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134CE" w14:textId="77777777" w:rsidR="00976312" w:rsidRPr="00BA6D9D" w:rsidRDefault="00C36F93" w:rsidP="0016325D">
      <w:pPr>
        <w:pStyle w:val="Nagwek2"/>
        <w:spacing w:before="74" w:line="360" w:lineRule="auto"/>
        <w:ind w:left="2832" w:right="2931"/>
        <w:jc w:val="center"/>
        <w:rPr>
          <w:rFonts w:ascii="Arial" w:hAnsi="Arial" w:cs="Arial"/>
          <w:b w:val="0"/>
          <w:bCs w:val="0"/>
          <w:sz w:val="24"/>
          <w:szCs w:val="24"/>
        </w:rPr>
      </w:pPr>
      <w:r w:rsidRPr="00BA6D9D">
        <w:rPr>
          <w:rFonts w:ascii="Arial" w:hAnsi="Arial" w:cs="Arial"/>
          <w:color w:val="21363D"/>
          <w:sz w:val="24"/>
          <w:szCs w:val="24"/>
        </w:rPr>
        <w:t xml:space="preserve">UMOWA NR </w:t>
      </w:r>
      <w:r w:rsidR="0016325D" w:rsidRPr="00BA6D9D">
        <w:rPr>
          <w:rFonts w:ascii="Arial" w:hAnsi="Arial" w:cs="Arial"/>
          <w:color w:val="21363D"/>
          <w:sz w:val="24"/>
          <w:szCs w:val="24"/>
        </w:rPr>
        <w:t>R</w:t>
      </w:r>
      <w:r w:rsidR="0016325D" w:rsidRPr="00BA6D9D">
        <w:rPr>
          <w:rFonts w:ascii="Arial" w:hAnsi="Arial" w:cs="Arial"/>
          <w:sz w:val="24"/>
        </w:rPr>
        <w:t>I.27</w:t>
      </w:r>
      <w:r w:rsidR="00EA4EA9" w:rsidRPr="00BA6D9D">
        <w:rPr>
          <w:rFonts w:ascii="Arial" w:hAnsi="Arial" w:cs="Arial"/>
          <w:sz w:val="24"/>
        </w:rPr>
        <w:t>3</w:t>
      </w:r>
      <w:proofErr w:type="gramStart"/>
      <w:r w:rsidR="00F03A94" w:rsidRPr="00BA6D9D">
        <w:rPr>
          <w:rFonts w:ascii="Arial" w:hAnsi="Arial" w:cs="Arial"/>
          <w:sz w:val="24"/>
        </w:rPr>
        <w:t>…….</w:t>
      </w:r>
      <w:proofErr w:type="gramEnd"/>
      <w:r w:rsidR="00F03A94" w:rsidRPr="00BA6D9D">
        <w:rPr>
          <w:rFonts w:ascii="Arial" w:hAnsi="Arial" w:cs="Arial"/>
          <w:sz w:val="24"/>
        </w:rPr>
        <w:t>2026</w:t>
      </w:r>
    </w:p>
    <w:p w14:paraId="5A03A571" w14:textId="77777777" w:rsidR="00976312" w:rsidRPr="00BA6D9D" w:rsidRDefault="00976312" w:rsidP="00976312">
      <w:pPr>
        <w:pStyle w:val="Tekstpodstawowy"/>
        <w:spacing w:line="360" w:lineRule="auto"/>
        <w:ind w:left="1285" w:firstLine="0"/>
        <w:rPr>
          <w:rFonts w:cs="Arial"/>
          <w:color w:val="21363D"/>
          <w:w w:val="115"/>
          <w:sz w:val="24"/>
          <w:szCs w:val="24"/>
        </w:rPr>
      </w:pPr>
    </w:p>
    <w:p w14:paraId="58EEBB63" w14:textId="77777777" w:rsidR="00976312" w:rsidRPr="00BA6D9D" w:rsidRDefault="006E3A7C" w:rsidP="00985E8F">
      <w:pPr>
        <w:pStyle w:val="Tekstpodstawowy"/>
        <w:spacing w:line="360" w:lineRule="auto"/>
        <w:jc w:val="both"/>
        <w:rPr>
          <w:rFonts w:cs="Arial"/>
          <w:sz w:val="21"/>
          <w:szCs w:val="21"/>
        </w:rPr>
      </w:pPr>
      <w:r w:rsidRPr="00BA6D9D">
        <w:rPr>
          <w:rFonts w:cs="Arial"/>
          <w:color w:val="21363D"/>
          <w:w w:val="115"/>
          <w:sz w:val="21"/>
          <w:szCs w:val="21"/>
        </w:rPr>
        <w:t xml:space="preserve">zawarta </w:t>
      </w:r>
      <w:r w:rsidR="00CC4896" w:rsidRPr="00BA6D9D">
        <w:rPr>
          <w:rFonts w:cs="Arial"/>
          <w:color w:val="21363D"/>
          <w:w w:val="115"/>
          <w:sz w:val="21"/>
          <w:szCs w:val="21"/>
        </w:rPr>
        <w:t xml:space="preserve">w </w:t>
      </w:r>
      <w:proofErr w:type="gramStart"/>
      <w:r w:rsidR="00CC4896" w:rsidRPr="00BA6D9D">
        <w:rPr>
          <w:rFonts w:cs="Arial"/>
          <w:color w:val="21363D"/>
          <w:w w:val="115"/>
          <w:sz w:val="21"/>
          <w:szCs w:val="21"/>
        </w:rPr>
        <w:t xml:space="preserve">dniu </w:t>
      </w:r>
      <w:r w:rsidR="00976312" w:rsidRPr="00BA6D9D">
        <w:rPr>
          <w:rFonts w:cs="Arial"/>
          <w:color w:val="21363D"/>
          <w:spacing w:val="-28"/>
          <w:w w:val="115"/>
          <w:sz w:val="21"/>
          <w:szCs w:val="21"/>
        </w:rPr>
        <w:t xml:space="preserve"> </w:t>
      </w:r>
      <w:r w:rsidR="00976312" w:rsidRPr="00BA6D9D">
        <w:rPr>
          <w:rFonts w:cs="Arial"/>
          <w:color w:val="21363D"/>
          <w:spacing w:val="-5"/>
          <w:w w:val="115"/>
          <w:sz w:val="21"/>
          <w:szCs w:val="21"/>
        </w:rPr>
        <w:t>..................</w:t>
      </w:r>
      <w:r w:rsidR="00976312" w:rsidRPr="00BA6D9D">
        <w:rPr>
          <w:rFonts w:cs="Arial"/>
          <w:color w:val="21363D"/>
          <w:spacing w:val="-4"/>
          <w:w w:val="115"/>
          <w:sz w:val="21"/>
          <w:szCs w:val="21"/>
        </w:rPr>
        <w:t>.</w:t>
      </w:r>
      <w:proofErr w:type="gramEnd"/>
      <w:r w:rsidR="00976312" w:rsidRPr="00BA6D9D">
        <w:rPr>
          <w:rFonts w:cs="Arial"/>
          <w:color w:val="21363D"/>
          <w:spacing w:val="-53"/>
          <w:w w:val="115"/>
          <w:sz w:val="21"/>
          <w:szCs w:val="21"/>
        </w:rPr>
        <w:t xml:space="preserve"> </w:t>
      </w:r>
      <w:r w:rsidR="00976312" w:rsidRPr="00BA6D9D">
        <w:rPr>
          <w:rFonts w:cs="Arial"/>
          <w:b/>
          <w:color w:val="21363D"/>
          <w:w w:val="115"/>
          <w:sz w:val="21"/>
          <w:szCs w:val="21"/>
        </w:rPr>
        <w:t xml:space="preserve"> </w:t>
      </w:r>
      <w:r w:rsidR="00976312" w:rsidRPr="00BA6D9D">
        <w:rPr>
          <w:rFonts w:cs="Arial"/>
          <w:color w:val="112128"/>
          <w:w w:val="115"/>
          <w:sz w:val="21"/>
          <w:szCs w:val="21"/>
        </w:rPr>
        <w:t>w</w:t>
      </w:r>
      <w:r w:rsidR="00976312" w:rsidRPr="00BA6D9D">
        <w:rPr>
          <w:rFonts w:cs="Arial"/>
          <w:color w:val="112128"/>
          <w:spacing w:val="-27"/>
          <w:w w:val="115"/>
          <w:sz w:val="21"/>
          <w:szCs w:val="21"/>
        </w:rPr>
        <w:t xml:space="preserve"> </w:t>
      </w:r>
      <w:r w:rsidR="00976312" w:rsidRPr="00BA6D9D">
        <w:rPr>
          <w:rFonts w:cs="Arial"/>
          <w:color w:val="21363D"/>
          <w:w w:val="115"/>
          <w:sz w:val="21"/>
          <w:szCs w:val="21"/>
        </w:rPr>
        <w:t>Bochn</w:t>
      </w:r>
      <w:r w:rsidR="00976312" w:rsidRPr="00BA6D9D">
        <w:rPr>
          <w:rFonts w:cs="Arial"/>
          <w:color w:val="080F16"/>
          <w:w w:val="115"/>
          <w:sz w:val="21"/>
          <w:szCs w:val="21"/>
        </w:rPr>
        <w:t>i</w:t>
      </w:r>
      <w:r w:rsidR="00976312" w:rsidRPr="00BA6D9D">
        <w:rPr>
          <w:rFonts w:cs="Arial"/>
          <w:color w:val="080F16"/>
          <w:spacing w:val="-44"/>
          <w:w w:val="115"/>
          <w:sz w:val="21"/>
          <w:szCs w:val="21"/>
        </w:rPr>
        <w:t xml:space="preserve"> </w:t>
      </w:r>
      <w:r w:rsidR="001E7E7C" w:rsidRPr="00BA6D9D">
        <w:rPr>
          <w:rFonts w:cs="Arial"/>
          <w:color w:val="080F16"/>
          <w:spacing w:val="-44"/>
          <w:w w:val="115"/>
          <w:sz w:val="21"/>
          <w:szCs w:val="21"/>
        </w:rPr>
        <w:t xml:space="preserve">   </w:t>
      </w:r>
      <w:r w:rsidR="00976312" w:rsidRPr="00BA6D9D">
        <w:rPr>
          <w:rFonts w:cs="Arial"/>
          <w:color w:val="112128"/>
          <w:w w:val="115"/>
          <w:sz w:val="21"/>
          <w:szCs w:val="21"/>
        </w:rPr>
        <w:t>pomiędzy:</w:t>
      </w:r>
    </w:p>
    <w:p w14:paraId="5997AEEA" w14:textId="73177116" w:rsidR="00985E8F" w:rsidRPr="00BA6D9D" w:rsidRDefault="00976312" w:rsidP="00985E8F">
      <w:pPr>
        <w:pStyle w:val="Tekstpodstawowy"/>
        <w:spacing w:before="10" w:after="0" w:line="360" w:lineRule="auto"/>
        <w:ind w:left="141" w:right="125" w:hanging="45"/>
        <w:jc w:val="both"/>
        <w:rPr>
          <w:rFonts w:cs="Arial"/>
          <w:color w:val="112128"/>
          <w:sz w:val="21"/>
          <w:szCs w:val="21"/>
        </w:rPr>
      </w:pPr>
      <w:r w:rsidRPr="00BA6D9D">
        <w:rPr>
          <w:rFonts w:cs="Arial"/>
          <w:color w:val="21363D"/>
          <w:spacing w:val="-1"/>
          <w:sz w:val="21"/>
          <w:szCs w:val="21"/>
        </w:rPr>
        <w:t>Po</w:t>
      </w:r>
      <w:r w:rsidRPr="00BA6D9D">
        <w:rPr>
          <w:rFonts w:cs="Arial"/>
          <w:color w:val="080F16"/>
          <w:spacing w:val="-1"/>
          <w:sz w:val="21"/>
          <w:szCs w:val="21"/>
        </w:rPr>
        <w:t>wi</w:t>
      </w:r>
      <w:r w:rsidRPr="00BA6D9D">
        <w:rPr>
          <w:rFonts w:cs="Arial"/>
          <w:color w:val="21363D"/>
          <w:spacing w:val="-1"/>
          <w:sz w:val="21"/>
          <w:szCs w:val="21"/>
        </w:rPr>
        <w:t>atem</w:t>
      </w:r>
      <w:r w:rsidRPr="00BA6D9D">
        <w:rPr>
          <w:rFonts w:cs="Arial"/>
          <w:color w:val="21363D"/>
          <w:spacing w:val="36"/>
          <w:sz w:val="21"/>
          <w:szCs w:val="21"/>
        </w:rPr>
        <w:t xml:space="preserve"> </w:t>
      </w:r>
      <w:r w:rsidRPr="00BA6D9D">
        <w:rPr>
          <w:rFonts w:cs="Arial"/>
          <w:color w:val="21363D"/>
          <w:sz w:val="21"/>
          <w:szCs w:val="21"/>
        </w:rPr>
        <w:t>Bocheńsk</w:t>
      </w:r>
      <w:r w:rsidRPr="00BA6D9D">
        <w:rPr>
          <w:rFonts w:cs="Arial"/>
          <w:color w:val="080F16"/>
          <w:sz w:val="21"/>
          <w:szCs w:val="21"/>
        </w:rPr>
        <w:t>im</w:t>
      </w:r>
      <w:r w:rsidRPr="00BA6D9D">
        <w:rPr>
          <w:rFonts w:cs="Arial"/>
          <w:color w:val="080F16"/>
          <w:spacing w:val="21"/>
          <w:sz w:val="21"/>
          <w:szCs w:val="21"/>
        </w:rPr>
        <w:t xml:space="preserve"> </w:t>
      </w:r>
      <w:r w:rsidRPr="00BA6D9D">
        <w:rPr>
          <w:rFonts w:cs="Arial"/>
          <w:color w:val="112128"/>
          <w:sz w:val="21"/>
          <w:szCs w:val="21"/>
        </w:rPr>
        <w:t>reprezentowanym przez</w:t>
      </w:r>
      <w:r w:rsidRPr="00BA6D9D">
        <w:rPr>
          <w:rFonts w:cs="Arial"/>
          <w:color w:val="112128"/>
          <w:spacing w:val="9"/>
          <w:sz w:val="21"/>
          <w:szCs w:val="21"/>
        </w:rPr>
        <w:t xml:space="preserve"> </w:t>
      </w:r>
      <w:r w:rsidRPr="00BA6D9D">
        <w:rPr>
          <w:rFonts w:cs="Arial"/>
          <w:color w:val="21363D"/>
          <w:sz w:val="21"/>
          <w:szCs w:val="21"/>
        </w:rPr>
        <w:t>Zarząd</w:t>
      </w:r>
      <w:r w:rsidRPr="00BA6D9D">
        <w:rPr>
          <w:rFonts w:cs="Arial"/>
          <w:color w:val="21363D"/>
          <w:spacing w:val="40"/>
          <w:sz w:val="21"/>
          <w:szCs w:val="21"/>
        </w:rPr>
        <w:t xml:space="preserve"> </w:t>
      </w:r>
      <w:r w:rsidRPr="00BA6D9D">
        <w:rPr>
          <w:rFonts w:cs="Arial"/>
          <w:color w:val="21363D"/>
          <w:sz w:val="21"/>
          <w:szCs w:val="21"/>
        </w:rPr>
        <w:t>Powiatu</w:t>
      </w:r>
      <w:r w:rsidRPr="00BA6D9D">
        <w:rPr>
          <w:rFonts w:cs="Arial"/>
          <w:color w:val="21363D"/>
          <w:spacing w:val="7"/>
          <w:sz w:val="21"/>
          <w:szCs w:val="21"/>
        </w:rPr>
        <w:t xml:space="preserve"> </w:t>
      </w:r>
      <w:r w:rsidRPr="00BA6D9D">
        <w:rPr>
          <w:rFonts w:cs="Arial"/>
          <w:color w:val="21363D"/>
          <w:sz w:val="21"/>
          <w:szCs w:val="21"/>
        </w:rPr>
        <w:t>z</w:t>
      </w:r>
      <w:r w:rsidRPr="00BA6D9D">
        <w:rPr>
          <w:rFonts w:cs="Arial"/>
          <w:color w:val="21363D"/>
          <w:spacing w:val="2"/>
          <w:sz w:val="21"/>
          <w:szCs w:val="21"/>
        </w:rPr>
        <w:t xml:space="preserve"> </w:t>
      </w:r>
      <w:r w:rsidRPr="00BA6D9D">
        <w:rPr>
          <w:rFonts w:cs="Arial"/>
          <w:color w:val="21363D"/>
          <w:sz w:val="21"/>
          <w:szCs w:val="21"/>
        </w:rPr>
        <w:t>siedzibą</w:t>
      </w:r>
      <w:r w:rsidRPr="00BA6D9D">
        <w:rPr>
          <w:rFonts w:cs="Arial"/>
          <w:color w:val="21363D"/>
          <w:spacing w:val="25"/>
          <w:sz w:val="21"/>
          <w:szCs w:val="21"/>
        </w:rPr>
        <w:t xml:space="preserve"> </w:t>
      </w:r>
      <w:r w:rsidRPr="00BA6D9D">
        <w:rPr>
          <w:rFonts w:cs="Arial"/>
          <w:color w:val="112128"/>
          <w:sz w:val="21"/>
          <w:szCs w:val="21"/>
        </w:rPr>
        <w:t>w</w:t>
      </w:r>
      <w:r w:rsidRPr="00BA6D9D">
        <w:rPr>
          <w:rFonts w:cs="Arial"/>
          <w:color w:val="112128"/>
          <w:spacing w:val="33"/>
          <w:sz w:val="21"/>
          <w:szCs w:val="21"/>
        </w:rPr>
        <w:t xml:space="preserve"> </w:t>
      </w:r>
      <w:r w:rsidRPr="00BA6D9D">
        <w:rPr>
          <w:rFonts w:cs="Arial"/>
          <w:color w:val="21363D"/>
          <w:sz w:val="21"/>
          <w:szCs w:val="21"/>
        </w:rPr>
        <w:t>Bochni</w:t>
      </w:r>
      <w:r w:rsidRPr="00BA6D9D">
        <w:rPr>
          <w:rFonts w:cs="Arial"/>
          <w:color w:val="21363D"/>
          <w:spacing w:val="16"/>
          <w:sz w:val="21"/>
          <w:szCs w:val="21"/>
        </w:rPr>
        <w:t xml:space="preserve"> </w:t>
      </w:r>
      <w:r w:rsidRPr="00BA6D9D">
        <w:rPr>
          <w:rFonts w:cs="Arial"/>
          <w:color w:val="112128"/>
          <w:sz w:val="21"/>
          <w:szCs w:val="21"/>
        </w:rPr>
        <w:t>przy</w:t>
      </w:r>
      <w:r w:rsidRPr="00BA6D9D">
        <w:rPr>
          <w:rFonts w:cs="Arial"/>
          <w:color w:val="112128"/>
          <w:spacing w:val="29"/>
          <w:sz w:val="21"/>
          <w:szCs w:val="21"/>
        </w:rPr>
        <w:t xml:space="preserve"> </w:t>
      </w:r>
      <w:r w:rsidRPr="00BA6D9D">
        <w:rPr>
          <w:rFonts w:cs="Arial"/>
          <w:color w:val="112128"/>
          <w:sz w:val="21"/>
          <w:szCs w:val="21"/>
        </w:rPr>
        <w:t>ul.</w:t>
      </w:r>
      <w:r w:rsidRPr="00BA6D9D">
        <w:rPr>
          <w:rFonts w:cs="Arial"/>
          <w:color w:val="112128"/>
          <w:spacing w:val="28"/>
          <w:sz w:val="21"/>
          <w:szCs w:val="21"/>
        </w:rPr>
        <w:t xml:space="preserve"> </w:t>
      </w:r>
      <w:r w:rsidRPr="00BA6D9D">
        <w:rPr>
          <w:rFonts w:cs="Arial"/>
          <w:color w:val="21363D"/>
          <w:spacing w:val="-1"/>
          <w:sz w:val="21"/>
          <w:szCs w:val="21"/>
        </w:rPr>
        <w:t>Kaz</w:t>
      </w:r>
      <w:r w:rsidRPr="00BA6D9D">
        <w:rPr>
          <w:rFonts w:cs="Arial"/>
          <w:color w:val="080F16"/>
          <w:spacing w:val="-1"/>
          <w:sz w:val="21"/>
          <w:szCs w:val="21"/>
        </w:rPr>
        <w:t>imi</w:t>
      </w:r>
      <w:r w:rsidRPr="00BA6D9D">
        <w:rPr>
          <w:rFonts w:cs="Arial"/>
          <w:color w:val="21363D"/>
          <w:spacing w:val="-1"/>
          <w:sz w:val="21"/>
          <w:szCs w:val="21"/>
        </w:rPr>
        <w:t>erza</w:t>
      </w:r>
      <w:r w:rsidRPr="00BA6D9D">
        <w:rPr>
          <w:rFonts w:cs="Arial"/>
          <w:color w:val="21363D"/>
          <w:spacing w:val="18"/>
          <w:sz w:val="21"/>
          <w:szCs w:val="21"/>
        </w:rPr>
        <w:t xml:space="preserve"> </w:t>
      </w:r>
      <w:r w:rsidRPr="00BA6D9D">
        <w:rPr>
          <w:rFonts w:cs="Arial"/>
          <w:color w:val="112128"/>
          <w:sz w:val="21"/>
          <w:szCs w:val="21"/>
        </w:rPr>
        <w:t>Wielkiego</w:t>
      </w:r>
      <w:r w:rsidRPr="00BA6D9D">
        <w:rPr>
          <w:rFonts w:cs="Arial"/>
          <w:color w:val="112128"/>
          <w:spacing w:val="44"/>
          <w:sz w:val="21"/>
          <w:szCs w:val="21"/>
        </w:rPr>
        <w:t xml:space="preserve"> </w:t>
      </w:r>
      <w:r w:rsidRPr="00BA6D9D">
        <w:rPr>
          <w:rFonts w:cs="Arial"/>
          <w:color w:val="21363D"/>
          <w:sz w:val="21"/>
          <w:szCs w:val="21"/>
        </w:rPr>
        <w:t>31,</w:t>
      </w:r>
      <w:r w:rsidRPr="00BA6D9D">
        <w:rPr>
          <w:rFonts w:cs="Arial"/>
          <w:color w:val="21363D"/>
          <w:spacing w:val="8"/>
          <w:sz w:val="21"/>
          <w:szCs w:val="21"/>
        </w:rPr>
        <w:t xml:space="preserve"> </w:t>
      </w:r>
      <w:r w:rsidRPr="00BA6D9D">
        <w:rPr>
          <w:rFonts w:cs="Arial"/>
          <w:color w:val="112128"/>
          <w:sz w:val="21"/>
          <w:szCs w:val="21"/>
        </w:rPr>
        <w:t>w</w:t>
      </w:r>
      <w:r w:rsidRPr="00BA6D9D">
        <w:rPr>
          <w:rFonts w:cs="Arial"/>
          <w:color w:val="112128"/>
          <w:spacing w:val="40"/>
          <w:sz w:val="21"/>
          <w:szCs w:val="21"/>
        </w:rPr>
        <w:t xml:space="preserve"> </w:t>
      </w:r>
      <w:proofErr w:type="gramStart"/>
      <w:r w:rsidRPr="00BA6D9D">
        <w:rPr>
          <w:rFonts w:cs="Arial"/>
          <w:color w:val="112128"/>
          <w:sz w:val="21"/>
          <w:szCs w:val="21"/>
        </w:rPr>
        <w:t>imieniu</w:t>
      </w:r>
      <w:proofErr w:type="gramEnd"/>
      <w:r w:rsidRPr="00BA6D9D">
        <w:rPr>
          <w:rFonts w:cs="Arial"/>
          <w:color w:val="112128"/>
          <w:spacing w:val="28"/>
          <w:sz w:val="21"/>
          <w:szCs w:val="21"/>
        </w:rPr>
        <w:t xml:space="preserve"> </w:t>
      </w:r>
      <w:r w:rsidRPr="00BA6D9D">
        <w:rPr>
          <w:rFonts w:cs="Arial"/>
          <w:color w:val="112128"/>
          <w:sz w:val="21"/>
          <w:szCs w:val="21"/>
        </w:rPr>
        <w:t>którego</w:t>
      </w:r>
      <w:r w:rsidRPr="00BA6D9D">
        <w:rPr>
          <w:rFonts w:cs="Arial"/>
          <w:color w:val="112128"/>
          <w:spacing w:val="25"/>
          <w:sz w:val="21"/>
          <w:szCs w:val="21"/>
        </w:rPr>
        <w:t xml:space="preserve"> </w:t>
      </w:r>
      <w:r w:rsidRPr="00BA6D9D">
        <w:rPr>
          <w:rFonts w:cs="Arial"/>
          <w:color w:val="112128"/>
          <w:sz w:val="21"/>
          <w:szCs w:val="21"/>
        </w:rPr>
        <w:t>działają:</w:t>
      </w:r>
    </w:p>
    <w:p w14:paraId="2B1E1AB4" w14:textId="77777777" w:rsidR="00976312" w:rsidRPr="005E0BDF" w:rsidRDefault="00976312" w:rsidP="00CC46AF">
      <w:pPr>
        <w:pStyle w:val="Nagwek2"/>
        <w:numPr>
          <w:ilvl w:val="0"/>
          <w:numId w:val="1"/>
        </w:numPr>
        <w:tabs>
          <w:tab w:val="left" w:pos="1290"/>
        </w:tabs>
        <w:spacing w:before="0" w:line="360" w:lineRule="auto"/>
        <w:ind w:left="1560" w:hanging="578"/>
        <w:rPr>
          <w:rFonts w:ascii="Arial" w:hAnsi="Arial" w:cs="Arial"/>
          <w:color w:val="112128"/>
          <w:sz w:val="21"/>
          <w:szCs w:val="21"/>
        </w:rPr>
      </w:pPr>
      <w:r w:rsidRPr="005E0BDF">
        <w:rPr>
          <w:rFonts w:ascii="Arial" w:hAnsi="Arial" w:cs="Arial"/>
          <w:color w:val="21363D"/>
          <w:w w:val="110"/>
          <w:sz w:val="21"/>
          <w:szCs w:val="21"/>
        </w:rPr>
        <w:t>Pan</w:t>
      </w:r>
      <w:r w:rsidRPr="005E0BDF">
        <w:rPr>
          <w:rFonts w:ascii="Arial" w:hAnsi="Arial" w:cs="Arial"/>
          <w:color w:val="21363D"/>
          <w:spacing w:val="-41"/>
          <w:w w:val="110"/>
          <w:sz w:val="21"/>
          <w:szCs w:val="21"/>
        </w:rPr>
        <w:t xml:space="preserve"> </w:t>
      </w:r>
      <w:r w:rsidRPr="005E0BDF">
        <w:rPr>
          <w:rFonts w:ascii="Arial" w:hAnsi="Arial" w:cs="Arial"/>
          <w:color w:val="21363D"/>
          <w:w w:val="110"/>
          <w:sz w:val="21"/>
          <w:szCs w:val="21"/>
        </w:rPr>
        <w:t>Adam</w:t>
      </w:r>
      <w:r w:rsidRPr="005E0BDF">
        <w:rPr>
          <w:rFonts w:ascii="Arial" w:hAnsi="Arial" w:cs="Arial"/>
          <w:color w:val="21363D"/>
          <w:spacing w:val="-29"/>
          <w:w w:val="110"/>
          <w:sz w:val="21"/>
          <w:szCs w:val="21"/>
        </w:rPr>
        <w:t xml:space="preserve"> </w:t>
      </w:r>
      <w:r w:rsidRPr="005E0BDF">
        <w:rPr>
          <w:rFonts w:ascii="Arial" w:hAnsi="Arial" w:cs="Arial"/>
          <w:color w:val="21363D"/>
          <w:w w:val="110"/>
          <w:sz w:val="21"/>
          <w:szCs w:val="21"/>
        </w:rPr>
        <w:t>Korta</w:t>
      </w:r>
      <w:r w:rsidRPr="005E0BDF">
        <w:rPr>
          <w:rFonts w:ascii="Arial" w:hAnsi="Arial" w:cs="Arial"/>
          <w:color w:val="21363D"/>
          <w:spacing w:val="-42"/>
          <w:w w:val="110"/>
          <w:sz w:val="21"/>
          <w:szCs w:val="21"/>
        </w:rPr>
        <w:t xml:space="preserve"> </w:t>
      </w:r>
      <w:r w:rsidRPr="005E0BDF">
        <w:rPr>
          <w:rFonts w:ascii="Arial" w:hAnsi="Arial" w:cs="Arial"/>
          <w:color w:val="446069"/>
          <w:w w:val="110"/>
          <w:sz w:val="21"/>
          <w:szCs w:val="21"/>
        </w:rPr>
        <w:t>-</w:t>
      </w:r>
      <w:r w:rsidRPr="005E0BDF">
        <w:rPr>
          <w:rFonts w:ascii="Arial" w:hAnsi="Arial" w:cs="Arial"/>
          <w:color w:val="446069"/>
          <w:spacing w:val="-47"/>
          <w:w w:val="110"/>
          <w:sz w:val="21"/>
          <w:szCs w:val="21"/>
        </w:rPr>
        <w:t xml:space="preserve"> </w:t>
      </w:r>
      <w:r w:rsidRPr="005E0BDF">
        <w:rPr>
          <w:rFonts w:ascii="Arial" w:hAnsi="Arial" w:cs="Arial"/>
          <w:color w:val="21363D"/>
          <w:w w:val="110"/>
          <w:sz w:val="21"/>
          <w:szCs w:val="21"/>
        </w:rPr>
        <w:t>Starosta</w:t>
      </w:r>
      <w:r w:rsidRPr="005E0BDF">
        <w:rPr>
          <w:rFonts w:ascii="Arial" w:hAnsi="Arial" w:cs="Arial"/>
          <w:color w:val="21363D"/>
          <w:spacing w:val="-30"/>
          <w:w w:val="110"/>
          <w:sz w:val="21"/>
          <w:szCs w:val="21"/>
        </w:rPr>
        <w:t xml:space="preserve"> </w:t>
      </w:r>
      <w:r w:rsidRPr="005E0BDF">
        <w:rPr>
          <w:rFonts w:ascii="Arial" w:hAnsi="Arial" w:cs="Arial"/>
          <w:color w:val="21363D"/>
          <w:w w:val="110"/>
          <w:sz w:val="21"/>
          <w:szCs w:val="21"/>
        </w:rPr>
        <w:t>Bocheński</w:t>
      </w:r>
    </w:p>
    <w:p w14:paraId="3CF3411C" w14:textId="77777777" w:rsidR="00976312" w:rsidRPr="005E0BDF" w:rsidRDefault="00976312" w:rsidP="00CC46AF">
      <w:pPr>
        <w:pStyle w:val="Nagwek2"/>
        <w:numPr>
          <w:ilvl w:val="0"/>
          <w:numId w:val="1"/>
        </w:numPr>
        <w:tabs>
          <w:tab w:val="left" w:pos="1290"/>
        </w:tabs>
        <w:spacing w:before="0" w:line="360" w:lineRule="auto"/>
        <w:ind w:left="1560" w:hanging="578"/>
        <w:rPr>
          <w:rFonts w:ascii="Arial" w:eastAsia="Arial" w:hAnsi="Arial" w:cs="Arial"/>
          <w:sz w:val="21"/>
          <w:szCs w:val="21"/>
        </w:rPr>
      </w:pPr>
      <w:r w:rsidRPr="005E0BDF">
        <w:rPr>
          <w:rFonts w:ascii="Arial" w:hAnsi="Arial" w:cs="Arial"/>
          <w:color w:val="21363D"/>
          <w:w w:val="105"/>
          <w:sz w:val="21"/>
          <w:szCs w:val="21"/>
        </w:rPr>
        <w:t>Pan</w:t>
      </w:r>
      <w:r w:rsidRPr="005E0BDF">
        <w:rPr>
          <w:rFonts w:ascii="Arial" w:hAnsi="Arial" w:cs="Arial"/>
          <w:color w:val="21363D"/>
          <w:spacing w:val="3"/>
          <w:w w:val="105"/>
          <w:sz w:val="21"/>
          <w:szCs w:val="21"/>
        </w:rPr>
        <w:t xml:space="preserve"> </w:t>
      </w:r>
      <w:r w:rsidRPr="005E0BDF">
        <w:rPr>
          <w:rFonts w:ascii="Arial" w:hAnsi="Arial" w:cs="Arial"/>
          <w:color w:val="21363D"/>
          <w:w w:val="105"/>
          <w:sz w:val="21"/>
          <w:szCs w:val="21"/>
        </w:rPr>
        <w:t>Ryszard</w:t>
      </w:r>
      <w:r w:rsidRPr="005E0BDF">
        <w:rPr>
          <w:rFonts w:ascii="Arial" w:hAnsi="Arial" w:cs="Arial"/>
          <w:color w:val="21363D"/>
          <w:spacing w:val="7"/>
          <w:w w:val="105"/>
          <w:sz w:val="21"/>
          <w:szCs w:val="21"/>
        </w:rPr>
        <w:t xml:space="preserve"> </w:t>
      </w:r>
      <w:r w:rsidRPr="005E0BDF">
        <w:rPr>
          <w:rFonts w:ascii="Arial" w:hAnsi="Arial" w:cs="Arial"/>
          <w:color w:val="21363D"/>
          <w:w w:val="105"/>
          <w:sz w:val="21"/>
          <w:szCs w:val="21"/>
        </w:rPr>
        <w:t>Drożdżak</w:t>
      </w:r>
      <w:r w:rsidRPr="005E0BDF">
        <w:rPr>
          <w:rFonts w:ascii="Arial" w:hAnsi="Arial" w:cs="Arial"/>
          <w:color w:val="21363D"/>
          <w:spacing w:val="-7"/>
          <w:w w:val="105"/>
          <w:sz w:val="21"/>
          <w:szCs w:val="21"/>
        </w:rPr>
        <w:t xml:space="preserve"> </w:t>
      </w:r>
      <w:r w:rsidRPr="005E0BDF">
        <w:rPr>
          <w:rFonts w:ascii="Arial" w:hAnsi="Arial" w:cs="Arial"/>
          <w:color w:val="364B54"/>
          <w:w w:val="105"/>
          <w:sz w:val="21"/>
          <w:szCs w:val="21"/>
        </w:rPr>
        <w:t>-</w:t>
      </w:r>
      <w:r w:rsidRPr="005E0BDF">
        <w:rPr>
          <w:rFonts w:ascii="Arial" w:hAnsi="Arial" w:cs="Arial"/>
          <w:color w:val="364B54"/>
          <w:spacing w:val="-30"/>
          <w:w w:val="105"/>
          <w:sz w:val="21"/>
          <w:szCs w:val="21"/>
        </w:rPr>
        <w:t xml:space="preserve"> </w:t>
      </w:r>
      <w:r w:rsidRPr="005E0BDF">
        <w:rPr>
          <w:rFonts w:ascii="Arial" w:hAnsi="Arial" w:cs="Arial"/>
          <w:color w:val="21363D"/>
          <w:w w:val="105"/>
          <w:sz w:val="21"/>
          <w:szCs w:val="21"/>
        </w:rPr>
        <w:t>Wicestarosta</w:t>
      </w:r>
    </w:p>
    <w:p w14:paraId="5B15A138" w14:textId="0CA9BBF7" w:rsidR="00B63286" w:rsidRPr="00BA6D9D" w:rsidRDefault="00976312" w:rsidP="00B63286">
      <w:pPr>
        <w:spacing w:before="48" w:after="0" w:line="360" w:lineRule="auto"/>
        <w:ind w:right="2889"/>
        <w:rPr>
          <w:rFonts w:ascii="Arial" w:hAnsi="Arial" w:cs="Arial"/>
          <w:bCs/>
          <w:color w:val="21363D"/>
          <w:w w:val="102"/>
          <w:sz w:val="21"/>
          <w:szCs w:val="21"/>
        </w:rPr>
      </w:pPr>
      <w:r w:rsidRPr="00BA6D9D">
        <w:rPr>
          <w:rFonts w:ascii="Arial" w:hAnsi="Arial" w:cs="Arial"/>
          <w:bCs/>
          <w:color w:val="21363D"/>
          <w:w w:val="105"/>
          <w:sz w:val="21"/>
          <w:szCs w:val="21"/>
        </w:rPr>
        <w:t>przy</w:t>
      </w:r>
      <w:r w:rsidRPr="00BA6D9D">
        <w:rPr>
          <w:rFonts w:ascii="Arial" w:hAnsi="Arial" w:cs="Arial"/>
          <w:bCs/>
          <w:color w:val="21363D"/>
          <w:spacing w:val="-18"/>
          <w:w w:val="105"/>
          <w:sz w:val="21"/>
          <w:szCs w:val="21"/>
        </w:rPr>
        <w:t xml:space="preserve"> </w:t>
      </w:r>
      <w:r w:rsidRPr="00BA6D9D">
        <w:rPr>
          <w:rFonts w:ascii="Arial" w:hAnsi="Arial" w:cs="Arial"/>
          <w:bCs/>
          <w:color w:val="21363D"/>
          <w:w w:val="105"/>
          <w:sz w:val="21"/>
          <w:szCs w:val="21"/>
        </w:rPr>
        <w:t>kontrasygnacie</w:t>
      </w:r>
      <w:r w:rsidRPr="00BA6D9D">
        <w:rPr>
          <w:rFonts w:ascii="Arial" w:hAnsi="Arial" w:cs="Arial"/>
          <w:bCs/>
          <w:color w:val="21363D"/>
          <w:spacing w:val="-9"/>
          <w:w w:val="105"/>
          <w:sz w:val="21"/>
          <w:szCs w:val="21"/>
        </w:rPr>
        <w:t xml:space="preserve"> </w:t>
      </w:r>
      <w:r w:rsidRPr="00BA6D9D">
        <w:rPr>
          <w:rFonts w:ascii="Arial" w:hAnsi="Arial" w:cs="Arial"/>
          <w:bCs/>
          <w:color w:val="21363D"/>
          <w:w w:val="105"/>
          <w:sz w:val="21"/>
          <w:szCs w:val="21"/>
        </w:rPr>
        <w:t>Skarbnika</w:t>
      </w:r>
      <w:r w:rsidRPr="00BA6D9D">
        <w:rPr>
          <w:rFonts w:ascii="Arial" w:hAnsi="Arial" w:cs="Arial"/>
          <w:bCs/>
          <w:color w:val="21363D"/>
          <w:spacing w:val="-3"/>
          <w:w w:val="105"/>
          <w:sz w:val="21"/>
          <w:szCs w:val="21"/>
        </w:rPr>
        <w:t xml:space="preserve"> </w:t>
      </w:r>
      <w:r w:rsidRPr="00BA6D9D">
        <w:rPr>
          <w:rFonts w:ascii="Arial" w:hAnsi="Arial" w:cs="Arial"/>
          <w:bCs/>
          <w:color w:val="21363D"/>
          <w:w w:val="105"/>
          <w:sz w:val="21"/>
          <w:szCs w:val="21"/>
        </w:rPr>
        <w:t>Powiatu</w:t>
      </w:r>
      <w:r w:rsidRPr="00BA6D9D">
        <w:rPr>
          <w:rFonts w:ascii="Arial" w:hAnsi="Arial" w:cs="Arial"/>
          <w:bCs/>
          <w:color w:val="21363D"/>
          <w:spacing w:val="-10"/>
          <w:w w:val="105"/>
          <w:sz w:val="21"/>
          <w:szCs w:val="21"/>
        </w:rPr>
        <w:t xml:space="preserve"> </w:t>
      </w:r>
      <w:r w:rsidRPr="00BA6D9D">
        <w:rPr>
          <w:rFonts w:ascii="Arial" w:hAnsi="Arial" w:cs="Arial"/>
          <w:bCs/>
          <w:color w:val="21363D"/>
          <w:w w:val="105"/>
          <w:sz w:val="21"/>
          <w:szCs w:val="21"/>
        </w:rPr>
        <w:t>Pani</w:t>
      </w:r>
      <w:r w:rsidRPr="00BA6D9D">
        <w:rPr>
          <w:rFonts w:ascii="Arial" w:hAnsi="Arial" w:cs="Arial"/>
          <w:bCs/>
          <w:color w:val="21363D"/>
          <w:spacing w:val="-26"/>
          <w:w w:val="105"/>
          <w:sz w:val="21"/>
          <w:szCs w:val="21"/>
        </w:rPr>
        <w:t xml:space="preserve"> </w:t>
      </w:r>
      <w:r w:rsidR="00D9162C" w:rsidRPr="00BA6D9D">
        <w:rPr>
          <w:rFonts w:ascii="Arial" w:hAnsi="Arial" w:cs="Arial"/>
          <w:bCs/>
          <w:color w:val="21363D"/>
          <w:spacing w:val="-26"/>
          <w:w w:val="105"/>
          <w:sz w:val="21"/>
          <w:szCs w:val="21"/>
        </w:rPr>
        <w:t xml:space="preserve">Ewy </w:t>
      </w:r>
      <w:r w:rsidR="00CC46AF" w:rsidRPr="00660F1E">
        <w:rPr>
          <w:rFonts w:ascii="Arial" w:hAnsi="Arial" w:cs="Arial"/>
          <w:bCs/>
          <w:color w:val="21363D"/>
          <w:spacing w:val="-26"/>
          <w:w w:val="105"/>
          <w:sz w:val="21"/>
          <w:szCs w:val="21"/>
        </w:rPr>
        <w:t>Wełny</w:t>
      </w:r>
    </w:p>
    <w:p w14:paraId="67D6B736" w14:textId="77777777" w:rsidR="00976312" w:rsidRPr="00BA6D9D" w:rsidRDefault="00976312" w:rsidP="00EA4EA9">
      <w:pPr>
        <w:spacing w:before="48"/>
        <w:ind w:right="2889"/>
        <w:rPr>
          <w:rFonts w:ascii="Arial" w:eastAsia="Arial" w:hAnsi="Arial" w:cs="Arial"/>
          <w:bCs/>
          <w:sz w:val="21"/>
          <w:szCs w:val="21"/>
        </w:rPr>
      </w:pPr>
      <w:r w:rsidRPr="00BA6D9D">
        <w:rPr>
          <w:rFonts w:ascii="Arial" w:hAnsi="Arial" w:cs="Arial"/>
          <w:bCs/>
          <w:color w:val="21363D"/>
          <w:w w:val="105"/>
          <w:sz w:val="21"/>
          <w:szCs w:val="21"/>
        </w:rPr>
        <w:t>zwanym</w:t>
      </w:r>
      <w:r w:rsidRPr="00BA6D9D">
        <w:rPr>
          <w:rFonts w:ascii="Arial" w:hAnsi="Arial" w:cs="Arial"/>
          <w:bCs/>
          <w:color w:val="21363D"/>
          <w:spacing w:val="-26"/>
          <w:w w:val="105"/>
          <w:sz w:val="21"/>
          <w:szCs w:val="21"/>
        </w:rPr>
        <w:t xml:space="preserve"> </w:t>
      </w:r>
      <w:r w:rsidRPr="00BA6D9D">
        <w:rPr>
          <w:rFonts w:ascii="Arial" w:hAnsi="Arial" w:cs="Arial"/>
          <w:bCs/>
          <w:color w:val="21363D"/>
          <w:w w:val="105"/>
          <w:sz w:val="21"/>
          <w:szCs w:val="21"/>
        </w:rPr>
        <w:t>dalej</w:t>
      </w:r>
      <w:r w:rsidRPr="00BA6D9D">
        <w:rPr>
          <w:rFonts w:ascii="Arial" w:hAnsi="Arial" w:cs="Arial"/>
          <w:bCs/>
          <w:color w:val="21363D"/>
          <w:spacing w:val="-31"/>
          <w:w w:val="105"/>
          <w:sz w:val="21"/>
          <w:szCs w:val="21"/>
        </w:rPr>
        <w:t xml:space="preserve"> </w:t>
      </w:r>
      <w:r w:rsidRPr="00BA6D9D">
        <w:rPr>
          <w:rFonts w:ascii="Arial" w:hAnsi="Arial" w:cs="Arial"/>
          <w:b/>
          <w:color w:val="364B54"/>
          <w:w w:val="105"/>
          <w:sz w:val="21"/>
          <w:szCs w:val="21"/>
        </w:rPr>
        <w:t>Zamawiającym</w:t>
      </w:r>
    </w:p>
    <w:p w14:paraId="333F729A" w14:textId="77777777" w:rsidR="00976312" w:rsidRPr="00BA6D9D" w:rsidRDefault="00976312" w:rsidP="00EA4EA9">
      <w:pPr>
        <w:rPr>
          <w:rFonts w:ascii="Arial" w:hAnsi="Arial" w:cs="Arial"/>
          <w:color w:val="21363D"/>
          <w:sz w:val="21"/>
          <w:szCs w:val="21"/>
        </w:rPr>
      </w:pPr>
      <w:r w:rsidRPr="00BA6D9D">
        <w:rPr>
          <w:rFonts w:ascii="Arial" w:hAnsi="Arial" w:cs="Arial"/>
          <w:color w:val="21363D"/>
          <w:sz w:val="21"/>
          <w:szCs w:val="21"/>
        </w:rPr>
        <w:t>a</w:t>
      </w:r>
    </w:p>
    <w:p w14:paraId="241C4B93" w14:textId="77777777" w:rsidR="00976312" w:rsidRPr="00BA6D9D" w:rsidRDefault="00D275F6" w:rsidP="00985E8F">
      <w:pPr>
        <w:spacing w:line="360" w:lineRule="auto"/>
        <w:rPr>
          <w:rFonts w:ascii="Arial" w:eastAsia="Arial" w:hAnsi="Arial" w:cs="Arial"/>
          <w:sz w:val="21"/>
          <w:szCs w:val="21"/>
        </w:rPr>
      </w:pPr>
      <w:r w:rsidRPr="00BA6D9D">
        <w:rPr>
          <w:rFonts w:ascii="Arial" w:eastAsia="Arial" w:hAnsi="Arial" w:cs="Arial"/>
          <w:sz w:val="21"/>
          <w:szCs w:val="21"/>
        </w:rPr>
        <w:t>…………………………………………………………………………………………………………………………………………………………………………………………………………………………………………………………</w:t>
      </w:r>
      <w:r w:rsidR="00F03A94" w:rsidRPr="00BA6D9D">
        <w:rPr>
          <w:rFonts w:ascii="Arial" w:eastAsia="Arial" w:hAnsi="Arial" w:cs="Arial"/>
          <w:sz w:val="21"/>
          <w:szCs w:val="21"/>
        </w:rPr>
        <w:t>……………………………………………………………………………………………………………………………</w:t>
      </w:r>
      <w:r w:rsidRPr="00BA6D9D">
        <w:rPr>
          <w:rFonts w:ascii="Arial" w:eastAsia="Arial" w:hAnsi="Arial" w:cs="Arial"/>
          <w:sz w:val="21"/>
          <w:szCs w:val="21"/>
        </w:rPr>
        <w:t xml:space="preserve"> </w:t>
      </w:r>
      <w:r w:rsidR="0018492B" w:rsidRPr="00BA6D9D">
        <w:rPr>
          <w:rFonts w:ascii="Arial" w:eastAsia="Arial" w:hAnsi="Arial" w:cs="Arial"/>
          <w:sz w:val="21"/>
          <w:szCs w:val="21"/>
        </w:rPr>
        <w:t>zwanym</w:t>
      </w:r>
      <w:r w:rsidR="0018492B" w:rsidRPr="00BA6D9D">
        <w:rPr>
          <w:rFonts w:ascii="Arial" w:eastAsia="Arial" w:hAnsi="Arial" w:cs="Arial"/>
          <w:spacing w:val="42"/>
          <w:sz w:val="21"/>
          <w:szCs w:val="21"/>
        </w:rPr>
        <w:t xml:space="preserve"> </w:t>
      </w:r>
      <w:r w:rsidR="0018492B" w:rsidRPr="00BA6D9D">
        <w:rPr>
          <w:rFonts w:ascii="Arial" w:eastAsia="Arial" w:hAnsi="Arial" w:cs="Arial"/>
          <w:sz w:val="21"/>
          <w:szCs w:val="21"/>
        </w:rPr>
        <w:t>w</w:t>
      </w:r>
      <w:r w:rsidR="0018492B" w:rsidRPr="00BA6D9D">
        <w:rPr>
          <w:rFonts w:ascii="Arial" w:eastAsia="Arial" w:hAnsi="Arial" w:cs="Arial"/>
          <w:spacing w:val="35"/>
          <w:sz w:val="21"/>
          <w:szCs w:val="21"/>
        </w:rPr>
        <w:t xml:space="preserve"> </w:t>
      </w:r>
      <w:r w:rsidR="0018492B" w:rsidRPr="00BA6D9D">
        <w:rPr>
          <w:rFonts w:ascii="Arial" w:eastAsia="Arial" w:hAnsi="Arial" w:cs="Arial"/>
          <w:spacing w:val="-2"/>
          <w:sz w:val="21"/>
          <w:szCs w:val="21"/>
        </w:rPr>
        <w:t>dalsze</w:t>
      </w:r>
      <w:r w:rsidR="0018492B" w:rsidRPr="00BA6D9D">
        <w:rPr>
          <w:rFonts w:ascii="Arial" w:eastAsia="Arial" w:hAnsi="Arial" w:cs="Arial"/>
          <w:spacing w:val="-3"/>
          <w:sz w:val="21"/>
          <w:szCs w:val="21"/>
        </w:rPr>
        <w:t>j</w:t>
      </w:r>
      <w:r w:rsidR="0018492B" w:rsidRPr="00BA6D9D">
        <w:rPr>
          <w:rFonts w:ascii="Arial" w:eastAsia="Arial" w:hAnsi="Arial" w:cs="Arial"/>
          <w:spacing w:val="41"/>
          <w:sz w:val="21"/>
          <w:szCs w:val="21"/>
        </w:rPr>
        <w:t xml:space="preserve"> </w:t>
      </w:r>
      <w:r w:rsidR="0018492B" w:rsidRPr="00BA6D9D">
        <w:rPr>
          <w:rFonts w:ascii="Arial" w:eastAsia="Arial" w:hAnsi="Arial" w:cs="Arial"/>
          <w:sz w:val="21"/>
          <w:szCs w:val="21"/>
        </w:rPr>
        <w:t>części</w:t>
      </w:r>
      <w:r w:rsidR="0018492B" w:rsidRPr="00BA6D9D">
        <w:rPr>
          <w:rFonts w:ascii="Arial" w:eastAsia="Arial" w:hAnsi="Arial" w:cs="Arial"/>
          <w:spacing w:val="38"/>
          <w:sz w:val="21"/>
          <w:szCs w:val="21"/>
        </w:rPr>
        <w:t xml:space="preserve"> </w:t>
      </w:r>
      <w:r w:rsidR="0018492B" w:rsidRPr="00BA6D9D">
        <w:rPr>
          <w:rFonts w:ascii="Arial" w:eastAsia="Arial" w:hAnsi="Arial" w:cs="Arial"/>
          <w:b/>
          <w:bCs/>
          <w:sz w:val="21"/>
          <w:szCs w:val="21"/>
        </w:rPr>
        <w:t>Wykonawcą</w:t>
      </w:r>
    </w:p>
    <w:p w14:paraId="6C8C00C5" w14:textId="77777777" w:rsidR="00985E8F" w:rsidRPr="00BA6D9D" w:rsidRDefault="00AE35F4" w:rsidP="007F7E7A">
      <w:pPr>
        <w:pStyle w:val="Tekstpodstawowy"/>
        <w:spacing w:line="360" w:lineRule="auto"/>
        <w:jc w:val="both"/>
        <w:rPr>
          <w:rFonts w:cs="Arial"/>
          <w:color w:val="112128"/>
          <w:sz w:val="21"/>
          <w:szCs w:val="21"/>
        </w:rPr>
      </w:pPr>
      <w:r w:rsidRPr="00BA6D9D">
        <w:rPr>
          <w:rFonts w:cs="Arial"/>
          <w:color w:val="112128"/>
          <w:sz w:val="21"/>
          <w:szCs w:val="21"/>
        </w:rPr>
        <w:t xml:space="preserve">Podstawą zawarcia niniejszej umowy jest wynik postępowania nr </w:t>
      </w:r>
      <w:r w:rsidR="00960888" w:rsidRPr="00BA6D9D">
        <w:rPr>
          <w:rFonts w:cs="Arial"/>
          <w:color w:val="112128"/>
          <w:sz w:val="21"/>
          <w:szCs w:val="21"/>
        </w:rPr>
        <w:t>…………………………</w:t>
      </w:r>
      <w:r w:rsidRPr="00BA6D9D">
        <w:rPr>
          <w:rFonts w:cs="Arial"/>
          <w:color w:val="112128"/>
          <w:sz w:val="21"/>
          <w:szCs w:val="21"/>
        </w:rPr>
        <w:t xml:space="preserve"> </w:t>
      </w:r>
    </w:p>
    <w:p w14:paraId="52067283" w14:textId="77777777" w:rsidR="00976312" w:rsidRPr="00BA6D9D" w:rsidRDefault="00AE35F4" w:rsidP="00985E8F">
      <w:pPr>
        <w:pStyle w:val="Tekstpodstawowy"/>
        <w:spacing w:line="360" w:lineRule="auto"/>
        <w:ind w:left="98" w:firstLine="0"/>
        <w:jc w:val="both"/>
        <w:rPr>
          <w:rFonts w:cs="Arial"/>
          <w:color w:val="112128"/>
          <w:sz w:val="21"/>
          <w:szCs w:val="21"/>
        </w:rPr>
      </w:pPr>
      <w:r w:rsidRPr="00BA6D9D">
        <w:rPr>
          <w:rFonts w:cs="Arial"/>
          <w:color w:val="112128"/>
          <w:sz w:val="21"/>
          <w:szCs w:val="21"/>
        </w:rPr>
        <w:t>o udzielenie zamówienia publicznego, które przeprowadzone zostało w trybie podstawowym bez negocjacji w oparciu o ustawę z dnia 11 września 2019 r. Prawo zamówień publicznych.</w:t>
      </w:r>
      <w:r w:rsidR="00976312" w:rsidRPr="00BA6D9D">
        <w:rPr>
          <w:rFonts w:cs="Arial"/>
          <w:color w:val="112128"/>
          <w:spacing w:val="17"/>
          <w:sz w:val="21"/>
          <w:szCs w:val="21"/>
        </w:rPr>
        <w:t xml:space="preserve"> </w:t>
      </w:r>
      <w:r w:rsidR="00976312" w:rsidRPr="00BA6D9D">
        <w:rPr>
          <w:rFonts w:cs="Arial"/>
          <w:color w:val="21363D"/>
          <w:sz w:val="21"/>
          <w:szCs w:val="21"/>
        </w:rPr>
        <w:t>-</w:t>
      </w:r>
      <w:r w:rsidR="00976312" w:rsidRPr="00BA6D9D">
        <w:rPr>
          <w:rFonts w:cs="Arial"/>
          <w:color w:val="21363D"/>
          <w:spacing w:val="11"/>
          <w:sz w:val="21"/>
          <w:szCs w:val="21"/>
        </w:rPr>
        <w:t xml:space="preserve"> </w:t>
      </w:r>
      <w:r w:rsidR="00976312" w:rsidRPr="00BA6D9D">
        <w:rPr>
          <w:rFonts w:cs="Arial"/>
          <w:color w:val="112128"/>
          <w:sz w:val="21"/>
          <w:szCs w:val="21"/>
        </w:rPr>
        <w:t>strony</w:t>
      </w:r>
      <w:r w:rsidR="00976312" w:rsidRPr="00BA6D9D">
        <w:rPr>
          <w:rFonts w:cs="Arial"/>
          <w:color w:val="112128"/>
          <w:spacing w:val="19"/>
          <w:sz w:val="21"/>
          <w:szCs w:val="21"/>
        </w:rPr>
        <w:t xml:space="preserve"> </w:t>
      </w:r>
      <w:r w:rsidR="00976312" w:rsidRPr="00BA6D9D">
        <w:rPr>
          <w:rFonts w:cs="Arial"/>
          <w:color w:val="21363D"/>
          <w:spacing w:val="-2"/>
          <w:sz w:val="21"/>
          <w:szCs w:val="21"/>
        </w:rPr>
        <w:t>za</w:t>
      </w:r>
      <w:r w:rsidR="00976312" w:rsidRPr="00BA6D9D">
        <w:rPr>
          <w:rFonts w:cs="Arial"/>
          <w:color w:val="080F16"/>
          <w:spacing w:val="-2"/>
          <w:sz w:val="21"/>
          <w:szCs w:val="21"/>
        </w:rPr>
        <w:t>w</w:t>
      </w:r>
      <w:r w:rsidR="00976312" w:rsidRPr="00BA6D9D">
        <w:rPr>
          <w:rFonts w:cs="Arial"/>
          <w:color w:val="21363D"/>
          <w:spacing w:val="-1"/>
          <w:sz w:val="21"/>
          <w:szCs w:val="21"/>
        </w:rPr>
        <w:t>ar</w:t>
      </w:r>
      <w:r w:rsidR="00976312" w:rsidRPr="00BA6D9D">
        <w:rPr>
          <w:rFonts w:cs="Arial"/>
          <w:color w:val="080F16"/>
          <w:spacing w:val="-1"/>
          <w:sz w:val="21"/>
          <w:szCs w:val="21"/>
        </w:rPr>
        <w:t>ły</w:t>
      </w:r>
      <w:r w:rsidR="00976312" w:rsidRPr="00BA6D9D">
        <w:rPr>
          <w:rFonts w:cs="Arial"/>
          <w:color w:val="080F16"/>
          <w:spacing w:val="24"/>
          <w:sz w:val="21"/>
          <w:szCs w:val="21"/>
        </w:rPr>
        <w:t xml:space="preserve"> </w:t>
      </w:r>
      <w:r w:rsidR="00976312" w:rsidRPr="00BA6D9D">
        <w:rPr>
          <w:rFonts w:cs="Arial"/>
          <w:color w:val="112128"/>
          <w:sz w:val="21"/>
          <w:szCs w:val="21"/>
        </w:rPr>
        <w:t>umowę</w:t>
      </w:r>
      <w:r w:rsidR="001E7E7C" w:rsidRPr="00BA6D9D">
        <w:rPr>
          <w:rFonts w:cs="Arial"/>
          <w:color w:val="112128"/>
          <w:spacing w:val="20"/>
          <w:sz w:val="21"/>
          <w:szCs w:val="21"/>
        </w:rPr>
        <w:t xml:space="preserve"> </w:t>
      </w:r>
      <w:r w:rsidR="00EA4EA9" w:rsidRPr="00BA6D9D">
        <w:rPr>
          <w:rFonts w:cs="Arial"/>
          <w:color w:val="112128"/>
          <w:spacing w:val="20"/>
          <w:sz w:val="21"/>
          <w:szCs w:val="21"/>
        </w:rPr>
        <w:br/>
      </w:r>
      <w:r w:rsidR="001E7E7C" w:rsidRPr="00BA6D9D">
        <w:rPr>
          <w:rFonts w:cs="Arial"/>
          <w:color w:val="112128"/>
          <w:spacing w:val="20"/>
          <w:sz w:val="21"/>
          <w:szCs w:val="21"/>
        </w:rPr>
        <w:t xml:space="preserve">o </w:t>
      </w:r>
      <w:r w:rsidR="00976312" w:rsidRPr="00BA6D9D">
        <w:rPr>
          <w:rFonts w:cs="Arial"/>
          <w:color w:val="112128"/>
          <w:sz w:val="21"/>
          <w:szCs w:val="21"/>
        </w:rPr>
        <w:t>następującej</w:t>
      </w:r>
      <w:r w:rsidR="00976312" w:rsidRPr="00BA6D9D">
        <w:rPr>
          <w:rFonts w:cs="Arial"/>
          <w:color w:val="112128"/>
          <w:spacing w:val="18"/>
          <w:sz w:val="21"/>
          <w:szCs w:val="21"/>
        </w:rPr>
        <w:t xml:space="preserve"> </w:t>
      </w:r>
      <w:r w:rsidR="00976312" w:rsidRPr="00BA6D9D">
        <w:rPr>
          <w:rFonts w:cs="Arial"/>
          <w:color w:val="112128"/>
          <w:sz w:val="21"/>
          <w:szCs w:val="21"/>
        </w:rPr>
        <w:t>treści:</w:t>
      </w:r>
    </w:p>
    <w:p w14:paraId="5C63E9A0" w14:textId="77777777" w:rsidR="00976312" w:rsidRPr="00BA6D9D" w:rsidRDefault="00985E8F" w:rsidP="00985E8F">
      <w:pPr>
        <w:pStyle w:val="Nagwek2"/>
        <w:spacing w:line="360" w:lineRule="auto"/>
        <w:ind w:right="3766"/>
        <w:rPr>
          <w:rFonts w:ascii="Arial" w:hAnsi="Arial" w:cs="Arial"/>
          <w:b w:val="0"/>
          <w:bCs w:val="0"/>
          <w:sz w:val="21"/>
          <w:szCs w:val="21"/>
        </w:rPr>
      </w:pPr>
      <w:r w:rsidRPr="00BA6D9D">
        <w:rPr>
          <w:rFonts w:ascii="Arial" w:hAnsi="Arial" w:cs="Arial"/>
          <w:color w:val="112128"/>
          <w:sz w:val="21"/>
          <w:szCs w:val="21"/>
        </w:rPr>
        <w:t xml:space="preserve">   </w:t>
      </w:r>
      <w:r w:rsidRPr="00BA6D9D">
        <w:rPr>
          <w:rFonts w:ascii="Arial" w:hAnsi="Arial" w:cs="Arial"/>
          <w:color w:val="112128"/>
          <w:sz w:val="21"/>
          <w:szCs w:val="21"/>
        </w:rPr>
        <w:tab/>
      </w:r>
      <w:r w:rsidRPr="00BA6D9D">
        <w:rPr>
          <w:rFonts w:ascii="Arial" w:hAnsi="Arial" w:cs="Arial"/>
          <w:color w:val="112128"/>
          <w:sz w:val="21"/>
          <w:szCs w:val="21"/>
        </w:rPr>
        <w:tab/>
      </w:r>
      <w:r w:rsidRPr="00BA6D9D">
        <w:rPr>
          <w:rFonts w:ascii="Arial" w:hAnsi="Arial" w:cs="Arial"/>
          <w:color w:val="112128"/>
          <w:sz w:val="21"/>
          <w:szCs w:val="21"/>
        </w:rPr>
        <w:tab/>
      </w:r>
      <w:r w:rsidRPr="00BA6D9D">
        <w:rPr>
          <w:rFonts w:ascii="Arial" w:hAnsi="Arial" w:cs="Arial"/>
          <w:color w:val="112128"/>
          <w:sz w:val="21"/>
          <w:szCs w:val="21"/>
        </w:rPr>
        <w:tab/>
      </w:r>
      <w:r w:rsidRPr="00BA6D9D">
        <w:rPr>
          <w:rFonts w:ascii="Arial" w:hAnsi="Arial" w:cs="Arial"/>
          <w:color w:val="112128"/>
          <w:sz w:val="21"/>
          <w:szCs w:val="21"/>
        </w:rPr>
        <w:tab/>
      </w:r>
      <w:r w:rsidRPr="00BA6D9D">
        <w:rPr>
          <w:rFonts w:ascii="Arial" w:hAnsi="Arial" w:cs="Arial"/>
          <w:color w:val="112128"/>
          <w:sz w:val="21"/>
          <w:szCs w:val="21"/>
        </w:rPr>
        <w:tab/>
        <w:t xml:space="preserve"> </w:t>
      </w:r>
      <w:r w:rsidR="00B63286" w:rsidRPr="00BA6D9D">
        <w:rPr>
          <w:rFonts w:ascii="Arial" w:hAnsi="Arial" w:cs="Arial"/>
          <w:color w:val="112128"/>
          <w:sz w:val="21"/>
          <w:szCs w:val="21"/>
        </w:rPr>
        <w:t xml:space="preserve">    </w:t>
      </w:r>
      <w:r w:rsidRPr="00BA6D9D">
        <w:rPr>
          <w:rFonts w:ascii="Arial" w:hAnsi="Arial" w:cs="Arial"/>
          <w:color w:val="112128"/>
          <w:sz w:val="21"/>
          <w:szCs w:val="21"/>
        </w:rPr>
        <w:t xml:space="preserve"> </w:t>
      </w:r>
      <w:r w:rsidR="00976312" w:rsidRPr="00BA6D9D">
        <w:rPr>
          <w:rFonts w:ascii="Arial" w:hAnsi="Arial" w:cs="Arial"/>
          <w:color w:val="112128"/>
          <w:sz w:val="21"/>
          <w:szCs w:val="21"/>
        </w:rPr>
        <w:t>§</w:t>
      </w:r>
      <w:r w:rsidR="00E25588" w:rsidRPr="00BA6D9D">
        <w:rPr>
          <w:rFonts w:ascii="Arial" w:hAnsi="Arial" w:cs="Arial"/>
          <w:color w:val="112128"/>
          <w:sz w:val="21"/>
          <w:szCs w:val="21"/>
        </w:rPr>
        <w:t xml:space="preserve"> </w:t>
      </w:r>
      <w:r w:rsidR="00976312" w:rsidRPr="00BA6D9D">
        <w:rPr>
          <w:rFonts w:ascii="Arial" w:hAnsi="Arial" w:cs="Arial"/>
          <w:color w:val="112128"/>
          <w:sz w:val="21"/>
          <w:szCs w:val="21"/>
        </w:rPr>
        <w:t>1</w:t>
      </w:r>
    </w:p>
    <w:p w14:paraId="00067765" w14:textId="77777777" w:rsidR="00976312" w:rsidRPr="00BA6D9D" w:rsidRDefault="00985E8F" w:rsidP="00985E8F">
      <w:pPr>
        <w:spacing w:before="14" w:line="360" w:lineRule="auto"/>
        <w:ind w:right="3766"/>
        <w:jc w:val="center"/>
        <w:rPr>
          <w:rFonts w:ascii="Arial" w:eastAsia="Arial" w:hAnsi="Arial" w:cs="Arial"/>
          <w:sz w:val="21"/>
          <w:szCs w:val="21"/>
        </w:rPr>
      </w:pPr>
      <w:r w:rsidRPr="00BA6D9D">
        <w:rPr>
          <w:rFonts w:ascii="Arial" w:hAnsi="Arial" w:cs="Arial"/>
          <w:b/>
          <w:color w:val="21363D"/>
          <w:sz w:val="21"/>
          <w:szCs w:val="21"/>
        </w:rPr>
        <w:t xml:space="preserve">                                                          </w:t>
      </w:r>
      <w:r w:rsidR="00976312" w:rsidRPr="00BA6D9D">
        <w:rPr>
          <w:rFonts w:ascii="Arial" w:hAnsi="Arial" w:cs="Arial"/>
          <w:b/>
          <w:color w:val="21363D"/>
          <w:sz w:val="21"/>
          <w:szCs w:val="21"/>
        </w:rPr>
        <w:t>PRZEDM</w:t>
      </w:r>
      <w:r w:rsidR="00976312" w:rsidRPr="00BA6D9D">
        <w:rPr>
          <w:rFonts w:ascii="Arial" w:hAnsi="Arial" w:cs="Arial"/>
          <w:b/>
          <w:color w:val="080F16"/>
          <w:sz w:val="21"/>
          <w:szCs w:val="21"/>
        </w:rPr>
        <w:t>IO</w:t>
      </w:r>
      <w:r w:rsidR="00976312" w:rsidRPr="00BA6D9D">
        <w:rPr>
          <w:rFonts w:ascii="Arial" w:hAnsi="Arial" w:cs="Arial"/>
          <w:b/>
          <w:color w:val="21363D"/>
          <w:sz w:val="21"/>
          <w:szCs w:val="21"/>
        </w:rPr>
        <w:t>T</w:t>
      </w:r>
      <w:r w:rsidR="00B65033" w:rsidRPr="00BA6D9D">
        <w:rPr>
          <w:rFonts w:ascii="Arial" w:hAnsi="Arial" w:cs="Arial"/>
          <w:b/>
          <w:color w:val="21363D"/>
          <w:sz w:val="21"/>
          <w:szCs w:val="21"/>
        </w:rPr>
        <w:t xml:space="preserve"> </w:t>
      </w:r>
      <w:r w:rsidR="00976312" w:rsidRPr="00BA6D9D">
        <w:rPr>
          <w:rFonts w:ascii="Arial" w:hAnsi="Arial" w:cs="Arial"/>
          <w:b/>
          <w:color w:val="112128"/>
          <w:sz w:val="21"/>
          <w:szCs w:val="21"/>
        </w:rPr>
        <w:t>UMOWY</w:t>
      </w:r>
    </w:p>
    <w:p w14:paraId="131F101F" w14:textId="7686E554" w:rsidR="00D01DD3" w:rsidRPr="00BA6D9D" w:rsidRDefault="00976312" w:rsidP="00CC46AF">
      <w:pPr>
        <w:pStyle w:val="Akapitzlist"/>
        <w:widowControl w:val="0"/>
        <w:numPr>
          <w:ilvl w:val="0"/>
          <w:numId w:val="20"/>
        </w:numPr>
        <w:tabs>
          <w:tab w:val="left" w:pos="284"/>
        </w:tabs>
        <w:autoSpaceDE w:val="0"/>
        <w:autoSpaceDN w:val="0"/>
        <w:spacing w:after="0" w:line="360" w:lineRule="auto"/>
        <w:ind w:left="284" w:hanging="284"/>
        <w:jc w:val="both"/>
        <w:rPr>
          <w:rFonts w:ascii="Arial" w:hAnsi="Arial" w:cs="Arial"/>
          <w:b/>
          <w:sz w:val="21"/>
          <w:szCs w:val="21"/>
        </w:rPr>
      </w:pPr>
      <w:r w:rsidRPr="00BA6D9D">
        <w:rPr>
          <w:rFonts w:ascii="Arial" w:hAnsi="Arial" w:cs="Arial"/>
          <w:color w:val="21363D"/>
          <w:w w:val="105"/>
          <w:sz w:val="21"/>
          <w:szCs w:val="21"/>
        </w:rPr>
        <w:t>Zama</w:t>
      </w:r>
      <w:r w:rsidRPr="00BA6D9D">
        <w:rPr>
          <w:rFonts w:ascii="Arial" w:hAnsi="Arial" w:cs="Arial"/>
          <w:color w:val="080F16"/>
          <w:w w:val="105"/>
          <w:sz w:val="21"/>
          <w:szCs w:val="21"/>
        </w:rPr>
        <w:t>wiający</w:t>
      </w:r>
      <w:r w:rsidR="006C3B25" w:rsidRPr="00BA6D9D">
        <w:rPr>
          <w:rFonts w:ascii="Arial" w:hAnsi="Arial" w:cs="Arial"/>
          <w:color w:val="080F16"/>
          <w:spacing w:val="29"/>
          <w:w w:val="105"/>
          <w:sz w:val="21"/>
          <w:szCs w:val="21"/>
        </w:rPr>
        <w:t xml:space="preserve"> </w:t>
      </w:r>
      <w:r w:rsidRPr="00BA6D9D">
        <w:rPr>
          <w:rFonts w:ascii="Arial" w:hAnsi="Arial" w:cs="Arial"/>
          <w:color w:val="21363D"/>
          <w:spacing w:val="3"/>
          <w:w w:val="105"/>
          <w:sz w:val="21"/>
          <w:szCs w:val="21"/>
        </w:rPr>
        <w:t>z</w:t>
      </w:r>
      <w:r w:rsidRPr="00BA6D9D">
        <w:rPr>
          <w:rFonts w:ascii="Arial" w:hAnsi="Arial" w:cs="Arial"/>
          <w:color w:val="080F16"/>
          <w:spacing w:val="3"/>
          <w:w w:val="105"/>
          <w:sz w:val="21"/>
          <w:szCs w:val="21"/>
        </w:rPr>
        <w:t>lec</w:t>
      </w:r>
      <w:r w:rsidRPr="00BA6D9D">
        <w:rPr>
          <w:rFonts w:ascii="Arial" w:hAnsi="Arial" w:cs="Arial"/>
          <w:color w:val="21363D"/>
          <w:spacing w:val="3"/>
          <w:w w:val="105"/>
          <w:sz w:val="21"/>
          <w:szCs w:val="21"/>
        </w:rPr>
        <w:t>a</w:t>
      </w:r>
      <w:r w:rsidRPr="00BA6D9D">
        <w:rPr>
          <w:rFonts w:ascii="Arial" w:hAnsi="Arial" w:cs="Arial"/>
          <w:color w:val="080F16"/>
          <w:spacing w:val="2"/>
          <w:w w:val="105"/>
          <w:sz w:val="21"/>
          <w:szCs w:val="21"/>
        </w:rPr>
        <w:t>,</w:t>
      </w:r>
      <w:r w:rsidR="006C3B25" w:rsidRPr="00BA6D9D">
        <w:rPr>
          <w:rFonts w:ascii="Arial" w:hAnsi="Arial" w:cs="Arial"/>
          <w:color w:val="080F16"/>
          <w:spacing w:val="1"/>
          <w:w w:val="105"/>
          <w:sz w:val="21"/>
          <w:szCs w:val="21"/>
        </w:rPr>
        <w:t xml:space="preserve"> </w:t>
      </w:r>
      <w:r w:rsidRPr="00BA6D9D">
        <w:rPr>
          <w:rFonts w:ascii="Arial" w:hAnsi="Arial" w:cs="Arial"/>
          <w:color w:val="112128"/>
          <w:w w:val="105"/>
          <w:sz w:val="21"/>
          <w:szCs w:val="21"/>
        </w:rPr>
        <w:t>a</w:t>
      </w:r>
      <w:r w:rsidR="006C3B25" w:rsidRPr="00BA6D9D">
        <w:rPr>
          <w:rFonts w:ascii="Arial" w:hAnsi="Arial" w:cs="Arial"/>
          <w:color w:val="112128"/>
          <w:spacing w:val="9"/>
          <w:w w:val="105"/>
          <w:sz w:val="21"/>
          <w:szCs w:val="21"/>
        </w:rPr>
        <w:t xml:space="preserve"> </w:t>
      </w:r>
      <w:r w:rsidRPr="00BA6D9D">
        <w:rPr>
          <w:rFonts w:ascii="Arial" w:hAnsi="Arial" w:cs="Arial"/>
          <w:color w:val="080F16"/>
          <w:w w:val="105"/>
          <w:sz w:val="21"/>
          <w:szCs w:val="21"/>
        </w:rPr>
        <w:t>Wykonawca</w:t>
      </w:r>
      <w:r w:rsidRPr="00BA6D9D">
        <w:rPr>
          <w:rFonts w:ascii="Arial" w:hAnsi="Arial" w:cs="Arial"/>
          <w:color w:val="080F16"/>
          <w:spacing w:val="36"/>
          <w:w w:val="105"/>
          <w:sz w:val="21"/>
          <w:szCs w:val="21"/>
        </w:rPr>
        <w:t xml:space="preserve"> </w:t>
      </w:r>
      <w:r w:rsidRPr="00BA6D9D">
        <w:rPr>
          <w:rFonts w:ascii="Arial" w:hAnsi="Arial" w:cs="Arial"/>
          <w:color w:val="112128"/>
          <w:w w:val="105"/>
          <w:sz w:val="21"/>
          <w:szCs w:val="21"/>
        </w:rPr>
        <w:t>przyjmuje</w:t>
      </w:r>
      <w:r w:rsidRPr="00BA6D9D">
        <w:rPr>
          <w:rFonts w:ascii="Arial" w:hAnsi="Arial" w:cs="Arial"/>
          <w:color w:val="112128"/>
          <w:spacing w:val="24"/>
          <w:w w:val="105"/>
          <w:sz w:val="21"/>
          <w:szCs w:val="21"/>
        </w:rPr>
        <w:t xml:space="preserve"> </w:t>
      </w:r>
      <w:r w:rsidRPr="00BA6D9D">
        <w:rPr>
          <w:rFonts w:ascii="Arial" w:hAnsi="Arial" w:cs="Arial"/>
          <w:color w:val="112128"/>
          <w:w w:val="105"/>
          <w:sz w:val="21"/>
          <w:szCs w:val="21"/>
        </w:rPr>
        <w:t>do</w:t>
      </w:r>
      <w:r w:rsidRPr="00BA6D9D">
        <w:rPr>
          <w:rFonts w:ascii="Arial" w:hAnsi="Arial" w:cs="Arial"/>
          <w:color w:val="112128"/>
          <w:spacing w:val="12"/>
          <w:w w:val="105"/>
          <w:sz w:val="21"/>
          <w:szCs w:val="21"/>
        </w:rPr>
        <w:t xml:space="preserve"> </w:t>
      </w:r>
      <w:r w:rsidRPr="00BA6D9D">
        <w:rPr>
          <w:rFonts w:ascii="Arial" w:hAnsi="Arial" w:cs="Arial"/>
          <w:color w:val="080F16"/>
          <w:w w:val="105"/>
          <w:sz w:val="21"/>
          <w:szCs w:val="21"/>
        </w:rPr>
        <w:t>wykonan</w:t>
      </w:r>
      <w:r w:rsidRPr="00BA6D9D">
        <w:rPr>
          <w:rFonts w:ascii="Arial" w:hAnsi="Arial" w:cs="Arial"/>
          <w:color w:val="080F16"/>
          <w:spacing w:val="23"/>
          <w:w w:val="105"/>
          <w:sz w:val="21"/>
          <w:szCs w:val="21"/>
        </w:rPr>
        <w:t>i</w:t>
      </w:r>
      <w:r w:rsidRPr="00BA6D9D">
        <w:rPr>
          <w:rFonts w:ascii="Arial" w:hAnsi="Arial" w:cs="Arial"/>
          <w:color w:val="21363D"/>
          <w:w w:val="105"/>
          <w:sz w:val="21"/>
          <w:szCs w:val="21"/>
        </w:rPr>
        <w:t>a</w:t>
      </w:r>
      <w:r w:rsidRPr="00BA6D9D">
        <w:rPr>
          <w:rFonts w:ascii="Arial" w:hAnsi="Arial" w:cs="Arial"/>
          <w:color w:val="21363D"/>
          <w:spacing w:val="5"/>
          <w:w w:val="105"/>
          <w:sz w:val="21"/>
          <w:szCs w:val="21"/>
        </w:rPr>
        <w:t xml:space="preserve"> </w:t>
      </w:r>
      <w:r w:rsidRPr="00BA6D9D">
        <w:rPr>
          <w:rFonts w:ascii="Arial" w:hAnsi="Arial" w:cs="Arial"/>
          <w:color w:val="112128"/>
          <w:w w:val="105"/>
          <w:sz w:val="21"/>
          <w:szCs w:val="21"/>
        </w:rPr>
        <w:t>usługę</w:t>
      </w:r>
      <w:r w:rsidRPr="00BA6D9D">
        <w:rPr>
          <w:rFonts w:ascii="Arial" w:hAnsi="Arial" w:cs="Arial"/>
          <w:color w:val="112128"/>
          <w:spacing w:val="17"/>
          <w:w w:val="105"/>
          <w:sz w:val="21"/>
          <w:szCs w:val="21"/>
        </w:rPr>
        <w:t xml:space="preserve"> </w:t>
      </w:r>
      <w:r w:rsidRPr="00BA6D9D">
        <w:rPr>
          <w:rFonts w:ascii="Arial" w:hAnsi="Arial" w:cs="Arial"/>
          <w:color w:val="112128"/>
          <w:w w:val="105"/>
          <w:sz w:val="21"/>
          <w:szCs w:val="21"/>
        </w:rPr>
        <w:t>polegając</w:t>
      </w:r>
      <w:r w:rsidR="00CC46AF" w:rsidRPr="00BA6D9D">
        <w:rPr>
          <w:rFonts w:ascii="Arial" w:hAnsi="Arial" w:cs="Arial"/>
          <w:color w:val="112128"/>
          <w:w w:val="105"/>
          <w:sz w:val="21"/>
          <w:szCs w:val="21"/>
        </w:rPr>
        <w:t>ą</w:t>
      </w:r>
      <w:r w:rsidRPr="00BA6D9D">
        <w:rPr>
          <w:rFonts w:ascii="Arial" w:hAnsi="Arial" w:cs="Arial"/>
          <w:color w:val="112128"/>
          <w:spacing w:val="20"/>
          <w:w w:val="105"/>
          <w:sz w:val="21"/>
          <w:szCs w:val="21"/>
        </w:rPr>
        <w:t xml:space="preserve"> </w:t>
      </w:r>
      <w:r w:rsidRPr="00BA6D9D">
        <w:rPr>
          <w:rFonts w:ascii="Arial" w:hAnsi="Arial" w:cs="Arial"/>
          <w:color w:val="112128"/>
          <w:w w:val="105"/>
          <w:sz w:val="21"/>
          <w:szCs w:val="21"/>
        </w:rPr>
        <w:t>na</w:t>
      </w:r>
      <w:r w:rsidRPr="00BA6D9D">
        <w:rPr>
          <w:rFonts w:ascii="Arial" w:hAnsi="Arial" w:cs="Arial"/>
          <w:color w:val="112128"/>
          <w:spacing w:val="6"/>
          <w:w w:val="105"/>
          <w:sz w:val="21"/>
          <w:szCs w:val="21"/>
        </w:rPr>
        <w:t xml:space="preserve"> </w:t>
      </w:r>
      <w:r w:rsidR="0042283C" w:rsidRPr="00BA6D9D">
        <w:rPr>
          <w:rFonts w:ascii="Arial" w:hAnsi="Arial" w:cs="Arial"/>
          <w:b/>
          <w:sz w:val="21"/>
          <w:szCs w:val="21"/>
        </w:rPr>
        <w:t>O</w:t>
      </w:r>
      <w:r w:rsidR="001E7E7C" w:rsidRPr="00BA6D9D">
        <w:rPr>
          <w:rFonts w:ascii="Arial" w:hAnsi="Arial" w:cs="Arial"/>
          <w:b/>
          <w:sz w:val="21"/>
          <w:szCs w:val="21"/>
        </w:rPr>
        <w:t xml:space="preserve">pracowaniu </w:t>
      </w:r>
      <w:r w:rsidR="003F5829" w:rsidRPr="00BA6D9D">
        <w:rPr>
          <w:rFonts w:ascii="Arial" w:hAnsi="Arial" w:cs="Arial"/>
          <w:b/>
          <w:sz w:val="21"/>
          <w:szCs w:val="21"/>
        </w:rPr>
        <w:t xml:space="preserve">kompletnej </w:t>
      </w:r>
      <w:r w:rsidR="000A50CB" w:rsidRPr="00BA6D9D">
        <w:rPr>
          <w:rFonts w:ascii="Arial" w:hAnsi="Arial" w:cs="Arial"/>
          <w:b/>
          <w:sz w:val="21"/>
          <w:szCs w:val="21"/>
        </w:rPr>
        <w:t xml:space="preserve">dokumentacji </w:t>
      </w:r>
      <w:r w:rsidR="00850344" w:rsidRPr="00BA6D9D">
        <w:rPr>
          <w:rFonts w:ascii="Arial" w:hAnsi="Arial" w:cs="Arial"/>
          <w:b/>
          <w:sz w:val="21"/>
          <w:szCs w:val="21"/>
        </w:rPr>
        <w:t xml:space="preserve">pn. </w:t>
      </w:r>
      <w:r w:rsidR="004F57C9" w:rsidRPr="00BA6D9D">
        <w:rPr>
          <w:rFonts w:ascii="Arial" w:hAnsi="Arial" w:cs="Arial"/>
          <w:b/>
          <w:bCs/>
          <w:sz w:val="21"/>
          <w:szCs w:val="21"/>
        </w:rPr>
        <w:t>Budowa podziemnych miejsc ukrycia kategorii U-1 na wypadek wojny pełniący funkcję garaży podziemnych w czasie pokoju</w:t>
      </w:r>
      <w:r w:rsidR="006C3B25" w:rsidRPr="00BA6D9D">
        <w:rPr>
          <w:rFonts w:ascii="Arial" w:hAnsi="Arial" w:cs="Arial"/>
          <w:sz w:val="21"/>
          <w:szCs w:val="21"/>
        </w:rPr>
        <w:t xml:space="preserve">, </w:t>
      </w:r>
      <w:r w:rsidR="006C3B25" w:rsidRPr="00BA6D9D">
        <w:rPr>
          <w:rFonts w:ascii="Arial" w:hAnsi="Arial" w:cs="Arial"/>
          <w:color w:val="112128"/>
          <w:w w:val="105"/>
          <w:sz w:val="21"/>
          <w:szCs w:val="21"/>
        </w:rPr>
        <w:t>dokonania</w:t>
      </w:r>
      <w:r w:rsidR="006C3B25" w:rsidRPr="00BA6D9D">
        <w:rPr>
          <w:rFonts w:ascii="Arial" w:hAnsi="Arial" w:cs="Arial"/>
          <w:color w:val="112128"/>
          <w:spacing w:val="-20"/>
          <w:w w:val="105"/>
          <w:sz w:val="21"/>
          <w:szCs w:val="21"/>
        </w:rPr>
        <w:t xml:space="preserve"> </w:t>
      </w:r>
      <w:r w:rsidR="006C3B25" w:rsidRPr="00BA6D9D">
        <w:rPr>
          <w:rFonts w:ascii="Arial" w:hAnsi="Arial" w:cs="Arial"/>
          <w:color w:val="080F16"/>
          <w:spacing w:val="2"/>
          <w:w w:val="105"/>
          <w:sz w:val="21"/>
          <w:szCs w:val="21"/>
        </w:rPr>
        <w:t>ws</w:t>
      </w:r>
      <w:r w:rsidR="006C3B25" w:rsidRPr="00BA6D9D">
        <w:rPr>
          <w:rFonts w:ascii="Arial" w:hAnsi="Arial" w:cs="Arial"/>
          <w:color w:val="21363D"/>
          <w:spacing w:val="2"/>
          <w:w w:val="105"/>
          <w:sz w:val="21"/>
          <w:szCs w:val="21"/>
        </w:rPr>
        <w:t>ze</w:t>
      </w:r>
      <w:r w:rsidR="006C3B25" w:rsidRPr="00BA6D9D">
        <w:rPr>
          <w:rFonts w:ascii="Arial" w:hAnsi="Arial" w:cs="Arial"/>
          <w:color w:val="080F16"/>
          <w:spacing w:val="2"/>
          <w:w w:val="105"/>
          <w:sz w:val="21"/>
          <w:szCs w:val="21"/>
        </w:rPr>
        <w:t>lkich</w:t>
      </w:r>
      <w:r w:rsidR="006C3B25" w:rsidRPr="00BA6D9D">
        <w:rPr>
          <w:rFonts w:ascii="Arial" w:hAnsi="Arial" w:cs="Arial"/>
          <w:color w:val="080F16"/>
          <w:spacing w:val="-22"/>
          <w:w w:val="105"/>
          <w:sz w:val="21"/>
          <w:szCs w:val="21"/>
        </w:rPr>
        <w:t xml:space="preserve"> </w:t>
      </w:r>
      <w:r w:rsidR="006C3B25" w:rsidRPr="00BA6D9D">
        <w:rPr>
          <w:rFonts w:ascii="Arial" w:hAnsi="Arial" w:cs="Arial"/>
          <w:color w:val="112128"/>
          <w:w w:val="105"/>
          <w:sz w:val="21"/>
          <w:szCs w:val="21"/>
        </w:rPr>
        <w:t>uzgodnień</w:t>
      </w:r>
      <w:r w:rsidR="006C3B25" w:rsidRPr="00BA6D9D">
        <w:rPr>
          <w:rFonts w:ascii="Arial" w:hAnsi="Arial" w:cs="Arial"/>
          <w:color w:val="112128"/>
          <w:spacing w:val="-15"/>
          <w:w w:val="105"/>
          <w:sz w:val="21"/>
          <w:szCs w:val="21"/>
        </w:rPr>
        <w:t xml:space="preserve"> </w:t>
      </w:r>
      <w:r w:rsidR="006C3B25" w:rsidRPr="00BA6D9D">
        <w:rPr>
          <w:rFonts w:ascii="Arial" w:hAnsi="Arial" w:cs="Arial"/>
          <w:color w:val="080F16"/>
          <w:w w:val="105"/>
          <w:sz w:val="21"/>
          <w:szCs w:val="21"/>
        </w:rPr>
        <w:t>i</w:t>
      </w:r>
      <w:r w:rsidR="006C3B25" w:rsidRPr="00BA6D9D">
        <w:rPr>
          <w:rFonts w:ascii="Arial" w:hAnsi="Arial" w:cs="Arial"/>
          <w:color w:val="080F16"/>
          <w:spacing w:val="-34"/>
          <w:w w:val="105"/>
          <w:sz w:val="21"/>
          <w:szCs w:val="21"/>
        </w:rPr>
        <w:t xml:space="preserve"> </w:t>
      </w:r>
      <w:r w:rsidR="006C3B25" w:rsidRPr="00BA6D9D">
        <w:rPr>
          <w:rFonts w:ascii="Arial" w:hAnsi="Arial" w:cs="Arial"/>
          <w:color w:val="21363D"/>
          <w:spacing w:val="-3"/>
          <w:w w:val="105"/>
          <w:sz w:val="21"/>
          <w:szCs w:val="21"/>
        </w:rPr>
        <w:t>z</w:t>
      </w:r>
      <w:r w:rsidR="006C3B25" w:rsidRPr="00BA6D9D">
        <w:rPr>
          <w:rFonts w:ascii="Arial" w:hAnsi="Arial" w:cs="Arial"/>
          <w:color w:val="080F16"/>
          <w:spacing w:val="-3"/>
          <w:w w:val="105"/>
          <w:sz w:val="21"/>
          <w:szCs w:val="21"/>
        </w:rPr>
        <w:t>łożenia</w:t>
      </w:r>
      <w:r w:rsidR="006C3B25" w:rsidRPr="00BA6D9D">
        <w:rPr>
          <w:rFonts w:ascii="Arial" w:hAnsi="Arial" w:cs="Arial"/>
          <w:color w:val="080F16"/>
          <w:spacing w:val="-22"/>
          <w:w w:val="105"/>
          <w:sz w:val="21"/>
          <w:szCs w:val="21"/>
        </w:rPr>
        <w:t xml:space="preserve"> </w:t>
      </w:r>
      <w:r w:rsidR="006C3B25" w:rsidRPr="00BA6D9D">
        <w:rPr>
          <w:rFonts w:ascii="Arial" w:hAnsi="Arial" w:cs="Arial"/>
          <w:color w:val="080F16"/>
          <w:spacing w:val="3"/>
          <w:w w:val="105"/>
          <w:sz w:val="21"/>
          <w:szCs w:val="21"/>
        </w:rPr>
        <w:t>wnio</w:t>
      </w:r>
      <w:r w:rsidR="006C3B25" w:rsidRPr="00BA6D9D">
        <w:rPr>
          <w:rFonts w:ascii="Arial" w:hAnsi="Arial" w:cs="Arial"/>
          <w:color w:val="21363D"/>
          <w:spacing w:val="3"/>
          <w:w w:val="105"/>
          <w:sz w:val="21"/>
          <w:szCs w:val="21"/>
        </w:rPr>
        <w:t>sk</w:t>
      </w:r>
      <w:r w:rsidR="006C3B25" w:rsidRPr="00BA6D9D">
        <w:rPr>
          <w:rFonts w:ascii="Arial" w:hAnsi="Arial" w:cs="Arial"/>
          <w:color w:val="080F16"/>
          <w:spacing w:val="3"/>
          <w:w w:val="105"/>
          <w:sz w:val="21"/>
          <w:szCs w:val="21"/>
        </w:rPr>
        <w:t>u</w:t>
      </w:r>
      <w:r w:rsidR="006C3B25" w:rsidRPr="00BA6D9D">
        <w:rPr>
          <w:rFonts w:ascii="Arial" w:hAnsi="Arial" w:cs="Arial"/>
          <w:color w:val="080F16"/>
          <w:spacing w:val="-33"/>
          <w:w w:val="105"/>
          <w:sz w:val="21"/>
          <w:szCs w:val="21"/>
        </w:rPr>
        <w:t xml:space="preserve"> </w:t>
      </w:r>
      <w:r w:rsidR="006C3B25" w:rsidRPr="00BA6D9D">
        <w:rPr>
          <w:rFonts w:ascii="Arial" w:hAnsi="Arial" w:cs="Arial"/>
          <w:color w:val="112128"/>
          <w:w w:val="105"/>
          <w:sz w:val="21"/>
          <w:szCs w:val="21"/>
        </w:rPr>
        <w:t>o</w:t>
      </w:r>
      <w:r w:rsidR="006C3B25" w:rsidRPr="00BA6D9D">
        <w:rPr>
          <w:rFonts w:ascii="Arial" w:hAnsi="Arial" w:cs="Arial"/>
          <w:color w:val="112128"/>
          <w:spacing w:val="-27"/>
          <w:w w:val="105"/>
          <w:sz w:val="21"/>
          <w:szCs w:val="21"/>
        </w:rPr>
        <w:t xml:space="preserve"> </w:t>
      </w:r>
      <w:r w:rsidR="006C3B25" w:rsidRPr="00BA6D9D">
        <w:rPr>
          <w:rFonts w:ascii="Arial" w:hAnsi="Arial" w:cs="Arial"/>
          <w:color w:val="080F16"/>
          <w:spacing w:val="2"/>
          <w:w w:val="105"/>
          <w:sz w:val="21"/>
          <w:szCs w:val="21"/>
        </w:rPr>
        <w:t>wydani</w:t>
      </w:r>
      <w:r w:rsidR="006C3B25" w:rsidRPr="00BA6D9D">
        <w:rPr>
          <w:rFonts w:ascii="Arial" w:hAnsi="Arial" w:cs="Arial"/>
          <w:color w:val="21363D"/>
          <w:spacing w:val="2"/>
          <w:w w:val="105"/>
          <w:sz w:val="21"/>
          <w:szCs w:val="21"/>
        </w:rPr>
        <w:t>e</w:t>
      </w:r>
      <w:r w:rsidR="006C3B25" w:rsidRPr="00BA6D9D">
        <w:rPr>
          <w:rFonts w:ascii="Arial" w:hAnsi="Arial" w:cs="Arial"/>
          <w:color w:val="21363D"/>
          <w:spacing w:val="30"/>
          <w:w w:val="104"/>
          <w:sz w:val="21"/>
          <w:szCs w:val="21"/>
        </w:rPr>
        <w:t xml:space="preserve"> </w:t>
      </w:r>
      <w:r w:rsidR="006C3B25" w:rsidRPr="00BA6D9D">
        <w:rPr>
          <w:rFonts w:ascii="Arial" w:hAnsi="Arial" w:cs="Arial"/>
          <w:color w:val="112128"/>
          <w:w w:val="105"/>
          <w:sz w:val="21"/>
          <w:szCs w:val="21"/>
        </w:rPr>
        <w:t>decyzji</w:t>
      </w:r>
      <w:r w:rsidR="00C5229D" w:rsidRPr="00BA6D9D">
        <w:rPr>
          <w:rFonts w:ascii="Arial" w:hAnsi="Arial" w:cs="Arial"/>
          <w:color w:val="112128"/>
          <w:spacing w:val="-12"/>
          <w:w w:val="105"/>
          <w:sz w:val="21"/>
          <w:szCs w:val="21"/>
        </w:rPr>
        <w:t xml:space="preserve"> </w:t>
      </w:r>
      <w:r w:rsidR="006C3B25" w:rsidRPr="00BA6D9D">
        <w:rPr>
          <w:rFonts w:ascii="Arial" w:hAnsi="Arial" w:cs="Arial"/>
          <w:color w:val="112128"/>
          <w:w w:val="105"/>
          <w:sz w:val="21"/>
          <w:szCs w:val="21"/>
        </w:rPr>
        <w:t>o</w:t>
      </w:r>
      <w:r w:rsidR="006C3B25" w:rsidRPr="00BA6D9D">
        <w:rPr>
          <w:rFonts w:ascii="Arial" w:hAnsi="Arial" w:cs="Arial"/>
          <w:color w:val="112128"/>
          <w:spacing w:val="-16"/>
          <w:w w:val="105"/>
          <w:sz w:val="21"/>
          <w:szCs w:val="21"/>
        </w:rPr>
        <w:t xml:space="preserve"> </w:t>
      </w:r>
      <w:r w:rsidR="006C3B25" w:rsidRPr="00BA6D9D">
        <w:rPr>
          <w:rFonts w:ascii="Arial" w:hAnsi="Arial" w:cs="Arial"/>
          <w:color w:val="112128"/>
          <w:w w:val="105"/>
          <w:sz w:val="21"/>
          <w:szCs w:val="21"/>
        </w:rPr>
        <w:t>pozwoleniu</w:t>
      </w:r>
      <w:r w:rsidR="006C3B25" w:rsidRPr="00BA6D9D">
        <w:rPr>
          <w:rFonts w:ascii="Arial" w:hAnsi="Arial" w:cs="Arial"/>
          <w:color w:val="112128"/>
          <w:spacing w:val="-12"/>
          <w:w w:val="105"/>
          <w:sz w:val="21"/>
          <w:szCs w:val="21"/>
        </w:rPr>
        <w:t xml:space="preserve"> </w:t>
      </w:r>
      <w:r w:rsidR="006C3B25" w:rsidRPr="00BA6D9D">
        <w:rPr>
          <w:rFonts w:ascii="Arial" w:hAnsi="Arial" w:cs="Arial"/>
          <w:color w:val="112128"/>
          <w:w w:val="105"/>
          <w:sz w:val="21"/>
          <w:szCs w:val="21"/>
        </w:rPr>
        <w:t>na</w:t>
      </w:r>
      <w:r w:rsidR="006C3B25" w:rsidRPr="00BA6D9D">
        <w:rPr>
          <w:rFonts w:ascii="Arial" w:hAnsi="Arial" w:cs="Arial"/>
          <w:color w:val="112128"/>
          <w:spacing w:val="-25"/>
          <w:w w:val="105"/>
          <w:sz w:val="21"/>
          <w:szCs w:val="21"/>
        </w:rPr>
        <w:t xml:space="preserve"> </w:t>
      </w:r>
      <w:r w:rsidR="006C3B25" w:rsidRPr="00BA6D9D">
        <w:rPr>
          <w:rFonts w:ascii="Arial" w:hAnsi="Arial" w:cs="Arial"/>
          <w:color w:val="000000"/>
          <w:w w:val="105"/>
          <w:sz w:val="21"/>
          <w:szCs w:val="21"/>
        </w:rPr>
        <w:t>budowę</w:t>
      </w:r>
      <w:r w:rsidR="006C3B25" w:rsidRPr="00BA6D9D">
        <w:rPr>
          <w:rFonts w:ascii="Arial" w:hAnsi="Arial" w:cs="Arial"/>
          <w:color w:val="000000"/>
          <w:spacing w:val="-14"/>
          <w:w w:val="105"/>
          <w:sz w:val="21"/>
          <w:szCs w:val="21"/>
        </w:rPr>
        <w:t xml:space="preserve"> </w:t>
      </w:r>
      <w:r w:rsidR="00975DF5" w:rsidRPr="00BA6D9D">
        <w:rPr>
          <w:rFonts w:ascii="Arial" w:hAnsi="Arial" w:cs="Arial"/>
          <w:color w:val="000000"/>
          <w:spacing w:val="-14"/>
          <w:w w:val="105"/>
          <w:sz w:val="21"/>
          <w:szCs w:val="21"/>
        </w:rPr>
        <w:t xml:space="preserve">zgodnie </w:t>
      </w:r>
      <w:r w:rsidR="006C3B25" w:rsidRPr="00BA6D9D">
        <w:rPr>
          <w:rFonts w:ascii="Arial" w:hAnsi="Arial" w:cs="Arial"/>
          <w:color w:val="000000"/>
          <w:w w:val="105"/>
          <w:sz w:val="21"/>
          <w:szCs w:val="21"/>
        </w:rPr>
        <w:t>z</w:t>
      </w:r>
      <w:r w:rsidR="006C3B25" w:rsidRPr="00BA6D9D">
        <w:rPr>
          <w:rFonts w:ascii="Arial" w:hAnsi="Arial" w:cs="Arial"/>
          <w:color w:val="21363D"/>
          <w:spacing w:val="-18"/>
          <w:w w:val="105"/>
          <w:sz w:val="21"/>
          <w:szCs w:val="21"/>
        </w:rPr>
        <w:t xml:space="preserve"> </w:t>
      </w:r>
      <w:r w:rsidR="006C3B25" w:rsidRPr="00BA6D9D">
        <w:rPr>
          <w:rFonts w:ascii="Arial" w:hAnsi="Arial" w:cs="Arial"/>
          <w:color w:val="112128"/>
          <w:w w:val="105"/>
          <w:sz w:val="21"/>
          <w:szCs w:val="21"/>
        </w:rPr>
        <w:t>art.</w:t>
      </w:r>
      <w:r w:rsidR="006C3B25" w:rsidRPr="00BA6D9D">
        <w:rPr>
          <w:rFonts w:ascii="Arial" w:hAnsi="Arial" w:cs="Arial"/>
          <w:color w:val="112128"/>
          <w:spacing w:val="-20"/>
          <w:w w:val="105"/>
          <w:sz w:val="21"/>
          <w:szCs w:val="21"/>
        </w:rPr>
        <w:t xml:space="preserve"> </w:t>
      </w:r>
      <w:r w:rsidR="006C3B25" w:rsidRPr="00BA6D9D">
        <w:rPr>
          <w:rFonts w:ascii="Arial" w:hAnsi="Arial" w:cs="Arial"/>
          <w:color w:val="21363D"/>
          <w:w w:val="105"/>
          <w:sz w:val="21"/>
          <w:szCs w:val="21"/>
        </w:rPr>
        <w:t>28</w:t>
      </w:r>
      <w:r w:rsidR="006C3B25" w:rsidRPr="00BA6D9D">
        <w:rPr>
          <w:rFonts w:ascii="Arial" w:hAnsi="Arial" w:cs="Arial"/>
          <w:color w:val="21363D"/>
          <w:spacing w:val="-11"/>
          <w:w w:val="105"/>
          <w:sz w:val="21"/>
          <w:szCs w:val="21"/>
        </w:rPr>
        <w:t xml:space="preserve"> </w:t>
      </w:r>
      <w:r w:rsidR="006C3B25" w:rsidRPr="00BA6D9D">
        <w:rPr>
          <w:rFonts w:ascii="Arial" w:hAnsi="Arial" w:cs="Arial"/>
          <w:color w:val="080F16"/>
          <w:w w:val="105"/>
          <w:sz w:val="21"/>
          <w:szCs w:val="21"/>
        </w:rPr>
        <w:t>ust.</w:t>
      </w:r>
      <w:r w:rsidR="006C3B25" w:rsidRPr="00BA6D9D">
        <w:rPr>
          <w:rFonts w:ascii="Arial" w:hAnsi="Arial" w:cs="Arial"/>
          <w:color w:val="080F16"/>
          <w:spacing w:val="-13"/>
          <w:w w:val="105"/>
          <w:sz w:val="21"/>
          <w:szCs w:val="21"/>
        </w:rPr>
        <w:t xml:space="preserve"> </w:t>
      </w:r>
      <w:r w:rsidR="006C3B25" w:rsidRPr="00BA6D9D">
        <w:rPr>
          <w:rFonts w:ascii="Arial" w:hAnsi="Arial" w:cs="Arial"/>
          <w:color w:val="112128"/>
          <w:w w:val="105"/>
          <w:sz w:val="21"/>
          <w:szCs w:val="21"/>
        </w:rPr>
        <w:t>1 ustawy</w:t>
      </w:r>
      <w:r w:rsidR="006C3B25" w:rsidRPr="00BA6D9D">
        <w:rPr>
          <w:rFonts w:ascii="Arial" w:hAnsi="Arial" w:cs="Arial"/>
          <w:color w:val="112128"/>
          <w:spacing w:val="-14"/>
          <w:w w:val="105"/>
          <w:sz w:val="21"/>
          <w:szCs w:val="21"/>
        </w:rPr>
        <w:t xml:space="preserve"> </w:t>
      </w:r>
      <w:r w:rsidR="006C3B25" w:rsidRPr="00BA6D9D">
        <w:rPr>
          <w:rFonts w:ascii="Arial" w:hAnsi="Arial" w:cs="Arial"/>
          <w:color w:val="21363D"/>
          <w:w w:val="105"/>
          <w:sz w:val="21"/>
          <w:szCs w:val="21"/>
        </w:rPr>
        <w:t>z</w:t>
      </w:r>
      <w:r w:rsidR="006C3B25" w:rsidRPr="00BA6D9D">
        <w:rPr>
          <w:rFonts w:ascii="Arial" w:hAnsi="Arial" w:cs="Arial"/>
          <w:color w:val="21363D"/>
          <w:spacing w:val="-17"/>
          <w:w w:val="105"/>
          <w:sz w:val="21"/>
          <w:szCs w:val="21"/>
        </w:rPr>
        <w:t xml:space="preserve"> </w:t>
      </w:r>
      <w:r w:rsidR="006C3B25" w:rsidRPr="00BA6D9D">
        <w:rPr>
          <w:rFonts w:ascii="Arial" w:hAnsi="Arial" w:cs="Arial"/>
          <w:color w:val="112128"/>
          <w:w w:val="105"/>
          <w:sz w:val="21"/>
          <w:szCs w:val="21"/>
        </w:rPr>
        <w:t>7</w:t>
      </w:r>
      <w:r w:rsidR="006C3B25" w:rsidRPr="00BA6D9D">
        <w:rPr>
          <w:rFonts w:ascii="Arial" w:hAnsi="Arial" w:cs="Arial"/>
          <w:color w:val="112128"/>
          <w:spacing w:val="-25"/>
          <w:w w:val="105"/>
          <w:sz w:val="21"/>
          <w:szCs w:val="21"/>
        </w:rPr>
        <w:t xml:space="preserve"> </w:t>
      </w:r>
      <w:r w:rsidR="006C3B25" w:rsidRPr="00BA6D9D">
        <w:rPr>
          <w:rFonts w:ascii="Arial" w:hAnsi="Arial" w:cs="Arial"/>
          <w:color w:val="080F16"/>
          <w:spacing w:val="-1"/>
          <w:w w:val="105"/>
          <w:sz w:val="21"/>
          <w:szCs w:val="21"/>
        </w:rPr>
        <w:t>lipc</w:t>
      </w:r>
      <w:r w:rsidR="006C3B25" w:rsidRPr="00BA6D9D">
        <w:rPr>
          <w:rFonts w:ascii="Arial" w:hAnsi="Arial" w:cs="Arial"/>
          <w:color w:val="21363D"/>
          <w:spacing w:val="-2"/>
          <w:w w:val="105"/>
          <w:sz w:val="21"/>
          <w:szCs w:val="21"/>
        </w:rPr>
        <w:t>a</w:t>
      </w:r>
      <w:r w:rsidR="006C3B25" w:rsidRPr="00BA6D9D">
        <w:rPr>
          <w:rFonts w:ascii="Arial" w:hAnsi="Arial" w:cs="Arial"/>
          <w:color w:val="21363D"/>
          <w:spacing w:val="-16"/>
          <w:w w:val="105"/>
          <w:sz w:val="21"/>
          <w:szCs w:val="21"/>
        </w:rPr>
        <w:t xml:space="preserve"> </w:t>
      </w:r>
      <w:r w:rsidR="006C3B25" w:rsidRPr="00BA6D9D">
        <w:rPr>
          <w:rFonts w:ascii="Arial" w:hAnsi="Arial" w:cs="Arial"/>
          <w:color w:val="112128"/>
          <w:w w:val="105"/>
          <w:sz w:val="21"/>
          <w:szCs w:val="21"/>
        </w:rPr>
        <w:t>1994</w:t>
      </w:r>
      <w:r w:rsidR="006C3B25" w:rsidRPr="00BA6D9D">
        <w:rPr>
          <w:rFonts w:ascii="Arial" w:hAnsi="Arial" w:cs="Arial"/>
          <w:color w:val="112128"/>
          <w:spacing w:val="-26"/>
          <w:w w:val="105"/>
          <w:sz w:val="21"/>
          <w:szCs w:val="21"/>
        </w:rPr>
        <w:t xml:space="preserve"> </w:t>
      </w:r>
      <w:r w:rsidR="006C3B25" w:rsidRPr="00BA6D9D">
        <w:rPr>
          <w:rFonts w:ascii="Arial" w:hAnsi="Arial" w:cs="Arial"/>
          <w:color w:val="112128"/>
          <w:w w:val="105"/>
          <w:sz w:val="21"/>
          <w:szCs w:val="21"/>
        </w:rPr>
        <w:t>r.</w:t>
      </w:r>
      <w:r w:rsidR="006C3B25" w:rsidRPr="00BA6D9D">
        <w:rPr>
          <w:rFonts w:ascii="Arial" w:hAnsi="Arial" w:cs="Arial"/>
          <w:color w:val="112128"/>
          <w:spacing w:val="-17"/>
          <w:w w:val="105"/>
          <w:sz w:val="21"/>
          <w:szCs w:val="21"/>
        </w:rPr>
        <w:t xml:space="preserve"> </w:t>
      </w:r>
      <w:r w:rsidR="006C3B25" w:rsidRPr="00BA6D9D">
        <w:rPr>
          <w:rFonts w:ascii="Arial" w:hAnsi="Arial" w:cs="Arial"/>
          <w:color w:val="21363D"/>
          <w:spacing w:val="-4"/>
          <w:w w:val="105"/>
          <w:sz w:val="21"/>
          <w:szCs w:val="21"/>
        </w:rPr>
        <w:t>Pra</w:t>
      </w:r>
      <w:r w:rsidR="006C3B25" w:rsidRPr="00BA6D9D">
        <w:rPr>
          <w:rFonts w:ascii="Arial" w:hAnsi="Arial" w:cs="Arial"/>
          <w:color w:val="080F16"/>
          <w:spacing w:val="-4"/>
          <w:w w:val="105"/>
          <w:sz w:val="21"/>
          <w:szCs w:val="21"/>
        </w:rPr>
        <w:t>wo</w:t>
      </w:r>
      <w:r w:rsidR="006C3B25" w:rsidRPr="00BA6D9D">
        <w:rPr>
          <w:rFonts w:ascii="Arial" w:hAnsi="Arial" w:cs="Arial"/>
          <w:color w:val="080F16"/>
          <w:spacing w:val="-12"/>
          <w:w w:val="105"/>
          <w:sz w:val="21"/>
          <w:szCs w:val="21"/>
        </w:rPr>
        <w:t xml:space="preserve"> </w:t>
      </w:r>
      <w:r w:rsidR="006C3B25" w:rsidRPr="00BA6D9D">
        <w:rPr>
          <w:rFonts w:ascii="Arial" w:hAnsi="Arial" w:cs="Arial"/>
          <w:color w:val="112128"/>
          <w:w w:val="105"/>
          <w:sz w:val="21"/>
          <w:szCs w:val="21"/>
        </w:rPr>
        <w:t>budowlane</w:t>
      </w:r>
      <w:r w:rsidR="006C3B25" w:rsidRPr="00BA6D9D">
        <w:rPr>
          <w:rFonts w:ascii="Arial" w:hAnsi="Arial" w:cs="Arial"/>
          <w:color w:val="080F16"/>
          <w:w w:val="105"/>
          <w:sz w:val="21"/>
          <w:szCs w:val="21"/>
        </w:rPr>
        <w:t>.</w:t>
      </w:r>
    </w:p>
    <w:p w14:paraId="29BA321B" w14:textId="77777777" w:rsidR="00F126BC" w:rsidRPr="00BA6D9D" w:rsidRDefault="00F126BC" w:rsidP="00CC46AF">
      <w:pPr>
        <w:pStyle w:val="Akapitzlist"/>
        <w:widowControl w:val="0"/>
        <w:numPr>
          <w:ilvl w:val="0"/>
          <w:numId w:val="20"/>
        </w:numPr>
        <w:tabs>
          <w:tab w:val="left" w:pos="284"/>
        </w:tabs>
        <w:autoSpaceDE w:val="0"/>
        <w:autoSpaceDN w:val="0"/>
        <w:spacing w:after="0" w:line="360" w:lineRule="auto"/>
        <w:ind w:left="284" w:hanging="284"/>
        <w:jc w:val="both"/>
        <w:rPr>
          <w:rFonts w:ascii="Arial" w:hAnsi="Arial" w:cs="Arial"/>
          <w:sz w:val="21"/>
          <w:szCs w:val="21"/>
        </w:rPr>
      </w:pPr>
      <w:r w:rsidRPr="00BA6D9D">
        <w:rPr>
          <w:rFonts w:ascii="Arial" w:hAnsi="Arial" w:cs="Arial"/>
          <w:sz w:val="21"/>
          <w:szCs w:val="21"/>
        </w:rPr>
        <w:t>Wykonawca jest zobowiązany do wykonania przedmiotu zamówienia w sposób spełniający wymagania Zamawiającego, a także te, wynikające z przepisów prawa, wiedzy technicznej oraz praktyki budowlanej. Miejsca ukrycia kategorii U- 1 - mające funkcje ochronne zabezpieczające przed:</w:t>
      </w:r>
    </w:p>
    <w:p w14:paraId="33B1D33B" w14:textId="77777777" w:rsidR="00CC46AF" w:rsidRPr="00BA6D9D" w:rsidRDefault="00F126BC" w:rsidP="00CC46AF">
      <w:pPr>
        <w:numPr>
          <w:ilvl w:val="0"/>
          <w:numId w:val="16"/>
        </w:numPr>
        <w:spacing w:after="0" w:line="360" w:lineRule="auto"/>
        <w:ind w:left="426" w:hanging="284"/>
        <w:jc w:val="both"/>
        <w:rPr>
          <w:rFonts w:ascii="Arial" w:hAnsi="Arial" w:cs="Arial"/>
          <w:sz w:val="21"/>
          <w:szCs w:val="21"/>
        </w:rPr>
      </w:pPr>
      <w:r w:rsidRPr="00BA6D9D">
        <w:rPr>
          <w:rFonts w:ascii="Arial" w:hAnsi="Arial" w:cs="Arial"/>
          <w:sz w:val="21"/>
          <w:szCs w:val="21"/>
        </w:rPr>
        <w:t>obciążeniami spowodowanymi zagruzowaniem oraz spadającymi elementami konstrukcji i wyposażenia obiektu budowlanego,</w:t>
      </w:r>
    </w:p>
    <w:p w14:paraId="7982A702" w14:textId="171C4C8F" w:rsidR="00F126BC" w:rsidRPr="00BA6D9D" w:rsidRDefault="00F126BC" w:rsidP="00CC46AF">
      <w:pPr>
        <w:numPr>
          <w:ilvl w:val="0"/>
          <w:numId w:val="16"/>
        </w:numPr>
        <w:spacing w:after="0" w:line="360" w:lineRule="auto"/>
        <w:ind w:left="426" w:hanging="284"/>
        <w:jc w:val="both"/>
        <w:rPr>
          <w:rFonts w:ascii="Arial" w:hAnsi="Arial" w:cs="Arial"/>
          <w:sz w:val="21"/>
          <w:szCs w:val="21"/>
        </w:rPr>
      </w:pPr>
      <w:r w:rsidRPr="00BA6D9D">
        <w:rPr>
          <w:rFonts w:ascii="Arial" w:hAnsi="Arial" w:cs="Arial"/>
          <w:sz w:val="21"/>
          <w:szCs w:val="21"/>
        </w:rPr>
        <w:t>odłamkami amunicji, w tym bomb, pocisków i granatów, oraz ostrzałem z broni małokalibrowej;</w:t>
      </w:r>
    </w:p>
    <w:p w14:paraId="244E033F" w14:textId="6E948A42" w:rsidR="00F126BC" w:rsidRPr="00BA6D9D" w:rsidRDefault="00F126BC" w:rsidP="00CC46AF">
      <w:pPr>
        <w:numPr>
          <w:ilvl w:val="0"/>
          <w:numId w:val="20"/>
        </w:numPr>
        <w:spacing w:after="0" w:line="360" w:lineRule="auto"/>
        <w:ind w:left="284" w:hanging="284"/>
        <w:contextualSpacing/>
        <w:jc w:val="both"/>
        <w:rPr>
          <w:rFonts w:ascii="Arial" w:hAnsi="Arial" w:cs="Arial"/>
          <w:sz w:val="21"/>
          <w:szCs w:val="21"/>
        </w:rPr>
      </w:pPr>
      <w:r w:rsidRPr="00BA6D9D">
        <w:rPr>
          <w:rFonts w:ascii="Arial" w:hAnsi="Arial" w:cs="Arial"/>
          <w:sz w:val="21"/>
          <w:szCs w:val="21"/>
        </w:rPr>
        <w:t xml:space="preserve">Obiekt ma obejmować trzy poziomy podziemne (I etap projektowy) dodatkowo należy uwzględnić ewentualną rozbudowę nadbudowę budynku użyteczności publicznej o max 4 kondygnacjach </w:t>
      </w:r>
      <w:r w:rsidR="00866441">
        <w:rPr>
          <w:rFonts w:ascii="Arial" w:hAnsi="Arial" w:cs="Arial"/>
          <w:sz w:val="21"/>
          <w:szCs w:val="21"/>
        </w:rPr>
        <w:br/>
      </w:r>
      <w:r w:rsidRPr="00BA6D9D">
        <w:rPr>
          <w:rFonts w:ascii="Arial" w:hAnsi="Arial" w:cs="Arial"/>
          <w:sz w:val="21"/>
          <w:szCs w:val="21"/>
        </w:rPr>
        <w:t xml:space="preserve">w przyszłości (II etap projektowy nie objęty niniejszą </w:t>
      </w:r>
      <w:r w:rsidR="00C84BA2" w:rsidRPr="00BA6D9D">
        <w:rPr>
          <w:rFonts w:ascii="Arial" w:hAnsi="Arial" w:cs="Arial"/>
          <w:sz w:val="21"/>
          <w:szCs w:val="21"/>
        </w:rPr>
        <w:t>umową</w:t>
      </w:r>
      <w:r w:rsidRPr="00BA6D9D">
        <w:rPr>
          <w:rFonts w:ascii="Arial" w:hAnsi="Arial" w:cs="Arial"/>
          <w:sz w:val="21"/>
          <w:szCs w:val="21"/>
        </w:rPr>
        <w:t xml:space="preserve">) </w:t>
      </w:r>
    </w:p>
    <w:p w14:paraId="5FDF43C1" w14:textId="77777777" w:rsidR="00F126BC" w:rsidRPr="00BA6D9D" w:rsidRDefault="00F126BC" w:rsidP="00FD10C3">
      <w:pPr>
        <w:spacing w:after="0" w:line="360" w:lineRule="auto"/>
        <w:contextualSpacing/>
        <w:jc w:val="both"/>
        <w:rPr>
          <w:rFonts w:ascii="Arial" w:hAnsi="Arial" w:cs="Arial"/>
          <w:sz w:val="21"/>
          <w:szCs w:val="21"/>
        </w:rPr>
      </w:pPr>
      <w:r w:rsidRPr="00BA6D9D">
        <w:rPr>
          <w:rFonts w:ascii="Arial" w:hAnsi="Arial" w:cs="Arial"/>
          <w:sz w:val="21"/>
          <w:szCs w:val="21"/>
        </w:rPr>
        <w:t>Zakres przedmiotu zamówienia (I etap projektowy) obejmuje m.in.:</w:t>
      </w:r>
    </w:p>
    <w:p w14:paraId="133721FA" w14:textId="74991EA3" w:rsidR="00F126BC" w:rsidRPr="00BA6D9D" w:rsidRDefault="00F126BC" w:rsidP="00CC46AF">
      <w:pPr>
        <w:numPr>
          <w:ilvl w:val="0"/>
          <w:numId w:val="17"/>
        </w:numPr>
        <w:spacing w:after="0" w:line="360" w:lineRule="auto"/>
        <w:ind w:left="426" w:hanging="284"/>
        <w:contextualSpacing/>
        <w:jc w:val="both"/>
        <w:rPr>
          <w:rFonts w:ascii="Arial" w:hAnsi="Arial" w:cs="Arial"/>
          <w:sz w:val="21"/>
          <w:szCs w:val="21"/>
        </w:rPr>
      </w:pPr>
      <w:bookmarkStart w:id="0" w:name="_Hlk224892410"/>
      <w:r w:rsidRPr="00BA6D9D">
        <w:rPr>
          <w:rFonts w:ascii="Arial" w:hAnsi="Arial" w:cs="Arial"/>
          <w:sz w:val="21"/>
          <w:szCs w:val="21"/>
        </w:rPr>
        <w:t>Wykonanie inwentaryzacji budowlano-instalacyjnej terenu w zakresie niezbędnym do realizacji dokumentacji projektowej.</w:t>
      </w:r>
    </w:p>
    <w:p w14:paraId="451F25A6" w14:textId="13396B80" w:rsidR="00F126BC" w:rsidRPr="00BA6D9D" w:rsidRDefault="00F126BC" w:rsidP="00CC46AF">
      <w:pPr>
        <w:numPr>
          <w:ilvl w:val="0"/>
          <w:numId w:val="17"/>
        </w:numPr>
        <w:spacing w:after="0" w:line="360" w:lineRule="auto"/>
        <w:ind w:left="426" w:hanging="284"/>
        <w:contextualSpacing/>
        <w:jc w:val="both"/>
        <w:rPr>
          <w:rFonts w:ascii="Arial" w:hAnsi="Arial" w:cs="Arial"/>
          <w:sz w:val="21"/>
          <w:szCs w:val="21"/>
        </w:rPr>
      </w:pPr>
      <w:r w:rsidRPr="00BA6D9D">
        <w:rPr>
          <w:rFonts w:ascii="Arial" w:hAnsi="Arial" w:cs="Arial"/>
          <w:sz w:val="21"/>
          <w:szCs w:val="21"/>
        </w:rPr>
        <w:lastRenderedPageBreak/>
        <w:t>Wykonanie inwentaryzacji zieleni</w:t>
      </w:r>
      <w:r w:rsidR="00C84BA2" w:rsidRPr="00BA6D9D">
        <w:rPr>
          <w:rFonts w:ascii="Arial" w:hAnsi="Arial" w:cs="Arial"/>
          <w:sz w:val="21"/>
          <w:szCs w:val="21"/>
        </w:rPr>
        <w:t>, projektu nasadzenia zieleni niskiej i wysokiej</w:t>
      </w:r>
    </w:p>
    <w:p w14:paraId="56F42320" w14:textId="1CDDC493" w:rsidR="00F126BC" w:rsidRPr="00BA6D9D" w:rsidRDefault="00F126BC" w:rsidP="00CC46AF">
      <w:pPr>
        <w:numPr>
          <w:ilvl w:val="0"/>
          <w:numId w:val="17"/>
        </w:numPr>
        <w:spacing w:after="0" w:line="360" w:lineRule="auto"/>
        <w:ind w:left="426" w:hanging="284"/>
        <w:contextualSpacing/>
        <w:jc w:val="both"/>
        <w:rPr>
          <w:rFonts w:ascii="Arial" w:hAnsi="Arial" w:cs="Arial"/>
          <w:sz w:val="21"/>
          <w:szCs w:val="21"/>
        </w:rPr>
      </w:pPr>
      <w:r w:rsidRPr="00BA6D9D">
        <w:rPr>
          <w:rFonts w:ascii="Arial" w:hAnsi="Arial" w:cs="Arial"/>
          <w:sz w:val="21"/>
          <w:szCs w:val="21"/>
        </w:rPr>
        <w:t>Opracowanie badań geotechnicznych, geologicznych (w zakresie wymaganym przepisami) dla planowanej inwestycji, orzeczeń i ekspertyz niezbędnych dla prawidłowej realizacji zadania inwestycyjnego.</w:t>
      </w:r>
    </w:p>
    <w:p w14:paraId="6EF469F3" w14:textId="1CF0452F" w:rsidR="00F126BC" w:rsidRPr="00BA6D9D" w:rsidRDefault="00F126BC" w:rsidP="00CC46AF">
      <w:pPr>
        <w:numPr>
          <w:ilvl w:val="0"/>
          <w:numId w:val="17"/>
        </w:numPr>
        <w:spacing w:after="0" w:line="360" w:lineRule="auto"/>
        <w:ind w:left="426" w:hanging="284"/>
        <w:contextualSpacing/>
        <w:jc w:val="both"/>
        <w:rPr>
          <w:rFonts w:ascii="Arial" w:hAnsi="Arial" w:cs="Arial"/>
          <w:sz w:val="21"/>
          <w:szCs w:val="21"/>
        </w:rPr>
      </w:pPr>
      <w:r w:rsidRPr="00BA6D9D">
        <w:rPr>
          <w:rFonts w:ascii="Arial" w:hAnsi="Arial" w:cs="Arial"/>
          <w:sz w:val="21"/>
          <w:szCs w:val="21"/>
        </w:rPr>
        <w:t>Uzyskanie mapy do celów projektowych.</w:t>
      </w:r>
    </w:p>
    <w:p w14:paraId="31917BA0" w14:textId="489ADFBC" w:rsidR="00F126BC" w:rsidRPr="00BA6D9D" w:rsidRDefault="00F126BC" w:rsidP="00CC46AF">
      <w:pPr>
        <w:numPr>
          <w:ilvl w:val="0"/>
          <w:numId w:val="17"/>
        </w:numPr>
        <w:spacing w:after="0" w:line="360" w:lineRule="auto"/>
        <w:ind w:left="426" w:hanging="284"/>
        <w:contextualSpacing/>
        <w:jc w:val="both"/>
        <w:rPr>
          <w:rFonts w:ascii="Arial" w:hAnsi="Arial" w:cs="Arial"/>
          <w:sz w:val="21"/>
          <w:szCs w:val="21"/>
        </w:rPr>
      </w:pPr>
      <w:r w:rsidRPr="00BA6D9D">
        <w:rPr>
          <w:rFonts w:ascii="Arial" w:hAnsi="Arial" w:cs="Arial"/>
          <w:sz w:val="21"/>
          <w:szCs w:val="21"/>
        </w:rPr>
        <w:t xml:space="preserve">Opracowanie wielobranżowego Projektu Architektoniczno-Budowlanego (wraz z niezbędnymi uzgodnieniami) oraz Projektu Technicznego. </w:t>
      </w:r>
    </w:p>
    <w:p w14:paraId="354075C7" w14:textId="788609F5" w:rsidR="00F126BC" w:rsidRPr="00BA6D9D" w:rsidRDefault="00C84BA2" w:rsidP="00CC46AF">
      <w:pPr>
        <w:numPr>
          <w:ilvl w:val="0"/>
          <w:numId w:val="17"/>
        </w:numPr>
        <w:spacing w:after="0" w:line="360" w:lineRule="auto"/>
        <w:ind w:left="426" w:hanging="284"/>
        <w:contextualSpacing/>
        <w:jc w:val="both"/>
        <w:rPr>
          <w:rFonts w:ascii="Arial" w:hAnsi="Arial" w:cs="Arial"/>
          <w:sz w:val="21"/>
          <w:szCs w:val="21"/>
        </w:rPr>
      </w:pPr>
      <w:r w:rsidRPr="00BA6D9D">
        <w:rPr>
          <w:rFonts w:ascii="Arial" w:hAnsi="Arial" w:cs="Arial"/>
          <w:sz w:val="21"/>
          <w:szCs w:val="21"/>
        </w:rPr>
        <w:t>składanie wyjaśnień i uzupełnień na etapie procedowania</w:t>
      </w:r>
      <w:r w:rsidR="00F126BC" w:rsidRPr="00BA6D9D">
        <w:rPr>
          <w:rFonts w:ascii="Arial" w:hAnsi="Arial" w:cs="Arial"/>
          <w:sz w:val="21"/>
          <w:szCs w:val="21"/>
        </w:rPr>
        <w:t xml:space="preserve"> Decyzji o pozwoleniu na budowę.</w:t>
      </w:r>
    </w:p>
    <w:p w14:paraId="04F3262B" w14:textId="4938F3F7" w:rsidR="00F126BC" w:rsidRPr="00BA6D9D" w:rsidRDefault="00F126BC" w:rsidP="00CC46AF">
      <w:pPr>
        <w:numPr>
          <w:ilvl w:val="0"/>
          <w:numId w:val="17"/>
        </w:numPr>
        <w:spacing w:after="0" w:line="360" w:lineRule="auto"/>
        <w:ind w:left="426" w:hanging="284"/>
        <w:contextualSpacing/>
        <w:jc w:val="both"/>
        <w:rPr>
          <w:rFonts w:ascii="Arial" w:hAnsi="Arial" w:cs="Arial"/>
          <w:sz w:val="21"/>
          <w:szCs w:val="21"/>
        </w:rPr>
      </w:pPr>
      <w:r w:rsidRPr="00BA6D9D">
        <w:rPr>
          <w:rFonts w:ascii="Arial" w:hAnsi="Arial" w:cs="Arial"/>
          <w:sz w:val="21"/>
          <w:szCs w:val="21"/>
        </w:rPr>
        <w:t>Opracowanie wielobranżowej, kompletnej i skoordynowanej międzybranżowo dokumentacji wykonawczej dotyczącej przedmiotowego zamierzenia inwestycyjnego.</w:t>
      </w:r>
    </w:p>
    <w:p w14:paraId="7F0BEF0C" w14:textId="2821421D" w:rsidR="00F126BC" w:rsidRPr="00BA6D9D" w:rsidRDefault="00F126BC" w:rsidP="00CC46AF">
      <w:pPr>
        <w:numPr>
          <w:ilvl w:val="0"/>
          <w:numId w:val="17"/>
        </w:numPr>
        <w:spacing w:after="0" w:line="360" w:lineRule="auto"/>
        <w:ind w:left="426" w:hanging="284"/>
        <w:contextualSpacing/>
        <w:jc w:val="both"/>
        <w:rPr>
          <w:rFonts w:ascii="Arial" w:hAnsi="Arial" w:cs="Arial"/>
          <w:sz w:val="21"/>
          <w:szCs w:val="21"/>
        </w:rPr>
      </w:pPr>
      <w:r w:rsidRPr="00BA6D9D">
        <w:rPr>
          <w:rFonts w:ascii="Arial" w:hAnsi="Arial" w:cs="Arial"/>
          <w:sz w:val="21"/>
          <w:szCs w:val="21"/>
        </w:rPr>
        <w:t>Opracowanie specyfikacji technicznych wykonania i odbioru robót budowlanych dla każdego rodzaju robót budowlanych.</w:t>
      </w:r>
    </w:p>
    <w:p w14:paraId="6A78BA88" w14:textId="77777777" w:rsidR="008D7A58" w:rsidRDefault="00F126BC" w:rsidP="008D7A58">
      <w:pPr>
        <w:numPr>
          <w:ilvl w:val="0"/>
          <w:numId w:val="17"/>
        </w:numPr>
        <w:spacing w:after="0" w:line="360" w:lineRule="auto"/>
        <w:ind w:left="426" w:hanging="284"/>
        <w:contextualSpacing/>
        <w:jc w:val="both"/>
        <w:rPr>
          <w:rFonts w:ascii="Arial" w:hAnsi="Arial" w:cs="Arial"/>
          <w:sz w:val="21"/>
          <w:szCs w:val="21"/>
        </w:rPr>
      </w:pPr>
      <w:r w:rsidRPr="00BA6D9D">
        <w:rPr>
          <w:rFonts w:ascii="Arial" w:hAnsi="Arial" w:cs="Arial"/>
          <w:sz w:val="21"/>
          <w:szCs w:val="21"/>
        </w:rPr>
        <w:t>Opracowanie szczegółowych przedmiarów robót i kosztorysów.</w:t>
      </w:r>
    </w:p>
    <w:p w14:paraId="6B852DCE" w14:textId="77777777" w:rsidR="008D7A58" w:rsidRDefault="008D7A58" w:rsidP="008D7A58">
      <w:pPr>
        <w:numPr>
          <w:ilvl w:val="0"/>
          <w:numId w:val="17"/>
        </w:numPr>
        <w:tabs>
          <w:tab w:val="left" w:pos="426"/>
        </w:tabs>
        <w:spacing w:after="0" w:line="360" w:lineRule="auto"/>
        <w:ind w:left="142" w:hanging="142"/>
        <w:contextualSpacing/>
        <w:jc w:val="both"/>
        <w:rPr>
          <w:rFonts w:ascii="Arial" w:hAnsi="Arial" w:cs="Arial"/>
          <w:sz w:val="21"/>
          <w:szCs w:val="21"/>
        </w:rPr>
      </w:pPr>
      <w:r w:rsidRPr="008D7A58">
        <w:rPr>
          <w:rFonts w:ascii="Arial" w:hAnsi="Arial" w:cs="Arial"/>
          <w:sz w:val="21"/>
          <w:szCs w:val="21"/>
        </w:rPr>
        <w:t>Pełnienie nadzoru autorskiego nad inwestycją w trakcie realizacji robót w oparciu o dokumentację dla przedmiotowego zadania.</w:t>
      </w:r>
    </w:p>
    <w:p w14:paraId="6C337CA4" w14:textId="596DFCB9" w:rsidR="008D7A58" w:rsidRPr="008D7A58" w:rsidRDefault="008D7A58" w:rsidP="008D7A58">
      <w:pPr>
        <w:numPr>
          <w:ilvl w:val="0"/>
          <w:numId w:val="17"/>
        </w:numPr>
        <w:tabs>
          <w:tab w:val="left" w:pos="426"/>
        </w:tabs>
        <w:spacing w:after="0" w:line="360" w:lineRule="auto"/>
        <w:ind w:left="142" w:hanging="142"/>
        <w:contextualSpacing/>
        <w:jc w:val="both"/>
        <w:rPr>
          <w:rFonts w:ascii="Arial" w:hAnsi="Arial" w:cs="Arial"/>
          <w:sz w:val="21"/>
          <w:szCs w:val="21"/>
        </w:rPr>
      </w:pPr>
      <w:r w:rsidRPr="008D7A58">
        <w:rPr>
          <w:rFonts w:ascii="Arial" w:hAnsi="Arial" w:cs="Arial"/>
          <w:sz w:val="21"/>
          <w:szCs w:val="21"/>
        </w:rPr>
        <w:t xml:space="preserve">Przeniesie na Zamawiającego autorskich praw majątkowych do dokumentacji w rozumieniu ustawy z dnia 4 lutego 1994r.o prawie autorskim i prawach pokrewnych. Zakres praw autorskich określa </w:t>
      </w:r>
      <w:r w:rsidRPr="008D7A58">
        <w:rPr>
          <w:rFonts w:ascii="Arial" w:hAnsi="Arial" w:cs="Arial"/>
          <w:color w:val="000000"/>
        </w:rPr>
        <w:t xml:space="preserve">§ 4 ust.5 </w:t>
      </w:r>
      <w:r w:rsidRPr="008D7A58">
        <w:rPr>
          <w:rFonts w:ascii="Arial" w:hAnsi="Arial" w:cs="Arial"/>
          <w:sz w:val="21"/>
          <w:szCs w:val="21"/>
        </w:rPr>
        <w:t>projektu umowy.</w:t>
      </w:r>
    </w:p>
    <w:bookmarkEnd w:id="0"/>
    <w:p w14:paraId="027C8A69" w14:textId="77777777" w:rsidR="00D9162C" w:rsidRPr="00BA6D9D" w:rsidRDefault="00D9162C" w:rsidP="00CC46AF">
      <w:pPr>
        <w:numPr>
          <w:ilvl w:val="0"/>
          <w:numId w:val="15"/>
        </w:numPr>
        <w:tabs>
          <w:tab w:val="left" w:pos="284"/>
        </w:tabs>
        <w:spacing w:after="0" w:line="360" w:lineRule="auto"/>
        <w:ind w:left="0" w:firstLine="0"/>
        <w:contextualSpacing/>
        <w:rPr>
          <w:rFonts w:ascii="Arial" w:hAnsi="Arial" w:cs="Arial"/>
          <w:b/>
          <w:bCs/>
          <w:sz w:val="21"/>
          <w:szCs w:val="21"/>
        </w:rPr>
      </w:pPr>
      <w:r w:rsidRPr="00BA6D9D">
        <w:rPr>
          <w:rFonts w:ascii="Arial" w:hAnsi="Arial" w:cs="Arial"/>
          <w:sz w:val="21"/>
          <w:szCs w:val="21"/>
        </w:rPr>
        <w:t>Dane projektowe</w:t>
      </w:r>
      <w:r w:rsidRPr="00BA6D9D">
        <w:rPr>
          <w:rFonts w:ascii="Arial" w:hAnsi="Arial" w:cs="Arial"/>
          <w:b/>
          <w:bCs/>
          <w:sz w:val="21"/>
          <w:szCs w:val="21"/>
        </w:rPr>
        <w:t>:</w:t>
      </w:r>
    </w:p>
    <w:p w14:paraId="7ED69823" w14:textId="77777777" w:rsidR="001F6B25" w:rsidRPr="00BA6D9D" w:rsidRDefault="001F6B25" w:rsidP="00FD10C3">
      <w:pPr>
        <w:spacing w:after="0" w:line="360" w:lineRule="auto"/>
        <w:contextualSpacing/>
        <w:rPr>
          <w:rFonts w:ascii="Arial" w:hAnsi="Arial" w:cs="Arial"/>
          <w:b/>
          <w:bCs/>
          <w:sz w:val="21"/>
          <w:szCs w:val="21"/>
        </w:rPr>
      </w:pPr>
      <w:r w:rsidRPr="00BA6D9D">
        <w:rPr>
          <w:rFonts w:ascii="Arial" w:hAnsi="Arial" w:cs="Arial"/>
          <w:b/>
          <w:bCs/>
          <w:sz w:val="21"/>
          <w:szCs w:val="21"/>
        </w:rPr>
        <w:t>Budynek podziemnych miejsc ukrycia na wypadek należy wyposażyć w:</w:t>
      </w:r>
    </w:p>
    <w:p w14:paraId="09976730" w14:textId="77777777" w:rsidR="001F6B25" w:rsidRPr="00BA6D9D" w:rsidRDefault="001F6B25" w:rsidP="00CC46AF">
      <w:pPr>
        <w:spacing w:after="0" w:line="360" w:lineRule="auto"/>
        <w:ind w:left="426"/>
        <w:contextualSpacing/>
        <w:rPr>
          <w:rFonts w:ascii="Arial" w:hAnsi="Arial" w:cs="Arial"/>
          <w:sz w:val="21"/>
          <w:szCs w:val="21"/>
        </w:rPr>
      </w:pPr>
      <w:r w:rsidRPr="00BA6D9D">
        <w:rPr>
          <w:rFonts w:ascii="Arial" w:hAnsi="Arial" w:cs="Arial"/>
          <w:sz w:val="21"/>
          <w:szCs w:val="21"/>
        </w:rPr>
        <w:t>•</w:t>
      </w:r>
      <w:r w:rsidRPr="00BA6D9D">
        <w:rPr>
          <w:rFonts w:ascii="Arial" w:hAnsi="Arial" w:cs="Arial"/>
          <w:sz w:val="21"/>
          <w:szCs w:val="21"/>
        </w:rPr>
        <w:tab/>
        <w:t xml:space="preserve">instalacje </w:t>
      </w:r>
      <w:proofErr w:type="gramStart"/>
      <w:r w:rsidRPr="00BA6D9D">
        <w:rPr>
          <w:rFonts w:ascii="Arial" w:hAnsi="Arial" w:cs="Arial"/>
          <w:sz w:val="21"/>
          <w:szCs w:val="21"/>
        </w:rPr>
        <w:t>wod.-</w:t>
      </w:r>
      <w:proofErr w:type="gramEnd"/>
      <w:r w:rsidRPr="00BA6D9D">
        <w:rPr>
          <w:rFonts w:ascii="Arial" w:hAnsi="Arial" w:cs="Arial"/>
          <w:sz w:val="21"/>
          <w:szCs w:val="21"/>
        </w:rPr>
        <w:t>kan, c.w.u. oraz sieć hydrantowa wewnętrzna do ochrony przeciwpożarowej;</w:t>
      </w:r>
    </w:p>
    <w:p w14:paraId="105E5935" w14:textId="77777777" w:rsidR="001F6B25" w:rsidRPr="00BA6D9D" w:rsidRDefault="001F6B25" w:rsidP="00CC46AF">
      <w:pPr>
        <w:spacing w:after="0" w:line="360" w:lineRule="auto"/>
        <w:ind w:left="426"/>
        <w:contextualSpacing/>
        <w:rPr>
          <w:rFonts w:ascii="Arial" w:hAnsi="Arial" w:cs="Arial"/>
          <w:sz w:val="21"/>
          <w:szCs w:val="21"/>
        </w:rPr>
      </w:pPr>
      <w:r w:rsidRPr="00BA6D9D">
        <w:rPr>
          <w:rFonts w:ascii="Arial" w:hAnsi="Arial" w:cs="Arial"/>
          <w:sz w:val="21"/>
          <w:szCs w:val="21"/>
        </w:rPr>
        <w:t>•</w:t>
      </w:r>
      <w:r w:rsidRPr="00BA6D9D">
        <w:rPr>
          <w:rFonts w:ascii="Arial" w:hAnsi="Arial" w:cs="Arial"/>
          <w:sz w:val="21"/>
          <w:szCs w:val="21"/>
        </w:rPr>
        <w:tab/>
        <w:t>instalacja wykorzystująca wodę deszczową do ponownego użycia;</w:t>
      </w:r>
    </w:p>
    <w:p w14:paraId="0E9105A6" w14:textId="77777777" w:rsidR="001F6B25" w:rsidRPr="00BA6D9D" w:rsidRDefault="001F6B25" w:rsidP="00CC46AF">
      <w:pPr>
        <w:spacing w:after="0" w:line="360" w:lineRule="auto"/>
        <w:ind w:left="426"/>
        <w:contextualSpacing/>
        <w:rPr>
          <w:rFonts w:ascii="Arial" w:hAnsi="Arial" w:cs="Arial"/>
          <w:sz w:val="21"/>
          <w:szCs w:val="21"/>
        </w:rPr>
      </w:pPr>
      <w:r w:rsidRPr="00BA6D9D">
        <w:rPr>
          <w:rFonts w:ascii="Arial" w:hAnsi="Arial" w:cs="Arial"/>
          <w:sz w:val="21"/>
          <w:szCs w:val="21"/>
        </w:rPr>
        <w:t>•</w:t>
      </w:r>
      <w:r w:rsidRPr="00BA6D9D">
        <w:rPr>
          <w:rFonts w:ascii="Arial" w:hAnsi="Arial" w:cs="Arial"/>
          <w:sz w:val="21"/>
          <w:szCs w:val="21"/>
        </w:rPr>
        <w:tab/>
        <w:t>wentylacja mechaniczna i klimatyzacja;</w:t>
      </w:r>
    </w:p>
    <w:p w14:paraId="6C92580A" w14:textId="77777777" w:rsidR="001F6B25" w:rsidRPr="00BA6D9D" w:rsidRDefault="001F6B25" w:rsidP="00CC46AF">
      <w:pPr>
        <w:spacing w:after="0" w:line="360" w:lineRule="auto"/>
        <w:ind w:left="426"/>
        <w:contextualSpacing/>
        <w:rPr>
          <w:rFonts w:ascii="Arial" w:hAnsi="Arial" w:cs="Arial"/>
          <w:sz w:val="21"/>
          <w:szCs w:val="21"/>
        </w:rPr>
      </w:pPr>
      <w:r w:rsidRPr="00BA6D9D">
        <w:rPr>
          <w:rFonts w:ascii="Arial" w:hAnsi="Arial" w:cs="Arial"/>
          <w:sz w:val="21"/>
          <w:szCs w:val="21"/>
        </w:rPr>
        <w:t>•</w:t>
      </w:r>
      <w:r w:rsidRPr="00BA6D9D">
        <w:rPr>
          <w:rFonts w:ascii="Arial" w:hAnsi="Arial" w:cs="Arial"/>
          <w:sz w:val="21"/>
          <w:szCs w:val="21"/>
        </w:rPr>
        <w:tab/>
        <w:t>instalacja centralnego ogrzewania;</w:t>
      </w:r>
    </w:p>
    <w:p w14:paraId="45487450" w14:textId="77777777" w:rsidR="001F6B25" w:rsidRPr="00BA6D9D" w:rsidRDefault="001F6B25" w:rsidP="00CC46AF">
      <w:pPr>
        <w:spacing w:after="0" w:line="360" w:lineRule="auto"/>
        <w:ind w:left="426"/>
        <w:contextualSpacing/>
        <w:rPr>
          <w:rFonts w:ascii="Arial" w:hAnsi="Arial" w:cs="Arial"/>
          <w:sz w:val="21"/>
          <w:szCs w:val="21"/>
        </w:rPr>
      </w:pPr>
      <w:r w:rsidRPr="00BA6D9D">
        <w:rPr>
          <w:rFonts w:ascii="Arial" w:hAnsi="Arial" w:cs="Arial"/>
          <w:sz w:val="21"/>
          <w:szCs w:val="21"/>
        </w:rPr>
        <w:t>•</w:t>
      </w:r>
      <w:r w:rsidRPr="00BA6D9D">
        <w:rPr>
          <w:rFonts w:ascii="Arial" w:hAnsi="Arial" w:cs="Arial"/>
          <w:sz w:val="21"/>
          <w:szCs w:val="21"/>
        </w:rPr>
        <w:tab/>
        <w:t>instalacje elektryczne;</w:t>
      </w:r>
    </w:p>
    <w:p w14:paraId="07A3047F" w14:textId="77777777" w:rsidR="001F6B25" w:rsidRPr="00BA6D9D" w:rsidRDefault="001F6B25" w:rsidP="00CC46AF">
      <w:pPr>
        <w:spacing w:after="0" w:line="360" w:lineRule="auto"/>
        <w:ind w:left="426"/>
        <w:contextualSpacing/>
        <w:rPr>
          <w:rFonts w:ascii="Arial" w:hAnsi="Arial" w:cs="Arial"/>
          <w:sz w:val="21"/>
          <w:szCs w:val="21"/>
        </w:rPr>
      </w:pPr>
      <w:r w:rsidRPr="00BA6D9D">
        <w:rPr>
          <w:rFonts w:ascii="Arial" w:hAnsi="Arial" w:cs="Arial"/>
          <w:sz w:val="21"/>
          <w:szCs w:val="21"/>
        </w:rPr>
        <w:t>•</w:t>
      </w:r>
      <w:r w:rsidRPr="00BA6D9D">
        <w:rPr>
          <w:rFonts w:ascii="Arial" w:hAnsi="Arial" w:cs="Arial"/>
          <w:sz w:val="21"/>
          <w:szCs w:val="21"/>
        </w:rPr>
        <w:tab/>
        <w:t>instalacje przeciwpożarowe;</w:t>
      </w:r>
    </w:p>
    <w:p w14:paraId="13F0310A" w14:textId="77777777" w:rsidR="001F6B25" w:rsidRPr="00BA6D9D" w:rsidRDefault="001F6B25" w:rsidP="00CC46AF">
      <w:pPr>
        <w:spacing w:after="0" w:line="360" w:lineRule="auto"/>
        <w:ind w:left="426"/>
        <w:contextualSpacing/>
        <w:rPr>
          <w:rFonts w:ascii="Arial" w:hAnsi="Arial" w:cs="Arial"/>
          <w:sz w:val="21"/>
          <w:szCs w:val="21"/>
        </w:rPr>
      </w:pPr>
      <w:r w:rsidRPr="00BA6D9D">
        <w:rPr>
          <w:rFonts w:ascii="Arial" w:hAnsi="Arial" w:cs="Arial"/>
          <w:sz w:val="21"/>
          <w:szCs w:val="21"/>
        </w:rPr>
        <w:t>•</w:t>
      </w:r>
      <w:r w:rsidRPr="00BA6D9D">
        <w:rPr>
          <w:rFonts w:ascii="Arial" w:hAnsi="Arial" w:cs="Arial"/>
          <w:sz w:val="21"/>
          <w:szCs w:val="21"/>
        </w:rPr>
        <w:tab/>
        <w:t>instalacje teletechniczne (w tym monitoring) i niskoprądowe;</w:t>
      </w:r>
    </w:p>
    <w:p w14:paraId="00960941" w14:textId="77777777" w:rsidR="001F6B25" w:rsidRPr="00BA6D9D" w:rsidRDefault="001F6B25" w:rsidP="00CC46AF">
      <w:pPr>
        <w:spacing w:after="0" w:line="360" w:lineRule="auto"/>
        <w:ind w:left="426"/>
        <w:contextualSpacing/>
        <w:rPr>
          <w:rFonts w:ascii="Arial" w:hAnsi="Arial" w:cs="Arial"/>
          <w:sz w:val="21"/>
          <w:szCs w:val="21"/>
        </w:rPr>
      </w:pPr>
      <w:r w:rsidRPr="00BA6D9D">
        <w:rPr>
          <w:rFonts w:ascii="Arial" w:hAnsi="Arial" w:cs="Arial"/>
          <w:sz w:val="21"/>
          <w:szCs w:val="21"/>
        </w:rPr>
        <w:t>•</w:t>
      </w:r>
      <w:r w:rsidRPr="00BA6D9D">
        <w:rPr>
          <w:rFonts w:ascii="Arial" w:hAnsi="Arial" w:cs="Arial"/>
          <w:sz w:val="21"/>
          <w:szCs w:val="21"/>
        </w:rPr>
        <w:tab/>
        <w:t>instalacje nagłaśniające;</w:t>
      </w:r>
    </w:p>
    <w:p w14:paraId="16EDB412" w14:textId="77777777" w:rsidR="001F6B25" w:rsidRPr="00BA6D9D" w:rsidRDefault="001F6B25" w:rsidP="00CC46AF">
      <w:pPr>
        <w:spacing w:after="0" w:line="360" w:lineRule="auto"/>
        <w:ind w:left="426"/>
        <w:contextualSpacing/>
        <w:rPr>
          <w:rFonts w:ascii="Arial" w:hAnsi="Arial" w:cs="Arial"/>
          <w:sz w:val="21"/>
          <w:szCs w:val="21"/>
        </w:rPr>
      </w:pPr>
      <w:r w:rsidRPr="00BA6D9D">
        <w:rPr>
          <w:rFonts w:ascii="Arial" w:hAnsi="Arial" w:cs="Arial"/>
          <w:sz w:val="21"/>
          <w:szCs w:val="21"/>
        </w:rPr>
        <w:t>Zakres prac projektowych obejmuje:</w:t>
      </w:r>
    </w:p>
    <w:p w14:paraId="3821C585" w14:textId="77777777" w:rsidR="001F6B25" w:rsidRPr="00BA6D9D" w:rsidRDefault="001F6B25" w:rsidP="00CC46AF">
      <w:pPr>
        <w:spacing w:after="0" w:line="360" w:lineRule="auto"/>
        <w:ind w:left="426"/>
        <w:contextualSpacing/>
        <w:rPr>
          <w:rFonts w:ascii="Arial" w:hAnsi="Arial" w:cs="Arial"/>
          <w:sz w:val="21"/>
          <w:szCs w:val="21"/>
        </w:rPr>
      </w:pPr>
      <w:r w:rsidRPr="00BA6D9D">
        <w:rPr>
          <w:rFonts w:ascii="Arial" w:hAnsi="Arial" w:cs="Arial"/>
          <w:sz w:val="21"/>
          <w:szCs w:val="21"/>
        </w:rPr>
        <w:t>•</w:t>
      </w:r>
      <w:r w:rsidRPr="00BA6D9D">
        <w:rPr>
          <w:rFonts w:ascii="Arial" w:hAnsi="Arial" w:cs="Arial"/>
          <w:sz w:val="21"/>
          <w:szCs w:val="21"/>
        </w:rPr>
        <w:tab/>
        <w:t>opracowanie projektu budowlanego, w tym projekt zagospodarowania terenu, projekt architektoniczno-budowlany i techniczny:</w:t>
      </w:r>
    </w:p>
    <w:p w14:paraId="02A36064" w14:textId="77777777" w:rsidR="001F6B25" w:rsidRPr="00BA6D9D" w:rsidRDefault="001F6B25" w:rsidP="00CC46AF">
      <w:pPr>
        <w:spacing w:after="0" w:line="360" w:lineRule="auto"/>
        <w:ind w:left="709"/>
        <w:contextualSpacing/>
        <w:rPr>
          <w:rFonts w:ascii="Arial" w:hAnsi="Arial" w:cs="Arial"/>
          <w:sz w:val="21"/>
          <w:szCs w:val="21"/>
        </w:rPr>
      </w:pPr>
      <w:r w:rsidRPr="00BA6D9D">
        <w:rPr>
          <w:rFonts w:ascii="Arial" w:hAnsi="Arial" w:cs="Arial"/>
          <w:sz w:val="21"/>
          <w:szCs w:val="21"/>
        </w:rPr>
        <w:t xml:space="preserve">architektura, </w:t>
      </w:r>
    </w:p>
    <w:p w14:paraId="50B588AF" w14:textId="77777777" w:rsidR="001F6B25" w:rsidRPr="00BA6D9D" w:rsidRDefault="001F6B25" w:rsidP="00CC46AF">
      <w:pPr>
        <w:spacing w:after="0" w:line="360" w:lineRule="auto"/>
        <w:ind w:left="709"/>
        <w:contextualSpacing/>
        <w:rPr>
          <w:rFonts w:ascii="Arial" w:hAnsi="Arial" w:cs="Arial"/>
          <w:sz w:val="21"/>
          <w:szCs w:val="21"/>
        </w:rPr>
      </w:pPr>
      <w:r w:rsidRPr="00BA6D9D">
        <w:rPr>
          <w:rFonts w:ascii="Arial" w:hAnsi="Arial" w:cs="Arial"/>
          <w:sz w:val="21"/>
          <w:szCs w:val="21"/>
        </w:rPr>
        <w:t xml:space="preserve">konstrukcja, </w:t>
      </w:r>
    </w:p>
    <w:p w14:paraId="5F498FCB" w14:textId="77777777" w:rsidR="001F6B25" w:rsidRPr="00BA6D9D" w:rsidRDefault="001F6B25" w:rsidP="00CC46AF">
      <w:pPr>
        <w:spacing w:after="0" w:line="360" w:lineRule="auto"/>
        <w:ind w:left="709"/>
        <w:contextualSpacing/>
        <w:rPr>
          <w:rFonts w:ascii="Arial" w:hAnsi="Arial" w:cs="Arial"/>
          <w:sz w:val="21"/>
          <w:szCs w:val="21"/>
        </w:rPr>
      </w:pPr>
      <w:r w:rsidRPr="00BA6D9D">
        <w:rPr>
          <w:rFonts w:ascii="Arial" w:hAnsi="Arial" w:cs="Arial"/>
          <w:sz w:val="21"/>
          <w:szCs w:val="21"/>
        </w:rPr>
        <w:t xml:space="preserve">instalacja wodno-kanalizacyjna i hydrantowa, </w:t>
      </w:r>
    </w:p>
    <w:p w14:paraId="241E5702" w14:textId="77777777" w:rsidR="001F6B25" w:rsidRPr="00BA6D9D" w:rsidRDefault="001F6B25" w:rsidP="00CC46AF">
      <w:pPr>
        <w:spacing w:after="0" w:line="360" w:lineRule="auto"/>
        <w:ind w:left="709"/>
        <w:contextualSpacing/>
        <w:rPr>
          <w:rFonts w:ascii="Arial" w:hAnsi="Arial" w:cs="Arial"/>
          <w:sz w:val="21"/>
          <w:szCs w:val="21"/>
        </w:rPr>
      </w:pPr>
      <w:r w:rsidRPr="00BA6D9D">
        <w:rPr>
          <w:rFonts w:ascii="Arial" w:hAnsi="Arial" w:cs="Arial"/>
          <w:sz w:val="21"/>
          <w:szCs w:val="21"/>
        </w:rPr>
        <w:t xml:space="preserve">instalacja centralnego ogrzewania z węzłem cieplnym, </w:t>
      </w:r>
    </w:p>
    <w:p w14:paraId="3AFCAFA9" w14:textId="77777777" w:rsidR="001F6B25" w:rsidRPr="00BA6D9D" w:rsidRDefault="001F6B25" w:rsidP="00CC46AF">
      <w:pPr>
        <w:spacing w:after="0" w:line="360" w:lineRule="auto"/>
        <w:ind w:left="709"/>
        <w:contextualSpacing/>
        <w:rPr>
          <w:rFonts w:ascii="Arial" w:hAnsi="Arial" w:cs="Arial"/>
          <w:sz w:val="21"/>
          <w:szCs w:val="21"/>
        </w:rPr>
      </w:pPr>
      <w:r w:rsidRPr="00BA6D9D">
        <w:rPr>
          <w:rFonts w:ascii="Arial" w:hAnsi="Arial" w:cs="Arial"/>
          <w:sz w:val="21"/>
          <w:szCs w:val="21"/>
        </w:rPr>
        <w:t xml:space="preserve">Instalacja centralnej ciepłej wody, </w:t>
      </w:r>
    </w:p>
    <w:p w14:paraId="0AEBA843" w14:textId="77777777" w:rsidR="001F6B25" w:rsidRPr="00BA6D9D" w:rsidRDefault="001F6B25" w:rsidP="00CC46AF">
      <w:pPr>
        <w:spacing w:after="0" w:line="360" w:lineRule="auto"/>
        <w:ind w:left="709"/>
        <w:contextualSpacing/>
        <w:rPr>
          <w:rFonts w:ascii="Arial" w:hAnsi="Arial" w:cs="Arial"/>
          <w:sz w:val="21"/>
          <w:szCs w:val="21"/>
        </w:rPr>
      </w:pPr>
      <w:r w:rsidRPr="00BA6D9D">
        <w:rPr>
          <w:rFonts w:ascii="Arial" w:hAnsi="Arial" w:cs="Arial"/>
          <w:sz w:val="21"/>
          <w:szCs w:val="21"/>
        </w:rPr>
        <w:t xml:space="preserve">instalacja wentylacji mechanicznej, </w:t>
      </w:r>
    </w:p>
    <w:p w14:paraId="0DA2B8DB" w14:textId="77777777" w:rsidR="001F6B25" w:rsidRPr="00BA6D9D" w:rsidRDefault="001F6B25" w:rsidP="00CC46AF">
      <w:pPr>
        <w:spacing w:after="0" w:line="360" w:lineRule="auto"/>
        <w:ind w:left="709"/>
        <w:contextualSpacing/>
        <w:rPr>
          <w:rFonts w:ascii="Arial" w:hAnsi="Arial" w:cs="Arial"/>
          <w:sz w:val="21"/>
          <w:szCs w:val="21"/>
        </w:rPr>
      </w:pPr>
      <w:r w:rsidRPr="00BA6D9D">
        <w:rPr>
          <w:rFonts w:ascii="Arial" w:hAnsi="Arial" w:cs="Arial"/>
          <w:sz w:val="21"/>
          <w:szCs w:val="21"/>
        </w:rPr>
        <w:t>instalacja klimatyzacji,</w:t>
      </w:r>
    </w:p>
    <w:p w14:paraId="369A6AF9" w14:textId="77777777" w:rsidR="001F6B25" w:rsidRPr="00BA6D9D" w:rsidRDefault="001F6B25" w:rsidP="00CC46AF">
      <w:pPr>
        <w:spacing w:after="0" w:line="360" w:lineRule="auto"/>
        <w:ind w:left="709"/>
        <w:contextualSpacing/>
        <w:rPr>
          <w:rFonts w:ascii="Arial" w:hAnsi="Arial" w:cs="Arial"/>
          <w:sz w:val="21"/>
          <w:szCs w:val="21"/>
        </w:rPr>
      </w:pPr>
      <w:r w:rsidRPr="00BA6D9D">
        <w:rPr>
          <w:rFonts w:ascii="Arial" w:hAnsi="Arial" w:cs="Arial"/>
          <w:sz w:val="21"/>
          <w:szCs w:val="21"/>
        </w:rPr>
        <w:t xml:space="preserve">instalacja oświetlenia ogólnego, </w:t>
      </w:r>
    </w:p>
    <w:p w14:paraId="5D069BE3" w14:textId="77777777" w:rsidR="001F6B25" w:rsidRPr="00BA6D9D" w:rsidRDefault="001F6B25" w:rsidP="00CC46AF">
      <w:pPr>
        <w:spacing w:after="0" w:line="360" w:lineRule="auto"/>
        <w:ind w:left="709"/>
        <w:contextualSpacing/>
        <w:rPr>
          <w:rFonts w:ascii="Arial" w:hAnsi="Arial" w:cs="Arial"/>
          <w:sz w:val="21"/>
          <w:szCs w:val="21"/>
        </w:rPr>
      </w:pPr>
      <w:r w:rsidRPr="00BA6D9D">
        <w:rPr>
          <w:rFonts w:ascii="Arial" w:hAnsi="Arial" w:cs="Arial"/>
          <w:sz w:val="21"/>
          <w:szCs w:val="21"/>
        </w:rPr>
        <w:t xml:space="preserve">instalacja oświetlenia awaryjnego, </w:t>
      </w:r>
    </w:p>
    <w:p w14:paraId="61972D9A" w14:textId="77777777" w:rsidR="001F6B25" w:rsidRPr="00BA6D9D" w:rsidRDefault="001F6B25" w:rsidP="00CC46AF">
      <w:pPr>
        <w:spacing w:after="0" w:line="360" w:lineRule="auto"/>
        <w:ind w:left="709"/>
        <w:contextualSpacing/>
        <w:rPr>
          <w:rFonts w:ascii="Arial" w:hAnsi="Arial" w:cs="Arial"/>
          <w:sz w:val="21"/>
          <w:szCs w:val="21"/>
        </w:rPr>
      </w:pPr>
      <w:r w:rsidRPr="00BA6D9D">
        <w:rPr>
          <w:rFonts w:ascii="Arial" w:hAnsi="Arial" w:cs="Arial"/>
          <w:sz w:val="21"/>
          <w:szCs w:val="21"/>
        </w:rPr>
        <w:t xml:space="preserve">instalacja siły i gniazd wtyczkowych, </w:t>
      </w:r>
    </w:p>
    <w:p w14:paraId="7FBD5A7D" w14:textId="77777777" w:rsidR="001F6B25" w:rsidRPr="00BA6D9D" w:rsidRDefault="001F6B25" w:rsidP="00CC46AF">
      <w:pPr>
        <w:spacing w:after="0" w:line="360" w:lineRule="auto"/>
        <w:ind w:left="709"/>
        <w:contextualSpacing/>
        <w:rPr>
          <w:rFonts w:ascii="Arial" w:hAnsi="Arial" w:cs="Arial"/>
          <w:sz w:val="21"/>
          <w:szCs w:val="21"/>
        </w:rPr>
      </w:pPr>
      <w:r w:rsidRPr="00BA6D9D">
        <w:rPr>
          <w:rFonts w:ascii="Arial" w:hAnsi="Arial" w:cs="Arial"/>
          <w:sz w:val="21"/>
          <w:szCs w:val="21"/>
        </w:rPr>
        <w:lastRenderedPageBreak/>
        <w:t xml:space="preserve">instalacja przywoławcza, </w:t>
      </w:r>
    </w:p>
    <w:p w14:paraId="1E455CAE" w14:textId="77777777" w:rsidR="001F6B25" w:rsidRPr="00BA6D9D" w:rsidRDefault="001F6B25" w:rsidP="00CC46AF">
      <w:pPr>
        <w:spacing w:after="0" w:line="360" w:lineRule="auto"/>
        <w:ind w:left="709"/>
        <w:contextualSpacing/>
        <w:rPr>
          <w:rFonts w:ascii="Arial" w:hAnsi="Arial" w:cs="Arial"/>
          <w:sz w:val="21"/>
          <w:szCs w:val="21"/>
        </w:rPr>
      </w:pPr>
      <w:r w:rsidRPr="00BA6D9D">
        <w:rPr>
          <w:rFonts w:ascii="Arial" w:hAnsi="Arial" w:cs="Arial"/>
          <w:sz w:val="21"/>
          <w:szCs w:val="21"/>
        </w:rPr>
        <w:t xml:space="preserve">instalacja od porażeń i uziemień wyrównawczych, </w:t>
      </w:r>
    </w:p>
    <w:p w14:paraId="66014F02" w14:textId="77777777" w:rsidR="001F6B25" w:rsidRPr="00BA6D9D" w:rsidRDefault="001F6B25" w:rsidP="00CC46AF">
      <w:pPr>
        <w:spacing w:after="0" w:line="360" w:lineRule="auto"/>
        <w:ind w:left="709"/>
        <w:contextualSpacing/>
        <w:rPr>
          <w:rFonts w:ascii="Arial" w:hAnsi="Arial" w:cs="Arial"/>
          <w:sz w:val="21"/>
          <w:szCs w:val="21"/>
        </w:rPr>
      </w:pPr>
      <w:r w:rsidRPr="00BA6D9D">
        <w:rPr>
          <w:rFonts w:ascii="Arial" w:hAnsi="Arial" w:cs="Arial"/>
          <w:sz w:val="21"/>
          <w:szCs w:val="21"/>
        </w:rPr>
        <w:t xml:space="preserve">instalacja odgromowa, </w:t>
      </w:r>
    </w:p>
    <w:p w14:paraId="5B40EAB9" w14:textId="77777777" w:rsidR="001F6B25" w:rsidRPr="00BA6D9D" w:rsidRDefault="001F6B25" w:rsidP="00CC46AF">
      <w:pPr>
        <w:spacing w:after="0" w:line="360" w:lineRule="auto"/>
        <w:ind w:left="709"/>
        <w:contextualSpacing/>
        <w:rPr>
          <w:rFonts w:ascii="Arial" w:hAnsi="Arial" w:cs="Arial"/>
          <w:sz w:val="21"/>
          <w:szCs w:val="21"/>
        </w:rPr>
      </w:pPr>
      <w:r w:rsidRPr="00BA6D9D">
        <w:rPr>
          <w:rFonts w:ascii="Arial" w:hAnsi="Arial" w:cs="Arial"/>
          <w:sz w:val="21"/>
          <w:szCs w:val="21"/>
        </w:rPr>
        <w:t xml:space="preserve">instalacja sieci strukturalnej, </w:t>
      </w:r>
    </w:p>
    <w:p w14:paraId="6479A3BB" w14:textId="77777777" w:rsidR="001F6B25" w:rsidRPr="00BA6D9D" w:rsidRDefault="001F6B25" w:rsidP="00CC46AF">
      <w:pPr>
        <w:spacing w:after="0" w:line="360" w:lineRule="auto"/>
        <w:ind w:left="709"/>
        <w:contextualSpacing/>
        <w:rPr>
          <w:rFonts w:ascii="Arial" w:hAnsi="Arial" w:cs="Arial"/>
          <w:sz w:val="21"/>
          <w:szCs w:val="21"/>
        </w:rPr>
      </w:pPr>
      <w:r w:rsidRPr="00BA6D9D">
        <w:rPr>
          <w:rFonts w:ascii="Arial" w:hAnsi="Arial" w:cs="Arial"/>
          <w:sz w:val="21"/>
          <w:szCs w:val="21"/>
        </w:rPr>
        <w:t xml:space="preserve">instalacja monitoringu CCTV (korytarzy i zewnętrzna), </w:t>
      </w:r>
    </w:p>
    <w:p w14:paraId="298B25AF" w14:textId="77777777" w:rsidR="001F6B25" w:rsidRPr="00BA6D9D" w:rsidRDefault="001F6B25" w:rsidP="00CC46AF">
      <w:pPr>
        <w:spacing w:after="0" w:line="360" w:lineRule="auto"/>
        <w:ind w:left="709"/>
        <w:contextualSpacing/>
        <w:rPr>
          <w:rFonts w:ascii="Arial" w:hAnsi="Arial" w:cs="Arial"/>
          <w:sz w:val="21"/>
          <w:szCs w:val="21"/>
        </w:rPr>
      </w:pPr>
      <w:r w:rsidRPr="00BA6D9D">
        <w:rPr>
          <w:rFonts w:ascii="Arial" w:hAnsi="Arial" w:cs="Arial"/>
          <w:sz w:val="21"/>
          <w:szCs w:val="21"/>
        </w:rPr>
        <w:t xml:space="preserve">instalacja domofonowa, </w:t>
      </w:r>
    </w:p>
    <w:p w14:paraId="5A3181DD" w14:textId="77777777" w:rsidR="001F6B25" w:rsidRPr="00BA6D9D" w:rsidRDefault="001F6B25" w:rsidP="00CC46AF">
      <w:pPr>
        <w:spacing w:after="0" w:line="360" w:lineRule="auto"/>
        <w:ind w:left="709"/>
        <w:contextualSpacing/>
        <w:rPr>
          <w:rFonts w:ascii="Arial" w:hAnsi="Arial" w:cs="Arial"/>
          <w:sz w:val="21"/>
          <w:szCs w:val="21"/>
        </w:rPr>
      </w:pPr>
      <w:r w:rsidRPr="00BA6D9D">
        <w:rPr>
          <w:rFonts w:ascii="Arial" w:hAnsi="Arial" w:cs="Arial"/>
          <w:sz w:val="21"/>
          <w:szCs w:val="21"/>
        </w:rPr>
        <w:t xml:space="preserve">zagospodarowanie terenu wraz z projektem zieleni, </w:t>
      </w:r>
    </w:p>
    <w:p w14:paraId="384FEC94" w14:textId="77777777" w:rsidR="001F6B25" w:rsidRPr="00BA6D9D" w:rsidRDefault="001F6B25" w:rsidP="00CC46AF">
      <w:pPr>
        <w:spacing w:after="0" w:line="360" w:lineRule="auto"/>
        <w:ind w:left="709"/>
        <w:contextualSpacing/>
        <w:rPr>
          <w:rFonts w:ascii="Arial" w:hAnsi="Arial" w:cs="Arial"/>
          <w:sz w:val="21"/>
          <w:szCs w:val="21"/>
        </w:rPr>
      </w:pPr>
      <w:r w:rsidRPr="00BA6D9D">
        <w:rPr>
          <w:rFonts w:ascii="Arial" w:hAnsi="Arial" w:cs="Arial"/>
          <w:sz w:val="21"/>
          <w:szCs w:val="21"/>
        </w:rPr>
        <w:t xml:space="preserve">zjazdy z drogi </w:t>
      </w:r>
      <w:r w:rsidR="00C84BA2" w:rsidRPr="00BA6D9D">
        <w:rPr>
          <w:rFonts w:ascii="Arial" w:hAnsi="Arial" w:cs="Arial"/>
          <w:sz w:val="21"/>
          <w:szCs w:val="21"/>
        </w:rPr>
        <w:t>publicznej</w:t>
      </w:r>
      <w:r w:rsidRPr="00BA6D9D">
        <w:rPr>
          <w:rFonts w:ascii="Arial" w:hAnsi="Arial" w:cs="Arial"/>
          <w:sz w:val="21"/>
          <w:szCs w:val="21"/>
        </w:rPr>
        <w:t xml:space="preserve">, </w:t>
      </w:r>
    </w:p>
    <w:p w14:paraId="6D33B5D1" w14:textId="77777777" w:rsidR="001F6B25" w:rsidRPr="00BA6D9D" w:rsidRDefault="001F6B25" w:rsidP="00CC46AF">
      <w:pPr>
        <w:spacing w:after="0" w:line="360" w:lineRule="auto"/>
        <w:ind w:left="709"/>
        <w:contextualSpacing/>
        <w:rPr>
          <w:rFonts w:ascii="Arial" w:hAnsi="Arial" w:cs="Arial"/>
          <w:sz w:val="21"/>
          <w:szCs w:val="21"/>
        </w:rPr>
      </w:pPr>
      <w:r w:rsidRPr="00BA6D9D">
        <w:rPr>
          <w:rFonts w:ascii="Arial" w:hAnsi="Arial" w:cs="Arial"/>
          <w:sz w:val="21"/>
          <w:szCs w:val="21"/>
        </w:rPr>
        <w:t>projekt niezbędnych przyłączy i przebudowy sieci, wraz z uzgodnieniami z gestorami sieci</w:t>
      </w:r>
    </w:p>
    <w:p w14:paraId="73D2FAC6" w14:textId="77777777" w:rsidR="001F6B25" w:rsidRPr="00BA6D9D" w:rsidRDefault="00C84BA2" w:rsidP="00CC46AF">
      <w:pPr>
        <w:spacing w:after="0" w:line="360" w:lineRule="auto"/>
        <w:ind w:left="709"/>
        <w:contextualSpacing/>
        <w:rPr>
          <w:rFonts w:ascii="Arial" w:hAnsi="Arial" w:cs="Arial"/>
          <w:sz w:val="21"/>
          <w:szCs w:val="21"/>
        </w:rPr>
      </w:pPr>
      <w:r w:rsidRPr="00BA6D9D">
        <w:rPr>
          <w:rFonts w:ascii="Arial" w:hAnsi="Arial" w:cs="Arial"/>
          <w:sz w:val="21"/>
          <w:szCs w:val="21"/>
        </w:rPr>
        <w:t>projekt</w:t>
      </w:r>
      <w:r w:rsidR="001F6B25" w:rsidRPr="00BA6D9D">
        <w:rPr>
          <w:rFonts w:ascii="Arial" w:hAnsi="Arial" w:cs="Arial"/>
          <w:sz w:val="21"/>
          <w:szCs w:val="21"/>
        </w:rPr>
        <w:t xml:space="preserve"> odprowadzenia wód deszczowych do kanalizacji deszczowej, </w:t>
      </w:r>
      <w:r w:rsidRPr="00BA6D9D">
        <w:rPr>
          <w:rFonts w:ascii="Arial" w:hAnsi="Arial" w:cs="Arial"/>
          <w:sz w:val="21"/>
          <w:szCs w:val="21"/>
        </w:rPr>
        <w:t>projekt odprowadzenia ścieków do kanalizacji sanitarnej</w:t>
      </w:r>
    </w:p>
    <w:p w14:paraId="7FEB74D6" w14:textId="77777777" w:rsidR="001F6B25" w:rsidRPr="00BA6D9D" w:rsidRDefault="001F6B25" w:rsidP="00CC46AF">
      <w:pPr>
        <w:spacing w:after="0" w:line="360" w:lineRule="auto"/>
        <w:ind w:left="709"/>
        <w:contextualSpacing/>
        <w:rPr>
          <w:rFonts w:ascii="Arial" w:hAnsi="Arial" w:cs="Arial"/>
          <w:sz w:val="21"/>
          <w:szCs w:val="21"/>
        </w:rPr>
      </w:pPr>
      <w:r w:rsidRPr="00BA6D9D">
        <w:rPr>
          <w:rFonts w:ascii="Arial" w:hAnsi="Arial" w:cs="Arial"/>
          <w:sz w:val="21"/>
          <w:szCs w:val="21"/>
        </w:rPr>
        <w:t>charakterystyka energetyczna, którą należy wykonać zgodnie z obowiązującymi na dzień opracowania przepisami.</w:t>
      </w:r>
    </w:p>
    <w:p w14:paraId="06EE4023" w14:textId="77777777" w:rsidR="001F6B25" w:rsidRPr="00BA6D9D" w:rsidRDefault="001F6B25" w:rsidP="00CC46AF">
      <w:pPr>
        <w:spacing w:after="0" w:line="360" w:lineRule="auto"/>
        <w:ind w:left="426"/>
        <w:contextualSpacing/>
        <w:rPr>
          <w:rFonts w:ascii="Arial" w:hAnsi="Arial" w:cs="Arial"/>
          <w:sz w:val="21"/>
          <w:szCs w:val="21"/>
        </w:rPr>
      </w:pPr>
      <w:r w:rsidRPr="00BA6D9D">
        <w:rPr>
          <w:rFonts w:ascii="Arial" w:hAnsi="Arial" w:cs="Arial"/>
          <w:sz w:val="21"/>
          <w:szCs w:val="21"/>
        </w:rPr>
        <w:t>•</w:t>
      </w:r>
      <w:r w:rsidRPr="00BA6D9D">
        <w:rPr>
          <w:rFonts w:ascii="Arial" w:hAnsi="Arial" w:cs="Arial"/>
          <w:sz w:val="21"/>
          <w:szCs w:val="21"/>
        </w:rPr>
        <w:tab/>
        <w:t>wielobranżowy projekt wykonawczy</w:t>
      </w:r>
    </w:p>
    <w:p w14:paraId="7D1F4512" w14:textId="77777777" w:rsidR="001F6B25" w:rsidRPr="00BA6D9D" w:rsidRDefault="001F6B25" w:rsidP="00CC46AF">
      <w:pPr>
        <w:spacing w:after="0" w:line="360" w:lineRule="auto"/>
        <w:ind w:left="426"/>
        <w:contextualSpacing/>
        <w:rPr>
          <w:rFonts w:ascii="Arial" w:hAnsi="Arial" w:cs="Arial"/>
          <w:sz w:val="21"/>
          <w:szCs w:val="21"/>
        </w:rPr>
      </w:pPr>
      <w:r w:rsidRPr="00BA6D9D">
        <w:rPr>
          <w:rFonts w:ascii="Arial" w:hAnsi="Arial" w:cs="Arial"/>
          <w:sz w:val="21"/>
          <w:szCs w:val="21"/>
        </w:rPr>
        <w:t>•</w:t>
      </w:r>
      <w:r w:rsidRPr="00BA6D9D">
        <w:rPr>
          <w:rFonts w:ascii="Arial" w:hAnsi="Arial" w:cs="Arial"/>
          <w:sz w:val="21"/>
          <w:szCs w:val="21"/>
        </w:rPr>
        <w:tab/>
        <w:t>Specyfikacje techniczne wykonania i odbioru robót budowlanych</w:t>
      </w:r>
    </w:p>
    <w:p w14:paraId="33A9B2E2" w14:textId="77777777" w:rsidR="001F6B25" w:rsidRPr="00BA6D9D" w:rsidRDefault="001F6B25" w:rsidP="00CC46AF">
      <w:pPr>
        <w:spacing w:after="0" w:line="360" w:lineRule="auto"/>
        <w:ind w:left="426"/>
        <w:contextualSpacing/>
        <w:rPr>
          <w:rFonts w:ascii="Arial" w:hAnsi="Arial" w:cs="Arial"/>
          <w:sz w:val="21"/>
          <w:szCs w:val="21"/>
        </w:rPr>
      </w:pPr>
      <w:r w:rsidRPr="00BA6D9D">
        <w:rPr>
          <w:rFonts w:ascii="Arial" w:hAnsi="Arial" w:cs="Arial"/>
          <w:sz w:val="21"/>
          <w:szCs w:val="21"/>
        </w:rPr>
        <w:t>•</w:t>
      </w:r>
      <w:r w:rsidRPr="00BA6D9D">
        <w:rPr>
          <w:rFonts w:ascii="Arial" w:hAnsi="Arial" w:cs="Arial"/>
          <w:sz w:val="21"/>
          <w:szCs w:val="21"/>
        </w:rPr>
        <w:tab/>
        <w:t>Przedmiary i kosztorysy inwestorskie</w:t>
      </w:r>
    </w:p>
    <w:p w14:paraId="10405EF2" w14:textId="77777777" w:rsidR="001F6B25" w:rsidRPr="00BA6D9D" w:rsidRDefault="001F6B25" w:rsidP="00CC46AF">
      <w:pPr>
        <w:spacing w:after="0" w:line="360" w:lineRule="auto"/>
        <w:ind w:left="426"/>
        <w:contextualSpacing/>
        <w:rPr>
          <w:rFonts w:ascii="Arial" w:hAnsi="Arial" w:cs="Arial"/>
          <w:sz w:val="21"/>
          <w:szCs w:val="21"/>
        </w:rPr>
      </w:pPr>
      <w:r w:rsidRPr="00BA6D9D">
        <w:rPr>
          <w:rFonts w:ascii="Arial" w:hAnsi="Arial" w:cs="Arial"/>
          <w:sz w:val="21"/>
          <w:szCs w:val="21"/>
        </w:rPr>
        <w:t>W ramach projektu zagospodarowania terenu należy uwzględnić następujące elementy:</w:t>
      </w:r>
    </w:p>
    <w:p w14:paraId="10873166" w14:textId="77777777" w:rsidR="001F6B25" w:rsidRPr="00BA6D9D" w:rsidRDefault="001F6B25" w:rsidP="00CC46AF">
      <w:pPr>
        <w:spacing w:after="0" w:line="360" w:lineRule="auto"/>
        <w:ind w:left="426"/>
        <w:contextualSpacing/>
        <w:rPr>
          <w:rFonts w:ascii="Arial" w:hAnsi="Arial" w:cs="Arial"/>
          <w:sz w:val="21"/>
          <w:szCs w:val="21"/>
        </w:rPr>
      </w:pPr>
      <w:r w:rsidRPr="00BA6D9D">
        <w:rPr>
          <w:rFonts w:ascii="Arial" w:hAnsi="Arial" w:cs="Arial"/>
          <w:sz w:val="21"/>
          <w:szCs w:val="21"/>
        </w:rPr>
        <w:t>•</w:t>
      </w:r>
      <w:r w:rsidRPr="00BA6D9D">
        <w:rPr>
          <w:rFonts w:ascii="Arial" w:hAnsi="Arial" w:cs="Arial"/>
          <w:sz w:val="21"/>
          <w:szCs w:val="21"/>
        </w:rPr>
        <w:tab/>
        <w:t xml:space="preserve">dwa wjazdy na teren inwestycji  </w:t>
      </w:r>
    </w:p>
    <w:p w14:paraId="2D7ED479" w14:textId="77777777" w:rsidR="001F6B25" w:rsidRPr="00BA6D9D" w:rsidRDefault="001F6B25" w:rsidP="00CC46AF">
      <w:pPr>
        <w:spacing w:after="0" w:line="360" w:lineRule="auto"/>
        <w:ind w:left="426"/>
        <w:contextualSpacing/>
        <w:rPr>
          <w:rFonts w:ascii="Arial" w:hAnsi="Arial" w:cs="Arial"/>
          <w:sz w:val="21"/>
          <w:szCs w:val="21"/>
        </w:rPr>
      </w:pPr>
      <w:r w:rsidRPr="00BA6D9D">
        <w:rPr>
          <w:rFonts w:ascii="Arial" w:hAnsi="Arial" w:cs="Arial"/>
          <w:sz w:val="21"/>
          <w:szCs w:val="21"/>
        </w:rPr>
        <w:t>•</w:t>
      </w:r>
      <w:r w:rsidRPr="00BA6D9D">
        <w:rPr>
          <w:rFonts w:ascii="Arial" w:hAnsi="Arial" w:cs="Arial"/>
          <w:sz w:val="21"/>
          <w:szCs w:val="21"/>
        </w:rPr>
        <w:tab/>
        <w:t xml:space="preserve">drogę wjazdową z parkingu do garażu podziemnego </w:t>
      </w:r>
    </w:p>
    <w:p w14:paraId="75A9E532" w14:textId="77777777" w:rsidR="001F6B25" w:rsidRPr="00BA6D9D" w:rsidRDefault="001F6B25" w:rsidP="00CC46AF">
      <w:pPr>
        <w:spacing w:after="0" w:line="360" w:lineRule="auto"/>
        <w:ind w:left="426"/>
        <w:contextualSpacing/>
        <w:rPr>
          <w:rFonts w:ascii="Arial" w:hAnsi="Arial" w:cs="Arial"/>
          <w:sz w:val="21"/>
          <w:szCs w:val="21"/>
        </w:rPr>
      </w:pPr>
      <w:r w:rsidRPr="00BA6D9D">
        <w:rPr>
          <w:rFonts w:ascii="Arial" w:hAnsi="Arial" w:cs="Arial"/>
          <w:sz w:val="21"/>
          <w:szCs w:val="21"/>
        </w:rPr>
        <w:t>•</w:t>
      </w:r>
      <w:r w:rsidRPr="00BA6D9D">
        <w:rPr>
          <w:rFonts w:ascii="Arial" w:hAnsi="Arial" w:cs="Arial"/>
          <w:sz w:val="21"/>
          <w:szCs w:val="21"/>
        </w:rPr>
        <w:tab/>
        <w:t>parking zewnętrzny przy budynku</w:t>
      </w:r>
    </w:p>
    <w:p w14:paraId="11CA94B2" w14:textId="77777777" w:rsidR="001F6B25" w:rsidRPr="00BA6D9D" w:rsidRDefault="001F6B25" w:rsidP="00CC46AF">
      <w:pPr>
        <w:spacing w:after="0" w:line="360" w:lineRule="auto"/>
        <w:ind w:left="426"/>
        <w:contextualSpacing/>
        <w:rPr>
          <w:rFonts w:ascii="Arial" w:hAnsi="Arial" w:cs="Arial"/>
          <w:sz w:val="21"/>
          <w:szCs w:val="21"/>
        </w:rPr>
      </w:pPr>
      <w:r w:rsidRPr="00BA6D9D">
        <w:rPr>
          <w:rFonts w:ascii="Arial" w:hAnsi="Arial" w:cs="Arial"/>
          <w:sz w:val="21"/>
          <w:szCs w:val="21"/>
        </w:rPr>
        <w:t>•</w:t>
      </w:r>
      <w:r w:rsidRPr="00BA6D9D">
        <w:rPr>
          <w:rFonts w:ascii="Arial" w:hAnsi="Arial" w:cs="Arial"/>
          <w:sz w:val="21"/>
          <w:szCs w:val="21"/>
        </w:rPr>
        <w:tab/>
      </w:r>
      <w:r w:rsidR="00D4007C" w:rsidRPr="00BA6D9D">
        <w:rPr>
          <w:rFonts w:ascii="Arial" w:hAnsi="Arial" w:cs="Arial"/>
          <w:sz w:val="21"/>
          <w:szCs w:val="21"/>
        </w:rPr>
        <w:t xml:space="preserve">dojścia, chodniki, mała architektura, </w:t>
      </w:r>
      <w:r w:rsidRPr="00BA6D9D">
        <w:rPr>
          <w:rFonts w:ascii="Arial" w:hAnsi="Arial" w:cs="Arial"/>
          <w:sz w:val="21"/>
          <w:szCs w:val="21"/>
        </w:rPr>
        <w:t>ogrodzenia, szlabany, zgodnie z ustaleniem z Zamawiającym</w:t>
      </w:r>
    </w:p>
    <w:p w14:paraId="23B728F0" w14:textId="77777777" w:rsidR="001F6B25" w:rsidRPr="00BA6D9D" w:rsidRDefault="001F6B25" w:rsidP="00CC46AF">
      <w:pPr>
        <w:spacing w:after="0" w:line="360" w:lineRule="auto"/>
        <w:ind w:left="426"/>
        <w:contextualSpacing/>
        <w:rPr>
          <w:rFonts w:ascii="Arial" w:hAnsi="Arial" w:cs="Arial"/>
          <w:sz w:val="21"/>
          <w:szCs w:val="21"/>
        </w:rPr>
      </w:pPr>
      <w:r w:rsidRPr="00BA6D9D">
        <w:rPr>
          <w:rFonts w:ascii="Arial" w:hAnsi="Arial" w:cs="Arial"/>
          <w:sz w:val="21"/>
          <w:szCs w:val="21"/>
        </w:rPr>
        <w:t>•</w:t>
      </w:r>
      <w:r w:rsidRPr="00BA6D9D">
        <w:rPr>
          <w:rFonts w:ascii="Arial" w:hAnsi="Arial" w:cs="Arial"/>
          <w:sz w:val="21"/>
          <w:szCs w:val="21"/>
        </w:rPr>
        <w:tab/>
        <w:t>dostosowanie dla osób z niepełnosprawnościami</w:t>
      </w:r>
    </w:p>
    <w:p w14:paraId="44AA4279" w14:textId="48941D7E" w:rsidR="00960888" w:rsidRPr="00BA6D9D" w:rsidRDefault="00F010A2" w:rsidP="00CC46AF">
      <w:pPr>
        <w:numPr>
          <w:ilvl w:val="0"/>
          <w:numId w:val="15"/>
        </w:numPr>
        <w:tabs>
          <w:tab w:val="left" w:pos="284"/>
        </w:tabs>
        <w:spacing w:after="0" w:line="360" w:lineRule="auto"/>
        <w:ind w:left="284" w:hanging="284"/>
        <w:contextualSpacing/>
        <w:jc w:val="both"/>
        <w:rPr>
          <w:rFonts w:ascii="Arial" w:hAnsi="Arial" w:cs="Arial"/>
          <w:sz w:val="21"/>
          <w:szCs w:val="21"/>
        </w:rPr>
      </w:pPr>
      <w:r w:rsidRPr="00BA6D9D">
        <w:rPr>
          <w:rFonts w:ascii="Arial" w:hAnsi="Arial" w:cs="Arial"/>
          <w:sz w:val="21"/>
          <w:szCs w:val="21"/>
        </w:rPr>
        <w:t>P</w:t>
      </w:r>
      <w:r w:rsidR="00960888" w:rsidRPr="00BA6D9D">
        <w:rPr>
          <w:rFonts w:ascii="Arial" w:hAnsi="Arial" w:cs="Arial"/>
          <w:sz w:val="21"/>
          <w:szCs w:val="21"/>
        </w:rPr>
        <w:t>rojektanci zobowiązani są do pełnienia Nadzoru Autorskiego w czasie trwania realizacji inwestycji,</w:t>
      </w:r>
      <w:r w:rsidR="00D4007C" w:rsidRPr="00BA6D9D">
        <w:rPr>
          <w:rFonts w:ascii="Arial" w:hAnsi="Arial" w:cs="Arial"/>
          <w:sz w:val="21"/>
          <w:szCs w:val="21"/>
        </w:rPr>
        <w:t xml:space="preserve"> </w:t>
      </w:r>
      <w:r w:rsidR="00CD1B23" w:rsidRPr="00BA6D9D">
        <w:rPr>
          <w:rFonts w:ascii="Arial" w:hAnsi="Arial" w:cs="Arial"/>
          <w:sz w:val="21"/>
          <w:szCs w:val="21"/>
        </w:rPr>
        <w:t xml:space="preserve">jeżeli rozpocznie się ona w udzielonym okresie gwarancji, </w:t>
      </w:r>
      <w:r w:rsidR="00960888" w:rsidRPr="00BA6D9D">
        <w:rPr>
          <w:rFonts w:ascii="Arial" w:hAnsi="Arial" w:cs="Arial"/>
          <w:sz w:val="21"/>
          <w:szCs w:val="21"/>
        </w:rPr>
        <w:t>w szczególności:</w:t>
      </w:r>
    </w:p>
    <w:p w14:paraId="52C4FA24" w14:textId="7F3ABFF0" w:rsidR="00960888" w:rsidRPr="00BA6D9D" w:rsidRDefault="00960888" w:rsidP="00CC46AF">
      <w:pPr>
        <w:numPr>
          <w:ilvl w:val="3"/>
          <w:numId w:val="18"/>
        </w:numPr>
        <w:spacing w:after="0" w:line="360" w:lineRule="auto"/>
        <w:ind w:left="426" w:hanging="284"/>
        <w:contextualSpacing/>
        <w:jc w:val="both"/>
        <w:rPr>
          <w:rFonts w:ascii="Arial" w:hAnsi="Arial" w:cs="Arial"/>
          <w:sz w:val="21"/>
          <w:szCs w:val="21"/>
        </w:rPr>
      </w:pPr>
      <w:r w:rsidRPr="00BA6D9D">
        <w:rPr>
          <w:rFonts w:ascii="Arial" w:hAnsi="Arial" w:cs="Arial"/>
          <w:sz w:val="21"/>
          <w:szCs w:val="21"/>
        </w:rPr>
        <w:t>stwierdzania w toku wykonywania robót budowlanych zgodności realizacji z projektem,</w:t>
      </w:r>
    </w:p>
    <w:p w14:paraId="69BD1D47" w14:textId="6AEA59E3" w:rsidR="00960888" w:rsidRPr="00BA6D9D" w:rsidRDefault="00960888" w:rsidP="00CC46AF">
      <w:pPr>
        <w:numPr>
          <w:ilvl w:val="3"/>
          <w:numId w:val="18"/>
        </w:numPr>
        <w:spacing w:after="0" w:line="360" w:lineRule="auto"/>
        <w:ind w:left="426" w:hanging="284"/>
        <w:contextualSpacing/>
        <w:jc w:val="both"/>
        <w:rPr>
          <w:rFonts w:ascii="Arial" w:hAnsi="Arial" w:cs="Arial"/>
          <w:sz w:val="21"/>
          <w:szCs w:val="21"/>
        </w:rPr>
      </w:pPr>
      <w:r w:rsidRPr="00BA6D9D">
        <w:rPr>
          <w:rFonts w:ascii="Arial" w:hAnsi="Arial" w:cs="Arial"/>
          <w:sz w:val="21"/>
          <w:szCs w:val="21"/>
        </w:rPr>
        <w:t xml:space="preserve">uzgadniania możliwości wprowadzania rozwiązań zamiennych w stosunku do przewidzianych </w:t>
      </w:r>
      <w:r w:rsidR="00CC097E" w:rsidRPr="00BA6D9D">
        <w:rPr>
          <w:rFonts w:ascii="Arial" w:hAnsi="Arial" w:cs="Arial"/>
          <w:sz w:val="21"/>
          <w:szCs w:val="21"/>
        </w:rPr>
        <w:br/>
      </w:r>
      <w:r w:rsidRPr="00BA6D9D">
        <w:rPr>
          <w:rFonts w:ascii="Arial" w:hAnsi="Arial" w:cs="Arial"/>
          <w:sz w:val="21"/>
          <w:szCs w:val="21"/>
        </w:rPr>
        <w:t xml:space="preserve">w projekcie, zgłoszonych przez kierownika budowy lub inspektora nadzoru inwestorskiego, </w:t>
      </w:r>
    </w:p>
    <w:p w14:paraId="171923B5" w14:textId="5388F7B8" w:rsidR="00960888" w:rsidRPr="00BA6D9D" w:rsidRDefault="00960888" w:rsidP="00CC46AF">
      <w:pPr>
        <w:numPr>
          <w:ilvl w:val="3"/>
          <w:numId w:val="18"/>
        </w:numPr>
        <w:spacing w:after="0" w:line="360" w:lineRule="auto"/>
        <w:ind w:left="426" w:hanging="284"/>
        <w:contextualSpacing/>
        <w:jc w:val="both"/>
        <w:rPr>
          <w:rFonts w:ascii="Arial" w:hAnsi="Arial" w:cs="Arial"/>
          <w:sz w:val="21"/>
          <w:szCs w:val="21"/>
        </w:rPr>
      </w:pPr>
      <w:r w:rsidRPr="00BA6D9D">
        <w:rPr>
          <w:rFonts w:ascii="Arial" w:hAnsi="Arial" w:cs="Arial"/>
          <w:sz w:val="21"/>
          <w:szCs w:val="21"/>
        </w:rPr>
        <w:t xml:space="preserve">uczestniczenia w naradach organizowanych na wniosek Zamawiającego lub Wykonawcy lub Inspektora nadzoru. </w:t>
      </w:r>
    </w:p>
    <w:p w14:paraId="309A82CE" w14:textId="77777777" w:rsidR="00CC46AF" w:rsidRPr="00BA6D9D" w:rsidRDefault="00960888" w:rsidP="00CC46AF">
      <w:pPr>
        <w:spacing w:after="0" w:line="360" w:lineRule="auto"/>
        <w:contextualSpacing/>
        <w:jc w:val="both"/>
        <w:rPr>
          <w:rFonts w:ascii="Arial" w:hAnsi="Arial" w:cs="Arial"/>
          <w:sz w:val="21"/>
          <w:szCs w:val="21"/>
        </w:rPr>
      </w:pPr>
      <w:r w:rsidRPr="00BA6D9D">
        <w:rPr>
          <w:rFonts w:ascii="Arial" w:hAnsi="Arial" w:cs="Arial"/>
          <w:sz w:val="21"/>
          <w:szCs w:val="21"/>
        </w:rPr>
        <w:t xml:space="preserve">W przypadku istotnego odstąpienia od zatwierdzonego projektu zagospodarowania terenu lub architektoniczno-budowlanego, wynikającego z błędów projektowych lub braków w dokumentacji projektowej Wykonawca zobowiązany jest na własny koszt uzyskać zmianę decyzji o pozwoleniu na budowę. </w:t>
      </w:r>
    </w:p>
    <w:p w14:paraId="213D50D2" w14:textId="77777777" w:rsidR="00CC46AF" w:rsidRPr="00BA6D9D" w:rsidRDefault="00960888" w:rsidP="00CC46AF">
      <w:pPr>
        <w:numPr>
          <w:ilvl w:val="0"/>
          <w:numId w:val="21"/>
        </w:numPr>
        <w:spacing w:after="0" w:line="360" w:lineRule="auto"/>
        <w:ind w:left="284" w:hanging="284"/>
        <w:contextualSpacing/>
        <w:jc w:val="both"/>
        <w:rPr>
          <w:rFonts w:ascii="Arial" w:hAnsi="Arial" w:cs="Arial"/>
          <w:sz w:val="21"/>
          <w:szCs w:val="21"/>
        </w:rPr>
      </w:pPr>
      <w:r w:rsidRPr="00BA6D9D">
        <w:rPr>
          <w:rFonts w:ascii="Arial" w:hAnsi="Arial" w:cs="Arial"/>
          <w:sz w:val="21"/>
          <w:szCs w:val="21"/>
        </w:rPr>
        <w:t>Projektant zobowiązany jest do klasyfikacji zamierzonego odstąpienia od zatwierdzonego projektu budowlanego lub innych warunków decyzji o pozwoleniu na budowę, a w przypadku uznania zmian za nieistotne nanieść na projekcie odpowiednie zmiany dotyczące tego odstąpienia.</w:t>
      </w:r>
    </w:p>
    <w:p w14:paraId="17AC20A9" w14:textId="77777777" w:rsidR="00CC46AF" w:rsidRPr="00BA6D9D" w:rsidRDefault="00960888" w:rsidP="00CC46AF">
      <w:pPr>
        <w:numPr>
          <w:ilvl w:val="0"/>
          <w:numId w:val="21"/>
        </w:numPr>
        <w:spacing w:after="0" w:line="360" w:lineRule="auto"/>
        <w:ind w:left="284" w:hanging="284"/>
        <w:contextualSpacing/>
        <w:jc w:val="both"/>
        <w:rPr>
          <w:rFonts w:ascii="Arial" w:hAnsi="Arial" w:cs="Arial"/>
          <w:sz w:val="21"/>
          <w:szCs w:val="21"/>
        </w:rPr>
      </w:pPr>
      <w:r w:rsidRPr="00BA6D9D">
        <w:rPr>
          <w:rFonts w:ascii="Arial" w:hAnsi="Arial" w:cs="Arial"/>
          <w:sz w:val="21"/>
          <w:szCs w:val="21"/>
        </w:rPr>
        <w:t>Za termin realizacji przedmiotu zamówienia uznaje się przekazanie kompletnej dokumentacji zgodnej z opisem przedmiotu zamówienia wraz z kompletnym wnioskiem o wydanie decyzji pozwolenia na budowę.</w:t>
      </w:r>
    </w:p>
    <w:p w14:paraId="5D2B3660" w14:textId="77777777" w:rsidR="00CC46AF" w:rsidRPr="00BA6D9D" w:rsidRDefault="00F010A2" w:rsidP="00CC46AF">
      <w:pPr>
        <w:numPr>
          <w:ilvl w:val="0"/>
          <w:numId w:val="21"/>
        </w:numPr>
        <w:spacing w:after="0" w:line="360" w:lineRule="auto"/>
        <w:ind w:left="284" w:hanging="284"/>
        <w:contextualSpacing/>
        <w:jc w:val="both"/>
        <w:rPr>
          <w:rFonts w:ascii="Arial" w:hAnsi="Arial" w:cs="Arial"/>
          <w:sz w:val="21"/>
          <w:szCs w:val="21"/>
        </w:rPr>
      </w:pPr>
      <w:r w:rsidRPr="00BA6D9D">
        <w:rPr>
          <w:rFonts w:ascii="Arial" w:hAnsi="Arial" w:cs="Arial"/>
          <w:sz w:val="21"/>
          <w:szCs w:val="21"/>
        </w:rPr>
        <w:t xml:space="preserve">Wymieniony w niniejszym </w:t>
      </w:r>
      <w:r w:rsidR="00730583" w:rsidRPr="00BA6D9D">
        <w:rPr>
          <w:rFonts w:ascii="Arial" w:hAnsi="Arial" w:cs="Arial"/>
          <w:sz w:val="21"/>
          <w:szCs w:val="21"/>
        </w:rPr>
        <w:t>p</w:t>
      </w:r>
      <w:r w:rsidRPr="00BA6D9D">
        <w:rPr>
          <w:rFonts w:ascii="Arial" w:hAnsi="Arial" w:cs="Arial"/>
          <w:sz w:val="21"/>
          <w:szCs w:val="21"/>
        </w:rPr>
        <w:t>aragrafi</w:t>
      </w:r>
      <w:r w:rsidR="00730583" w:rsidRPr="00BA6D9D">
        <w:rPr>
          <w:rFonts w:ascii="Arial" w:hAnsi="Arial" w:cs="Arial"/>
          <w:sz w:val="21"/>
          <w:szCs w:val="21"/>
        </w:rPr>
        <w:t>e</w:t>
      </w:r>
      <w:r w:rsidRPr="00BA6D9D">
        <w:rPr>
          <w:rFonts w:ascii="Arial" w:hAnsi="Arial" w:cs="Arial"/>
          <w:sz w:val="21"/>
          <w:szCs w:val="21"/>
        </w:rPr>
        <w:t xml:space="preserve"> przedmiot umowy Wykonawca przekaże Zamawiającemu w wersji papierowej w 4 egzemplarzach i w wersji elektronicznej, dokumenty tekstowe doc. lub docx. lub tekstowo - graficzne - pdf, dokumenty zawierające informacje graficzne – pdf i dwg.</w:t>
      </w:r>
      <w:r w:rsidR="00D4007C" w:rsidRPr="00BA6D9D">
        <w:rPr>
          <w:rFonts w:ascii="Arial" w:hAnsi="Arial" w:cs="Arial"/>
          <w:sz w:val="21"/>
          <w:szCs w:val="21"/>
        </w:rPr>
        <w:t xml:space="preserve"> Obie wersje muszą być tożsame co do treści i zakresu. </w:t>
      </w:r>
    </w:p>
    <w:p w14:paraId="721E099F" w14:textId="02C52224" w:rsidR="00CC46AF" w:rsidRPr="00BA6D9D" w:rsidRDefault="00D4007C" w:rsidP="00CC46AF">
      <w:pPr>
        <w:numPr>
          <w:ilvl w:val="0"/>
          <w:numId w:val="21"/>
        </w:numPr>
        <w:spacing w:after="0" w:line="360" w:lineRule="auto"/>
        <w:ind w:left="284" w:hanging="284"/>
        <w:contextualSpacing/>
        <w:jc w:val="both"/>
        <w:rPr>
          <w:rFonts w:ascii="Arial" w:hAnsi="Arial" w:cs="Arial"/>
          <w:sz w:val="21"/>
          <w:szCs w:val="21"/>
        </w:rPr>
      </w:pPr>
      <w:r w:rsidRPr="00BA6D9D">
        <w:rPr>
          <w:rFonts w:ascii="Arial" w:hAnsi="Arial" w:cs="Arial"/>
          <w:sz w:val="21"/>
          <w:szCs w:val="21"/>
        </w:rPr>
        <w:lastRenderedPageBreak/>
        <w:t xml:space="preserve">Wykonawca przygotuje przedmiot zamówienia </w:t>
      </w:r>
      <w:r w:rsidR="00A665E2" w:rsidRPr="00BA6D9D">
        <w:rPr>
          <w:rFonts w:ascii="Arial" w:hAnsi="Arial" w:cs="Arial"/>
          <w:sz w:val="21"/>
          <w:szCs w:val="21"/>
        </w:rPr>
        <w:t>w sposób zgodny z ustawą prawo zamówień publicznych tj. zobowiązuje się do opracowania dokumentacji projektowej w sposób, który nie utrudnia uczciwej konkurencji. Przedmiot zamówienia nie może być opisywany przez wskazanie znaków towarowych, patentów, pochodzenia, źródła lub szczególnego procesu, który charakteryzuje produkty dostarczane przez konkretnego wykonawcę. W specyfikacjach technicznych wykonania i odbioru robót (STWiOR) oraz w przedmiarach, projektant nie może stosować parametrów technicznych, które wskazują na konkretnego producenta, markę lub dostawcę. Wszelkie wymagania techniczne muszą być opisane za pomocą cech funkcjonalnych, jakościowych lub norm, dopuszczając rozwiązania równoważne</w:t>
      </w:r>
      <w:r w:rsidR="0057092A" w:rsidRPr="00BA6D9D">
        <w:rPr>
          <w:rFonts w:ascii="Arial" w:hAnsi="Arial" w:cs="Arial"/>
          <w:sz w:val="21"/>
          <w:szCs w:val="21"/>
        </w:rPr>
        <w:t>.</w:t>
      </w:r>
    </w:p>
    <w:p w14:paraId="58458A25" w14:textId="51A64125" w:rsidR="00F010A2" w:rsidRPr="00BA6D9D" w:rsidRDefault="00960888" w:rsidP="00CC46AF">
      <w:pPr>
        <w:numPr>
          <w:ilvl w:val="0"/>
          <w:numId w:val="21"/>
        </w:numPr>
        <w:tabs>
          <w:tab w:val="left" w:pos="426"/>
        </w:tabs>
        <w:spacing w:after="0" w:line="360" w:lineRule="auto"/>
        <w:ind w:left="284" w:hanging="284"/>
        <w:contextualSpacing/>
        <w:jc w:val="both"/>
        <w:rPr>
          <w:rFonts w:ascii="Arial" w:hAnsi="Arial" w:cs="Arial"/>
          <w:sz w:val="21"/>
          <w:szCs w:val="21"/>
        </w:rPr>
      </w:pPr>
      <w:r w:rsidRPr="00BA6D9D">
        <w:rPr>
          <w:rFonts w:ascii="Arial" w:hAnsi="Arial" w:cs="Arial"/>
          <w:sz w:val="21"/>
          <w:szCs w:val="21"/>
        </w:rPr>
        <w:t>Na etapie realizacji zamówienia obowiązują aktualne regulacje prawne dot. pomieszczeń ukrycia i miejsc doraźnego schronienia (MDS), wynikające Ustawy z dnia 5 grudnia 2024 r. o ochronie ludności i obronie cywilnej oraz przepisów związanych w tym między innymi:</w:t>
      </w:r>
    </w:p>
    <w:p w14:paraId="7ED18CAC" w14:textId="77777777" w:rsidR="00960888" w:rsidRPr="00BA6D9D" w:rsidRDefault="00F010A2" w:rsidP="00CC46AF">
      <w:pPr>
        <w:spacing w:after="0" w:line="360" w:lineRule="auto"/>
        <w:ind w:left="426" w:hanging="284"/>
        <w:contextualSpacing/>
        <w:rPr>
          <w:rFonts w:ascii="Arial" w:hAnsi="Arial" w:cs="Arial"/>
          <w:sz w:val="21"/>
          <w:szCs w:val="21"/>
        </w:rPr>
      </w:pPr>
      <w:r w:rsidRPr="00BA6D9D">
        <w:rPr>
          <w:rFonts w:ascii="Arial" w:hAnsi="Arial" w:cs="Arial"/>
          <w:sz w:val="21"/>
          <w:szCs w:val="21"/>
        </w:rPr>
        <w:t xml:space="preserve">1) </w:t>
      </w:r>
      <w:r w:rsidR="00960888" w:rsidRPr="00BA6D9D">
        <w:rPr>
          <w:rFonts w:ascii="Arial" w:hAnsi="Arial" w:cs="Arial"/>
          <w:sz w:val="21"/>
          <w:szCs w:val="21"/>
        </w:rPr>
        <w:tab/>
        <w:t>ROZPORZĄDZENIE MINISTRA SPRAW WEWNĘTRZNYCH I ADMINISTRACJI z dnia 4 listopada 2025 r. w sprawie warunków technicznych dla budowli ochronnych oraz warunków technicznych ich użytkowania i usytuowania</w:t>
      </w:r>
    </w:p>
    <w:p w14:paraId="480E9D84" w14:textId="77777777" w:rsidR="00960888" w:rsidRPr="00BA6D9D" w:rsidRDefault="00F010A2" w:rsidP="00CC46AF">
      <w:pPr>
        <w:spacing w:after="0" w:line="360" w:lineRule="auto"/>
        <w:ind w:left="426" w:hanging="284"/>
        <w:contextualSpacing/>
        <w:rPr>
          <w:rFonts w:ascii="Arial" w:hAnsi="Arial" w:cs="Arial"/>
          <w:sz w:val="21"/>
          <w:szCs w:val="21"/>
        </w:rPr>
      </w:pPr>
      <w:r w:rsidRPr="00BA6D9D">
        <w:rPr>
          <w:rFonts w:ascii="Arial" w:hAnsi="Arial" w:cs="Arial"/>
          <w:sz w:val="21"/>
          <w:szCs w:val="21"/>
        </w:rPr>
        <w:t>2)</w:t>
      </w:r>
      <w:r w:rsidR="00960888" w:rsidRPr="00BA6D9D">
        <w:rPr>
          <w:rFonts w:ascii="Arial" w:hAnsi="Arial" w:cs="Arial"/>
          <w:sz w:val="21"/>
          <w:szCs w:val="21"/>
        </w:rPr>
        <w:tab/>
        <w:t>USTAWA z dnia 7 lipca 1994 r. Prawo budowlane</w:t>
      </w:r>
    </w:p>
    <w:p w14:paraId="73BDB4AE" w14:textId="753C47D5" w:rsidR="00960888" w:rsidRPr="00BA6D9D" w:rsidRDefault="00F010A2" w:rsidP="00CC46AF">
      <w:pPr>
        <w:spacing w:after="0" w:line="360" w:lineRule="auto"/>
        <w:ind w:left="426" w:hanging="284"/>
        <w:contextualSpacing/>
        <w:rPr>
          <w:rFonts w:ascii="Arial" w:hAnsi="Arial" w:cs="Arial"/>
          <w:sz w:val="21"/>
          <w:szCs w:val="21"/>
        </w:rPr>
      </w:pPr>
      <w:r w:rsidRPr="00BA6D9D">
        <w:rPr>
          <w:rFonts w:ascii="Arial" w:hAnsi="Arial" w:cs="Arial"/>
          <w:sz w:val="21"/>
          <w:szCs w:val="21"/>
        </w:rPr>
        <w:t>3)</w:t>
      </w:r>
      <w:r w:rsidR="00960888" w:rsidRPr="00BA6D9D">
        <w:rPr>
          <w:rFonts w:ascii="Arial" w:hAnsi="Arial" w:cs="Arial"/>
          <w:sz w:val="21"/>
          <w:szCs w:val="21"/>
        </w:rPr>
        <w:tab/>
        <w:t>ROZPORZĄDZENIE MINISTRA ROZWOJU z dnia 11 września 2020 r. w sprawie szczegółowego zakresu i formy projektu budowlanego</w:t>
      </w:r>
    </w:p>
    <w:p w14:paraId="4FC96E59" w14:textId="249CA726" w:rsidR="00960888" w:rsidRPr="00BA6D9D" w:rsidRDefault="00960888" w:rsidP="00CC46AF">
      <w:pPr>
        <w:spacing w:after="0" w:line="360" w:lineRule="auto"/>
        <w:ind w:left="426" w:hanging="284"/>
        <w:contextualSpacing/>
        <w:rPr>
          <w:rFonts w:ascii="Arial" w:hAnsi="Arial" w:cs="Arial"/>
          <w:sz w:val="21"/>
          <w:szCs w:val="21"/>
        </w:rPr>
      </w:pPr>
      <w:r w:rsidRPr="00BA6D9D">
        <w:rPr>
          <w:rFonts w:ascii="Arial" w:hAnsi="Arial" w:cs="Arial"/>
          <w:sz w:val="21"/>
          <w:szCs w:val="21"/>
        </w:rPr>
        <w:t>4</w:t>
      </w:r>
      <w:r w:rsidR="00F010A2" w:rsidRPr="00BA6D9D">
        <w:rPr>
          <w:rFonts w:ascii="Arial" w:hAnsi="Arial" w:cs="Arial"/>
          <w:sz w:val="21"/>
          <w:szCs w:val="21"/>
        </w:rPr>
        <w:t>)</w:t>
      </w:r>
      <w:r w:rsidRPr="00BA6D9D">
        <w:rPr>
          <w:rFonts w:ascii="Arial" w:hAnsi="Arial" w:cs="Arial"/>
          <w:sz w:val="21"/>
          <w:szCs w:val="21"/>
        </w:rPr>
        <w:tab/>
        <w:t>ROZPORZĄDZENIE MINISTRA INFRASTRUKTURY z dnia 12 kwietnia 2002 r. w sprawie warunków technicznych, jakim powinny odpowiadać budynki i ich usytuowanie</w:t>
      </w:r>
    </w:p>
    <w:p w14:paraId="7D9B1EF9" w14:textId="77777777" w:rsidR="00960888" w:rsidRPr="00BA6D9D" w:rsidRDefault="00960888" w:rsidP="00CC46AF">
      <w:pPr>
        <w:spacing w:after="0" w:line="360" w:lineRule="auto"/>
        <w:ind w:left="426" w:hanging="284"/>
        <w:contextualSpacing/>
        <w:rPr>
          <w:rFonts w:ascii="Arial" w:hAnsi="Arial" w:cs="Arial"/>
          <w:sz w:val="21"/>
          <w:szCs w:val="21"/>
        </w:rPr>
      </w:pPr>
      <w:r w:rsidRPr="00BA6D9D">
        <w:rPr>
          <w:rFonts w:ascii="Arial" w:hAnsi="Arial" w:cs="Arial"/>
          <w:sz w:val="21"/>
          <w:szCs w:val="21"/>
        </w:rPr>
        <w:t>5</w:t>
      </w:r>
      <w:r w:rsidR="00F010A2" w:rsidRPr="00BA6D9D">
        <w:rPr>
          <w:rFonts w:ascii="Arial" w:hAnsi="Arial" w:cs="Arial"/>
          <w:sz w:val="21"/>
          <w:szCs w:val="21"/>
        </w:rPr>
        <w:t>)</w:t>
      </w:r>
      <w:r w:rsidRPr="00BA6D9D">
        <w:rPr>
          <w:rFonts w:ascii="Arial" w:hAnsi="Arial" w:cs="Arial"/>
          <w:sz w:val="21"/>
          <w:szCs w:val="21"/>
        </w:rPr>
        <w:tab/>
        <w:t>Ustawa z 5 grudnia 2024 r. o ochronie ludności i obronie cywilnej</w:t>
      </w:r>
    </w:p>
    <w:p w14:paraId="43004412" w14:textId="77777777" w:rsidR="006C3B25" w:rsidRPr="00BA6D9D" w:rsidRDefault="00B63286" w:rsidP="007F7E7A">
      <w:pPr>
        <w:pStyle w:val="Nagwek2"/>
        <w:spacing w:before="50" w:line="360" w:lineRule="auto"/>
        <w:ind w:left="2124" w:right="3333" w:firstLine="708"/>
        <w:jc w:val="center"/>
        <w:rPr>
          <w:rFonts w:ascii="Arial" w:hAnsi="Arial" w:cs="Arial"/>
          <w:b w:val="0"/>
          <w:bCs w:val="0"/>
          <w:sz w:val="21"/>
          <w:szCs w:val="21"/>
        </w:rPr>
      </w:pPr>
      <w:r w:rsidRPr="00BA6D9D">
        <w:rPr>
          <w:rFonts w:ascii="Arial" w:hAnsi="Arial" w:cs="Arial"/>
          <w:color w:val="1A2D34"/>
          <w:w w:val="105"/>
          <w:sz w:val="21"/>
          <w:szCs w:val="21"/>
        </w:rPr>
        <w:t xml:space="preserve">      </w:t>
      </w:r>
      <w:r w:rsidR="006C3B25" w:rsidRPr="00BA6D9D">
        <w:rPr>
          <w:rFonts w:ascii="Arial" w:hAnsi="Arial" w:cs="Arial"/>
          <w:color w:val="1A2D34"/>
          <w:w w:val="105"/>
          <w:sz w:val="21"/>
          <w:szCs w:val="21"/>
        </w:rPr>
        <w:t>§</w:t>
      </w:r>
      <w:r w:rsidR="00E25588" w:rsidRPr="00BA6D9D">
        <w:rPr>
          <w:rFonts w:ascii="Arial" w:hAnsi="Arial" w:cs="Arial"/>
          <w:color w:val="1A2D34"/>
          <w:w w:val="105"/>
          <w:sz w:val="21"/>
          <w:szCs w:val="21"/>
        </w:rPr>
        <w:t xml:space="preserve"> </w:t>
      </w:r>
      <w:r w:rsidR="006C3B25" w:rsidRPr="00BA6D9D">
        <w:rPr>
          <w:rFonts w:ascii="Arial" w:hAnsi="Arial" w:cs="Arial"/>
          <w:color w:val="1A2D34"/>
          <w:w w:val="105"/>
          <w:sz w:val="21"/>
          <w:szCs w:val="21"/>
        </w:rPr>
        <w:t>2</w:t>
      </w:r>
    </w:p>
    <w:p w14:paraId="7C404C10" w14:textId="5F4D48F6" w:rsidR="006C3B25" w:rsidRPr="00BA6D9D" w:rsidRDefault="006C3B25" w:rsidP="007F7E7A">
      <w:pPr>
        <w:spacing w:before="9" w:line="360" w:lineRule="auto"/>
        <w:ind w:right="3333"/>
        <w:rPr>
          <w:rFonts w:ascii="Arial" w:eastAsia="Arial" w:hAnsi="Arial" w:cs="Arial"/>
          <w:sz w:val="21"/>
          <w:szCs w:val="21"/>
        </w:rPr>
      </w:pPr>
      <w:r w:rsidRPr="00BA6D9D">
        <w:rPr>
          <w:rFonts w:ascii="Arial" w:hAnsi="Arial" w:cs="Arial"/>
          <w:b/>
          <w:color w:val="1A2D34"/>
          <w:sz w:val="21"/>
          <w:szCs w:val="21"/>
        </w:rPr>
        <w:t xml:space="preserve">    </w:t>
      </w:r>
      <w:r w:rsidR="00155B1E" w:rsidRPr="00BA6D9D">
        <w:rPr>
          <w:rFonts w:ascii="Arial" w:hAnsi="Arial" w:cs="Arial"/>
          <w:b/>
          <w:color w:val="1A2D34"/>
          <w:sz w:val="21"/>
          <w:szCs w:val="21"/>
        </w:rPr>
        <w:t xml:space="preserve">                                 </w:t>
      </w:r>
      <w:r w:rsidR="00985E8F" w:rsidRPr="00BA6D9D">
        <w:rPr>
          <w:rFonts w:ascii="Arial" w:hAnsi="Arial" w:cs="Arial"/>
          <w:b/>
          <w:color w:val="1A2D34"/>
          <w:sz w:val="21"/>
          <w:szCs w:val="21"/>
        </w:rPr>
        <w:t xml:space="preserve">             </w:t>
      </w:r>
      <w:r w:rsidR="007F7E7A" w:rsidRPr="00BA6D9D">
        <w:rPr>
          <w:rFonts w:ascii="Arial" w:hAnsi="Arial" w:cs="Arial"/>
          <w:b/>
          <w:color w:val="1A2D34"/>
          <w:sz w:val="21"/>
          <w:szCs w:val="21"/>
        </w:rPr>
        <w:tab/>
      </w:r>
      <w:r w:rsidR="00985E8F" w:rsidRPr="00BA6D9D">
        <w:rPr>
          <w:rFonts w:ascii="Arial" w:hAnsi="Arial" w:cs="Arial"/>
          <w:b/>
          <w:color w:val="1A2D34"/>
          <w:sz w:val="21"/>
          <w:szCs w:val="21"/>
        </w:rPr>
        <w:t xml:space="preserve"> </w:t>
      </w:r>
      <w:r w:rsidRPr="00BA6D9D">
        <w:rPr>
          <w:rFonts w:ascii="Arial" w:hAnsi="Arial" w:cs="Arial"/>
          <w:b/>
          <w:color w:val="1A2D34"/>
          <w:sz w:val="21"/>
          <w:szCs w:val="21"/>
        </w:rPr>
        <w:t>OBO</w:t>
      </w:r>
      <w:r w:rsidRPr="00BA6D9D">
        <w:rPr>
          <w:rFonts w:ascii="Arial" w:hAnsi="Arial" w:cs="Arial"/>
          <w:b/>
          <w:color w:val="0C151C"/>
          <w:sz w:val="21"/>
          <w:szCs w:val="21"/>
        </w:rPr>
        <w:t>WI</w:t>
      </w:r>
      <w:r w:rsidRPr="00BA6D9D">
        <w:rPr>
          <w:rFonts w:ascii="Arial" w:hAnsi="Arial" w:cs="Arial"/>
          <w:b/>
          <w:color w:val="1A2D34"/>
          <w:sz w:val="21"/>
          <w:szCs w:val="21"/>
        </w:rPr>
        <w:t>ĄZK</w:t>
      </w:r>
      <w:r w:rsidRPr="00BA6D9D">
        <w:rPr>
          <w:rFonts w:ascii="Arial" w:hAnsi="Arial" w:cs="Arial"/>
          <w:b/>
          <w:color w:val="1A2D34"/>
          <w:spacing w:val="-8"/>
          <w:sz w:val="21"/>
          <w:szCs w:val="21"/>
        </w:rPr>
        <w:t xml:space="preserve"> </w:t>
      </w:r>
      <w:r w:rsidRPr="00BA6D9D">
        <w:rPr>
          <w:rFonts w:ascii="Arial" w:hAnsi="Arial" w:cs="Arial"/>
          <w:b/>
          <w:color w:val="0C151C"/>
          <w:sz w:val="21"/>
          <w:szCs w:val="21"/>
        </w:rPr>
        <w:t>I</w:t>
      </w:r>
      <w:r w:rsidRPr="00BA6D9D">
        <w:rPr>
          <w:rFonts w:ascii="Arial" w:hAnsi="Arial" w:cs="Arial"/>
          <w:b/>
          <w:color w:val="0C151C"/>
          <w:spacing w:val="12"/>
          <w:sz w:val="21"/>
          <w:szCs w:val="21"/>
        </w:rPr>
        <w:t xml:space="preserve"> </w:t>
      </w:r>
      <w:r w:rsidRPr="00BA6D9D">
        <w:rPr>
          <w:rFonts w:ascii="Arial" w:hAnsi="Arial" w:cs="Arial"/>
          <w:b/>
          <w:color w:val="0C151C"/>
          <w:spacing w:val="2"/>
          <w:sz w:val="21"/>
          <w:szCs w:val="21"/>
        </w:rPr>
        <w:t>W</w:t>
      </w:r>
      <w:r w:rsidRPr="00BA6D9D">
        <w:rPr>
          <w:rFonts w:ascii="Arial" w:hAnsi="Arial" w:cs="Arial"/>
          <w:b/>
          <w:color w:val="1A2D34"/>
          <w:spacing w:val="2"/>
          <w:sz w:val="21"/>
          <w:szCs w:val="21"/>
        </w:rPr>
        <w:t>YKO</w:t>
      </w:r>
      <w:r w:rsidRPr="00BA6D9D">
        <w:rPr>
          <w:rFonts w:ascii="Arial" w:hAnsi="Arial" w:cs="Arial"/>
          <w:b/>
          <w:color w:val="0C151C"/>
          <w:spacing w:val="2"/>
          <w:sz w:val="21"/>
          <w:szCs w:val="21"/>
        </w:rPr>
        <w:t>N</w:t>
      </w:r>
      <w:r w:rsidRPr="00BA6D9D">
        <w:rPr>
          <w:rFonts w:ascii="Arial" w:hAnsi="Arial" w:cs="Arial"/>
          <w:b/>
          <w:color w:val="1A2D34"/>
          <w:spacing w:val="2"/>
          <w:sz w:val="21"/>
          <w:szCs w:val="21"/>
        </w:rPr>
        <w:t>AWCY</w:t>
      </w:r>
      <w:r w:rsidRPr="00BA6D9D">
        <w:rPr>
          <w:rFonts w:ascii="Arial" w:hAnsi="Arial" w:cs="Arial"/>
          <w:b/>
          <w:color w:val="1A2D34"/>
          <w:sz w:val="21"/>
          <w:szCs w:val="21"/>
        </w:rPr>
        <w:t xml:space="preserve"> </w:t>
      </w:r>
    </w:p>
    <w:p w14:paraId="49B306BC" w14:textId="7D6967BC" w:rsidR="000F4DCB" w:rsidRPr="00BA6D9D" w:rsidRDefault="006C3B25" w:rsidP="00CC46AF">
      <w:pPr>
        <w:pStyle w:val="Akapitzlist"/>
        <w:widowControl w:val="0"/>
        <w:numPr>
          <w:ilvl w:val="0"/>
          <w:numId w:val="19"/>
        </w:numPr>
        <w:tabs>
          <w:tab w:val="left" w:pos="284"/>
        </w:tabs>
        <w:autoSpaceDE w:val="0"/>
        <w:autoSpaceDN w:val="0"/>
        <w:spacing w:before="1" w:after="0" w:line="360" w:lineRule="auto"/>
        <w:ind w:left="284" w:right="116" w:hanging="284"/>
        <w:contextualSpacing w:val="0"/>
        <w:rPr>
          <w:rFonts w:ascii="Arial" w:hAnsi="Arial" w:cs="Arial"/>
          <w:color w:val="162A2F"/>
          <w:spacing w:val="1"/>
          <w:w w:val="105"/>
          <w:sz w:val="21"/>
          <w:szCs w:val="21"/>
        </w:rPr>
      </w:pPr>
      <w:r w:rsidRPr="00BA6D9D">
        <w:rPr>
          <w:rFonts w:ascii="Arial" w:hAnsi="Arial" w:cs="Arial"/>
          <w:color w:val="162A2F"/>
          <w:spacing w:val="1"/>
          <w:w w:val="105"/>
          <w:sz w:val="21"/>
          <w:szCs w:val="21"/>
        </w:rPr>
        <w:t>Wykonawca zobowiązany jest do wykonania i oddania przedmiotu umowy w uzgodnionych terminach, wykonanego zgodnie ze współczesną wiedzą techniczną, doświadczeniem zawodowym, jak również zachowaniem obowiązujących przepisów w tym zakresie, norm</w:t>
      </w:r>
      <w:r w:rsidR="00611E34" w:rsidRPr="00BA6D9D">
        <w:rPr>
          <w:rFonts w:ascii="Arial" w:hAnsi="Arial" w:cs="Arial"/>
          <w:color w:val="162A2F"/>
          <w:spacing w:val="1"/>
          <w:w w:val="105"/>
          <w:sz w:val="21"/>
          <w:szCs w:val="21"/>
        </w:rPr>
        <w:t xml:space="preserve"> </w:t>
      </w:r>
      <w:r w:rsidRPr="00BA6D9D">
        <w:rPr>
          <w:rFonts w:ascii="Arial" w:hAnsi="Arial" w:cs="Arial"/>
          <w:color w:val="162A2F"/>
          <w:spacing w:val="1"/>
          <w:w w:val="105"/>
          <w:sz w:val="21"/>
          <w:szCs w:val="21"/>
        </w:rPr>
        <w:t>i warunków technicznych oraz najlepiej rozumianym interesem Zamawiającego.</w:t>
      </w:r>
    </w:p>
    <w:p w14:paraId="74163D20" w14:textId="77777777" w:rsidR="00876E3C" w:rsidRPr="00BA6D9D" w:rsidRDefault="00876E3C" w:rsidP="00CC46AF">
      <w:pPr>
        <w:pStyle w:val="Akapitzlist"/>
        <w:widowControl w:val="0"/>
        <w:numPr>
          <w:ilvl w:val="0"/>
          <w:numId w:val="19"/>
        </w:numPr>
        <w:tabs>
          <w:tab w:val="left" w:pos="284"/>
        </w:tabs>
        <w:autoSpaceDE w:val="0"/>
        <w:autoSpaceDN w:val="0"/>
        <w:spacing w:before="1" w:after="0" w:line="360" w:lineRule="auto"/>
        <w:ind w:left="284" w:right="116" w:hanging="284"/>
        <w:contextualSpacing w:val="0"/>
        <w:rPr>
          <w:rFonts w:ascii="Arial" w:hAnsi="Arial" w:cs="Arial"/>
          <w:color w:val="162A2F"/>
          <w:spacing w:val="1"/>
          <w:w w:val="105"/>
          <w:sz w:val="21"/>
          <w:szCs w:val="21"/>
        </w:rPr>
      </w:pPr>
      <w:r w:rsidRPr="00BA6D9D">
        <w:rPr>
          <w:rFonts w:ascii="Arial" w:hAnsi="Arial" w:cs="Arial"/>
          <w:color w:val="162A2F"/>
          <w:spacing w:val="1"/>
          <w:w w:val="105"/>
          <w:sz w:val="21"/>
          <w:szCs w:val="21"/>
        </w:rPr>
        <w:t>Wykonawca pozyska we własnym zakresie wszystkie materiały potrzebne do wykonania przedmiotu zamówienia.</w:t>
      </w:r>
    </w:p>
    <w:p w14:paraId="1433E4DF" w14:textId="77777777" w:rsidR="00876E3C" w:rsidRPr="00BA6D9D" w:rsidRDefault="00876E3C" w:rsidP="00CC46AF">
      <w:pPr>
        <w:pStyle w:val="Akapitzlist"/>
        <w:widowControl w:val="0"/>
        <w:numPr>
          <w:ilvl w:val="0"/>
          <w:numId w:val="19"/>
        </w:numPr>
        <w:tabs>
          <w:tab w:val="left" w:pos="284"/>
        </w:tabs>
        <w:autoSpaceDE w:val="0"/>
        <w:autoSpaceDN w:val="0"/>
        <w:spacing w:before="1" w:after="0" w:line="360" w:lineRule="auto"/>
        <w:ind w:left="284" w:right="116" w:hanging="284"/>
        <w:contextualSpacing w:val="0"/>
        <w:jc w:val="both"/>
        <w:rPr>
          <w:rFonts w:ascii="Arial" w:hAnsi="Arial" w:cs="Arial"/>
          <w:color w:val="162A2F"/>
          <w:spacing w:val="1"/>
          <w:w w:val="105"/>
          <w:sz w:val="21"/>
          <w:szCs w:val="21"/>
        </w:rPr>
      </w:pPr>
      <w:r w:rsidRPr="00BA6D9D">
        <w:rPr>
          <w:rFonts w:ascii="Arial" w:hAnsi="Arial" w:cs="Arial"/>
          <w:color w:val="162A2F"/>
          <w:spacing w:val="1"/>
          <w:w w:val="105"/>
          <w:sz w:val="21"/>
          <w:szCs w:val="21"/>
        </w:rPr>
        <w:t xml:space="preserve">Wykonawca zobowiązany jest do pełnej dyspozycyjności w trakcie trwania postępowania administracyjnego, a także stosowanie się do </w:t>
      </w:r>
      <w:r w:rsidR="00D33A90" w:rsidRPr="00BA6D9D">
        <w:rPr>
          <w:rFonts w:ascii="Arial" w:hAnsi="Arial" w:cs="Arial"/>
          <w:color w:val="162A2F"/>
          <w:spacing w:val="1"/>
          <w:w w:val="105"/>
          <w:sz w:val="21"/>
          <w:szCs w:val="21"/>
        </w:rPr>
        <w:t>wezwań</w:t>
      </w:r>
      <w:r w:rsidRPr="00BA6D9D">
        <w:rPr>
          <w:rFonts w:ascii="Arial" w:hAnsi="Arial" w:cs="Arial"/>
          <w:color w:val="162A2F"/>
          <w:spacing w:val="1"/>
          <w:w w:val="105"/>
          <w:sz w:val="21"/>
          <w:szCs w:val="21"/>
        </w:rPr>
        <w:t xml:space="preserve"> oraz terminów określanych przez organy właściwe w ww. sprawie.</w:t>
      </w:r>
    </w:p>
    <w:p w14:paraId="25DFF663" w14:textId="77777777" w:rsidR="00876E3C" w:rsidRPr="00BA6D9D" w:rsidRDefault="00876E3C" w:rsidP="00CC46AF">
      <w:pPr>
        <w:pStyle w:val="Akapitzlist"/>
        <w:widowControl w:val="0"/>
        <w:numPr>
          <w:ilvl w:val="0"/>
          <w:numId w:val="19"/>
        </w:numPr>
        <w:tabs>
          <w:tab w:val="left" w:pos="284"/>
        </w:tabs>
        <w:autoSpaceDE w:val="0"/>
        <w:autoSpaceDN w:val="0"/>
        <w:spacing w:before="1" w:after="0" w:line="360" w:lineRule="auto"/>
        <w:ind w:left="284" w:right="116" w:hanging="284"/>
        <w:contextualSpacing w:val="0"/>
        <w:jc w:val="both"/>
        <w:rPr>
          <w:rFonts w:ascii="Arial" w:hAnsi="Arial" w:cs="Arial"/>
          <w:color w:val="162A2F"/>
          <w:spacing w:val="1"/>
          <w:w w:val="105"/>
          <w:sz w:val="21"/>
          <w:szCs w:val="21"/>
        </w:rPr>
      </w:pPr>
      <w:r w:rsidRPr="00BA6D9D">
        <w:rPr>
          <w:rFonts w:ascii="Arial" w:hAnsi="Arial" w:cs="Arial"/>
          <w:color w:val="162A2F"/>
          <w:spacing w:val="1"/>
          <w:w w:val="105"/>
          <w:sz w:val="21"/>
          <w:szCs w:val="21"/>
        </w:rPr>
        <w:t xml:space="preserve">Wykonawca zobowiązany jest do udzielania Zamawiającemu wyjaśnień dotyczących dokumentacji projektowej i zawartych w niej rozwiązań projektowych oraz roboczych konsultacji z Zamawiającym </w:t>
      </w:r>
      <w:r w:rsidR="00655380" w:rsidRPr="00BA6D9D">
        <w:rPr>
          <w:rFonts w:ascii="Arial" w:hAnsi="Arial" w:cs="Arial"/>
          <w:color w:val="162A2F"/>
          <w:spacing w:val="1"/>
          <w:w w:val="105"/>
          <w:sz w:val="21"/>
          <w:szCs w:val="21"/>
        </w:rPr>
        <w:t xml:space="preserve">w siedzibie Zamawiającego, </w:t>
      </w:r>
      <w:r w:rsidRPr="00BA6D9D">
        <w:rPr>
          <w:rFonts w:ascii="Arial" w:hAnsi="Arial" w:cs="Arial"/>
          <w:color w:val="162A2F"/>
          <w:spacing w:val="1"/>
          <w:w w:val="105"/>
          <w:sz w:val="21"/>
          <w:szCs w:val="21"/>
        </w:rPr>
        <w:t>w celu akceptacji proponowanych przez Wykonawcę rozwiązań technicznych i standardó</w:t>
      </w:r>
      <w:r w:rsidR="00D33A90" w:rsidRPr="00BA6D9D">
        <w:rPr>
          <w:rFonts w:ascii="Arial" w:hAnsi="Arial" w:cs="Arial"/>
          <w:color w:val="162A2F"/>
          <w:spacing w:val="1"/>
          <w:w w:val="105"/>
          <w:sz w:val="21"/>
          <w:szCs w:val="21"/>
        </w:rPr>
        <w:t xml:space="preserve">w, a także wyjaśnień na etapie </w:t>
      </w:r>
      <w:r w:rsidR="009A1D05" w:rsidRPr="00BA6D9D">
        <w:rPr>
          <w:rFonts w:ascii="Arial" w:hAnsi="Arial" w:cs="Arial"/>
          <w:color w:val="162A2F"/>
          <w:spacing w:val="1"/>
          <w:w w:val="105"/>
          <w:sz w:val="21"/>
          <w:szCs w:val="21"/>
        </w:rPr>
        <w:t>realizacji prac budowlanych.</w:t>
      </w:r>
    </w:p>
    <w:p w14:paraId="1BFBF05C" w14:textId="77777777" w:rsidR="00876E3C" w:rsidRPr="00BA6D9D" w:rsidRDefault="00876E3C" w:rsidP="00CC46AF">
      <w:pPr>
        <w:pStyle w:val="Akapitzlist"/>
        <w:widowControl w:val="0"/>
        <w:numPr>
          <w:ilvl w:val="0"/>
          <w:numId w:val="19"/>
        </w:numPr>
        <w:tabs>
          <w:tab w:val="left" w:pos="284"/>
        </w:tabs>
        <w:autoSpaceDE w:val="0"/>
        <w:autoSpaceDN w:val="0"/>
        <w:spacing w:before="1" w:after="0" w:line="360" w:lineRule="auto"/>
        <w:ind w:left="284" w:right="116" w:hanging="284"/>
        <w:contextualSpacing w:val="0"/>
        <w:jc w:val="both"/>
        <w:rPr>
          <w:rFonts w:ascii="Arial" w:hAnsi="Arial" w:cs="Arial"/>
          <w:color w:val="162A2F"/>
          <w:spacing w:val="1"/>
          <w:w w:val="105"/>
          <w:sz w:val="21"/>
          <w:szCs w:val="21"/>
        </w:rPr>
      </w:pPr>
      <w:r w:rsidRPr="00BA6D9D">
        <w:rPr>
          <w:rFonts w:ascii="Arial" w:hAnsi="Arial" w:cs="Arial"/>
          <w:color w:val="162A2F"/>
          <w:spacing w:val="1"/>
          <w:w w:val="105"/>
          <w:sz w:val="21"/>
          <w:szCs w:val="21"/>
        </w:rPr>
        <w:t>Wykonawca zobowiązuje się do przekazywania Zamawiającemu na jego pisemną prośbę, pisemnych raportów o postępie prac projektowych.</w:t>
      </w:r>
    </w:p>
    <w:p w14:paraId="2B40BC56" w14:textId="2D309342" w:rsidR="00675627" w:rsidRPr="00BA6D9D" w:rsidRDefault="00876E3C" w:rsidP="00CC46AF">
      <w:pPr>
        <w:pStyle w:val="Akapitzlist"/>
        <w:widowControl w:val="0"/>
        <w:numPr>
          <w:ilvl w:val="0"/>
          <w:numId w:val="19"/>
        </w:numPr>
        <w:tabs>
          <w:tab w:val="left" w:pos="284"/>
        </w:tabs>
        <w:autoSpaceDE w:val="0"/>
        <w:autoSpaceDN w:val="0"/>
        <w:spacing w:before="1" w:after="0" w:line="360" w:lineRule="auto"/>
        <w:ind w:left="284" w:right="116" w:hanging="284"/>
        <w:contextualSpacing w:val="0"/>
        <w:jc w:val="both"/>
        <w:rPr>
          <w:rFonts w:ascii="Arial" w:hAnsi="Arial" w:cs="Arial"/>
          <w:color w:val="162A2F"/>
          <w:spacing w:val="1"/>
          <w:w w:val="105"/>
          <w:sz w:val="21"/>
          <w:szCs w:val="21"/>
        </w:rPr>
      </w:pPr>
      <w:r w:rsidRPr="00BA6D9D">
        <w:rPr>
          <w:rFonts w:ascii="Arial" w:hAnsi="Arial" w:cs="Arial"/>
          <w:color w:val="162A2F"/>
          <w:spacing w:val="1"/>
          <w:w w:val="105"/>
          <w:sz w:val="21"/>
          <w:szCs w:val="21"/>
        </w:rPr>
        <w:t xml:space="preserve">Wykonawca zobowiązany jest do niezwłocznego poinformowania na piśmie </w:t>
      </w:r>
      <w:r w:rsidR="00B63286" w:rsidRPr="00BA6D9D">
        <w:rPr>
          <w:rFonts w:ascii="Arial" w:hAnsi="Arial" w:cs="Arial"/>
          <w:color w:val="162A2F"/>
          <w:spacing w:val="1"/>
          <w:w w:val="105"/>
          <w:sz w:val="21"/>
          <w:szCs w:val="21"/>
        </w:rPr>
        <w:t>Z</w:t>
      </w:r>
      <w:r w:rsidRPr="00BA6D9D">
        <w:rPr>
          <w:rFonts w:ascii="Arial" w:hAnsi="Arial" w:cs="Arial"/>
          <w:color w:val="162A2F"/>
          <w:spacing w:val="1"/>
          <w:w w:val="105"/>
          <w:sz w:val="21"/>
          <w:szCs w:val="21"/>
        </w:rPr>
        <w:t>amawiającego</w:t>
      </w:r>
      <w:r w:rsidR="0057092A" w:rsidRPr="00BA6D9D">
        <w:rPr>
          <w:rFonts w:ascii="Arial" w:hAnsi="Arial" w:cs="Arial"/>
          <w:color w:val="162A2F"/>
          <w:spacing w:val="1"/>
          <w:w w:val="105"/>
          <w:sz w:val="21"/>
          <w:szCs w:val="21"/>
        </w:rPr>
        <w:t xml:space="preserve"> o </w:t>
      </w:r>
      <w:r w:rsidRPr="00BA6D9D">
        <w:rPr>
          <w:rFonts w:ascii="Arial" w:hAnsi="Arial" w:cs="Arial"/>
          <w:color w:val="162A2F"/>
          <w:spacing w:val="1"/>
          <w:w w:val="105"/>
          <w:sz w:val="21"/>
          <w:szCs w:val="21"/>
        </w:rPr>
        <w:t>zaistnieniu sytuacji zagrażających przerwaniem prac lub</w:t>
      </w:r>
      <w:r w:rsidR="0057092A" w:rsidRPr="00BA6D9D">
        <w:rPr>
          <w:rFonts w:ascii="Arial" w:hAnsi="Arial" w:cs="Arial"/>
          <w:color w:val="162A2F"/>
          <w:spacing w:val="1"/>
          <w:w w:val="105"/>
          <w:sz w:val="21"/>
          <w:szCs w:val="21"/>
        </w:rPr>
        <w:t xml:space="preserve"> </w:t>
      </w:r>
      <w:proofErr w:type="gramStart"/>
      <w:r w:rsidRPr="00BA6D9D">
        <w:rPr>
          <w:rFonts w:ascii="Arial" w:hAnsi="Arial" w:cs="Arial"/>
          <w:color w:val="162A2F"/>
          <w:spacing w:val="1"/>
          <w:w w:val="105"/>
          <w:sz w:val="21"/>
          <w:szCs w:val="21"/>
        </w:rPr>
        <w:t>nie</w:t>
      </w:r>
      <w:r w:rsidR="00866441">
        <w:rPr>
          <w:rFonts w:ascii="Arial" w:hAnsi="Arial" w:cs="Arial"/>
          <w:color w:val="162A2F"/>
          <w:spacing w:val="1"/>
          <w:w w:val="105"/>
          <w:sz w:val="21"/>
          <w:szCs w:val="21"/>
        </w:rPr>
        <w:t xml:space="preserve"> </w:t>
      </w:r>
      <w:r w:rsidRPr="00BA6D9D">
        <w:rPr>
          <w:rFonts w:ascii="Arial" w:hAnsi="Arial" w:cs="Arial"/>
          <w:color w:val="162A2F"/>
          <w:spacing w:val="1"/>
          <w:w w:val="105"/>
          <w:sz w:val="21"/>
          <w:szCs w:val="21"/>
        </w:rPr>
        <w:t>dotrzymaniem</w:t>
      </w:r>
      <w:proofErr w:type="gramEnd"/>
      <w:r w:rsidRPr="00BA6D9D">
        <w:rPr>
          <w:rFonts w:ascii="Arial" w:hAnsi="Arial" w:cs="Arial"/>
          <w:color w:val="162A2F"/>
          <w:spacing w:val="1"/>
          <w:w w:val="105"/>
          <w:sz w:val="21"/>
          <w:szCs w:val="21"/>
        </w:rPr>
        <w:t xml:space="preserve"> terminu realizacji zadania.</w:t>
      </w:r>
    </w:p>
    <w:p w14:paraId="6D85EA95" w14:textId="77777777" w:rsidR="00661FF8" w:rsidRPr="00BA6D9D" w:rsidRDefault="00876E3C" w:rsidP="00CC46AF">
      <w:pPr>
        <w:pStyle w:val="Akapitzlist"/>
        <w:widowControl w:val="0"/>
        <w:numPr>
          <w:ilvl w:val="0"/>
          <w:numId w:val="19"/>
        </w:numPr>
        <w:tabs>
          <w:tab w:val="left" w:pos="284"/>
        </w:tabs>
        <w:autoSpaceDE w:val="0"/>
        <w:autoSpaceDN w:val="0"/>
        <w:spacing w:before="1" w:after="0" w:line="360" w:lineRule="auto"/>
        <w:ind w:left="284" w:right="116" w:hanging="284"/>
        <w:contextualSpacing w:val="0"/>
        <w:jc w:val="both"/>
        <w:rPr>
          <w:rFonts w:ascii="Arial" w:hAnsi="Arial" w:cs="Arial"/>
          <w:color w:val="162A2F"/>
          <w:spacing w:val="1"/>
          <w:w w:val="105"/>
          <w:sz w:val="21"/>
          <w:szCs w:val="21"/>
        </w:rPr>
      </w:pPr>
      <w:r w:rsidRPr="00BA6D9D">
        <w:rPr>
          <w:rFonts w:ascii="Arial" w:hAnsi="Arial" w:cs="Arial"/>
          <w:color w:val="162A2F"/>
          <w:spacing w:val="1"/>
          <w:w w:val="105"/>
          <w:sz w:val="21"/>
          <w:szCs w:val="21"/>
        </w:rPr>
        <w:t>Wykonawca zobowiązany jest do przestrzegania praw patentowych i licencji.</w:t>
      </w:r>
    </w:p>
    <w:p w14:paraId="458550F0" w14:textId="77777777" w:rsidR="00876E3C" w:rsidRPr="00BA6D9D" w:rsidRDefault="00876E3C" w:rsidP="00CC46AF">
      <w:pPr>
        <w:pStyle w:val="Akapitzlist"/>
        <w:widowControl w:val="0"/>
        <w:numPr>
          <w:ilvl w:val="0"/>
          <w:numId w:val="19"/>
        </w:numPr>
        <w:tabs>
          <w:tab w:val="left" w:pos="284"/>
        </w:tabs>
        <w:autoSpaceDE w:val="0"/>
        <w:autoSpaceDN w:val="0"/>
        <w:spacing w:before="1" w:after="0" w:line="360" w:lineRule="auto"/>
        <w:ind w:left="284" w:right="116" w:hanging="284"/>
        <w:contextualSpacing w:val="0"/>
        <w:jc w:val="both"/>
        <w:rPr>
          <w:rFonts w:ascii="Arial" w:hAnsi="Arial" w:cs="Arial"/>
          <w:spacing w:val="1"/>
          <w:w w:val="105"/>
          <w:sz w:val="21"/>
          <w:szCs w:val="21"/>
        </w:rPr>
      </w:pPr>
      <w:r w:rsidRPr="00BA6D9D">
        <w:rPr>
          <w:rFonts w:ascii="Arial" w:hAnsi="Arial" w:cs="Arial"/>
          <w:spacing w:val="1"/>
          <w:w w:val="105"/>
          <w:sz w:val="21"/>
          <w:szCs w:val="21"/>
        </w:rPr>
        <w:lastRenderedPageBreak/>
        <w:t>W przypadku, gdy w dokumentacji Wykonawca użyje nazw własnych, znaków towarowych do</w:t>
      </w:r>
      <w:r w:rsidR="00675627" w:rsidRPr="00BA6D9D">
        <w:rPr>
          <w:rFonts w:ascii="Arial" w:hAnsi="Arial" w:cs="Arial"/>
          <w:spacing w:val="1"/>
          <w:w w:val="105"/>
          <w:sz w:val="21"/>
          <w:szCs w:val="21"/>
        </w:rPr>
        <w:t xml:space="preserve"> </w:t>
      </w:r>
      <w:r w:rsidRPr="00BA6D9D">
        <w:rPr>
          <w:rFonts w:ascii="Arial" w:hAnsi="Arial" w:cs="Arial"/>
          <w:spacing w:val="1"/>
          <w:w w:val="105"/>
          <w:sz w:val="21"/>
          <w:szCs w:val="21"/>
        </w:rPr>
        <w:t>opisu przedmiotu, to zobowiązuje się jednocześnie wskazać parametry techniczne, spełnienie których pozwoli ocenić, iż oferta pozbawiona wskazanych nazw własnych, znaków towarowych będzie równoważna -</w:t>
      </w:r>
      <w:r w:rsidR="00DA1F07" w:rsidRPr="00BA6D9D">
        <w:rPr>
          <w:rFonts w:ascii="Arial" w:hAnsi="Arial" w:cs="Arial"/>
          <w:spacing w:val="1"/>
          <w:w w:val="105"/>
          <w:sz w:val="21"/>
          <w:szCs w:val="21"/>
        </w:rPr>
        <w:t xml:space="preserve"> </w:t>
      </w:r>
      <w:r w:rsidRPr="00BA6D9D">
        <w:rPr>
          <w:rFonts w:ascii="Arial" w:hAnsi="Arial" w:cs="Arial"/>
          <w:spacing w:val="1"/>
          <w:w w:val="105"/>
          <w:sz w:val="21"/>
          <w:szCs w:val="21"/>
        </w:rPr>
        <w:t xml:space="preserve">zgodnie z art. </w:t>
      </w:r>
      <w:r w:rsidR="00D43F7E" w:rsidRPr="00BA6D9D">
        <w:rPr>
          <w:rFonts w:ascii="Arial" w:hAnsi="Arial" w:cs="Arial"/>
          <w:spacing w:val="1"/>
          <w:w w:val="105"/>
          <w:sz w:val="21"/>
          <w:szCs w:val="21"/>
        </w:rPr>
        <w:t>99</w:t>
      </w:r>
      <w:r w:rsidRPr="00BA6D9D">
        <w:rPr>
          <w:rFonts w:ascii="Arial" w:hAnsi="Arial" w:cs="Arial"/>
          <w:spacing w:val="1"/>
          <w:w w:val="105"/>
          <w:sz w:val="21"/>
          <w:szCs w:val="21"/>
        </w:rPr>
        <w:t xml:space="preserve"> ust. </w:t>
      </w:r>
      <w:r w:rsidR="00D43F7E" w:rsidRPr="00BA6D9D">
        <w:rPr>
          <w:rFonts w:ascii="Arial" w:hAnsi="Arial" w:cs="Arial"/>
          <w:spacing w:val="1"/>
          <w:w w:val="105"/>
          <w:sz w:val="21"/>
          <w:szCs w:val="21"/>
        </w:rPr>
        <w:t>5</w:t>
      </w:r>
      <w:r w:rsidRPr="00BA6D9D">
        <w:rPr>
          <w:rFonts w:ascii="Arial" w:hAnsi="Arial" w:cs="Arial"/>
          <w:spacing w:val="1"/>
          <w:w w:val="105"/>
          <w:sz w:val="21"/>
          <w:szCs w:val="21"/>
        </w:rPr>
        <w:t xml:space="preserve"> ustawy Prawo zamówień publicznych</w:t>
      </w:r>
      <w:r w:rsidR="00A665E2" w:rsidRPr="00BA6D9D">
        <w:rPr>
          <w:rFonts w:ascii="Arial" w:hAnsi="Arial" w:cs="Arial"/>
          <w:spacing w:val="1"/>
          <w:w w:val="105"/>
          <w:sz w:val="21"/>
          <w:szCs w:val="21"/>
        </w:rPr>
        <w:t>.</w:t>
      </w:r>
    </w:p>
    <w:p w14:paraId="267ED5F0" w14:textId="629F22C2" w:rsidR="00876E3C" w:rsidRPr="00BA6D9D" w:rsidRDefault="00876E3C" w:rsidP="00CC46AF">
      <w:pPr>
        <w:pStyle w:val="Akapitzlist"/>
        <w:widowControl w:val="0"/>
        <w:numPr>
          <w:ilvl w:val="0"/>
          <w:numId w:val="19"/>
        </w:numPr>
        <w:tabs>
          <w:tab w:val="left" w:pos="284"/>
        </w:tabs>
        <w:autoSpaceDE w:val="0"/>
        <w:autoSpaceDN w:val="0"/>
        <w:spacing w:before="1" w:after="0" w:line="360" w:lineRule="auto"/>
        <w:ind w:left="284" w:right="116" w:hanging="284"/>
        <w:contextualSpacing w:val="0"/>
        <w:jc w:val="both"/>
        <w:rPr>
          <w:rFonts w:ascii="Arial" w:hAnsi="Arial" w:cs="Arial"/>
          <w:sz w:val="21"/>
          <w:szCs w:val="21"/>
        </w:rPr>
      </w:pPr>
      <w:r w:rsidRPr="00BA6D9D">
        <w:rPr>
          <w:rFonts w:ascii="Arial" w:hAnsi="Arial" w:cs="Arial"/>
          <w:spacing w:val="1"/>
          <w:w w:val="105"/>
          <w:sz w:val="21"/>
          <w:szCs w:val="21"/>
        </w:rPr>
        <w:t>Wykonawca uzyska wszystkie decyzje, uzgodnienia wymagane przepisami</w:t>
      </w:r>
      <w:r w:rsidRPr="00BA6D9D">
        <w:rPr>
          <w:rFonts w:ascii="Arial" w:hAnsi="Arial" w:cs="Arial"/>
          <w:color w:val="162A2F"/>
          <w:spacing w:val="1"/>
          <w:w w:val="105"/>
          <w:sz w:val="21"/>
          <w:szCs w:val="21"/>
        </w:rPr>
        <w:t xml:space="preserve"> prawa,</w:t>
      </w:r>
      <w:r w:rsidR="00B63286" w:rsidRPr="00BA6D9D">
        <w:rPr>
          <w:rFonts w:ascii="Arial" w:hAnsi="Arial" w:cs="Arial"/>
          <w:color w:val="162A2F"/>
          <w:spacing w:val="1"/>
          <w:w w:val="105"/>
          <w:sz w:val="21"/>
          <w:szCs w:val="21"/>
        </w:rPr>
        <w:t xml:space="preserve"> o</w:t>
      </w:r>
      <w:r w:rsidRPr="00BA6D9D">
        <w:rPr>
          <w:rFonts w:ascii="Arial" w:hAnsi="Arial" w:cs="Arial"/>
          <w:color w:val="162A2F"/>
          <w:spacing w:val="1"/>
          <w:w w:val="105"/>
          <w:sz w:val="21"/>
          <w:szCs w:val="21"/>
        </w:rPr>
        <w:t xml:space="preserve">pinie i zatwierdzenia konieczne dla realizacji Umowy, uzyska wszystkie konieczne odstępstwa od obowiązujących przepisów, uzupełni i poprawi </w:t>
      </w:r>
      <w:r w:rsidR="006F554F" w:rsidRPr="00BA6D9D">
        <w:rPr>
          <w:rFonts w:ascii="Arial" w:hAnsi="Arial" w:cs="Arial"/>
          <w:color w:val="162A2F"/>
          <w:spacing w:val="1"/>
          <w:w w:val="105"/>
          <w:sz w:val="21"/>
          <w:szCs w:val="21"/>
        </w:rPr>
        <w:t>d</w:t>
      </w:r>
      <w:r w:rsidRPr="00BA6D9D">
        <w:rPr>
          <w:rFonts w:ascii="Arial" w:hAnsi="Arial" w:cs="Arial"/>
          <w:color w:val="162A2F"/>
          <w:spacing w:val="1"/>
          <w:w w:val="105"/>
          <w:sz w:val="21"/>
          <w:szCs w:val="21"/>
        </w:rPr>
        <w:t>okumentację wg zaleceń jednostek uzgadniających, w terminie ustalonym przez Zamawiającego, przedłoży Zamawiającemu na bieżąco kserokopie wszelkich wystąpień, uzgodnień i</w:t>
      </w:r>
      <w:r w:rsidR="006F554F" w:rsidRPr="00BA6D9D">
        <w:rPr>
          <w:rFonts w:ascii="Arial" w:hAnsi="Arial" w:cs="Arial"/>
          <w:color w:val="162A2F"/>
          <w:spacing w:val="1"/>
          <w:w w:val="105"/>
          <w:sz w:val="21"/>
          <w:szCs w:val="21"/>
        </w:rPr>
        <w:t xml:space="preserve"> </w:t>
      </w:r>
      <w:r w:rsidRPr="00BA6D9D">
        <w:rPr>
          <w:rFonts w:ascii="Arial" w:hAnsi="Arial" w:cs="Arial"/>
          <w:color w:val="162A2F"/>
          <w:spacing w:val="1"/>
          <w:w w:val="105"/>
          <w:sz w:val="21"/>
          <w:szCs w:val="21"/>
        </w:rPr>
        <w:t xml:space="preserve">oryginałów uzyskanych decyzji, uzupełni ewentualne braki w </w:t>
      </w:r>
      <w:r w:rsidR="006F554F" w:rsidRPr="00BA6D9D">
        <w:rPr>
          <w:rFonts w:ascii="Arial" w:hAnsi="Arial" w:cs="Arial"/>
          <w:color w:val="162A2F"/>
          <w:spacing w:val="1"/>
          <w:w w:val="105"/>
          <w:sz w:val="21"/>
          <w:szCs w:val="21"/>
        </w:rPr>
        <w:t>d</w:t>
      </w:r>
      <w:r w:rsidRPr="00BA6D9D">
        <w:rPr>
          <w:rFonts w:ascii="Arial" w:hAnsi="Arial" w:cs="Arial"/>
          <w:color w:val="162A2F"/>
          <w:spacing w:val="1"/>
          <w:w w:val="105"/>
          <w:sz w:val="21"/>
          <w:szCs w:val="21"/>
        </w:rPr>
        <w:t>okumentacji na etapie postępowania o uzyskanie decyzji pozwolenia na budowę. W przypadku wystąpienia konieczności dokonania zmian w dokumentacji z przyczyn od Projektanta niezależnych, Projektant zobowiązuje się do ich wykonania - bez dodatkowego</w:t>
      </w:r>
      <w:r w:rsidRPr="00BA6D9D">
        <w:rPr>
          <w:rFonts w:ascii="Arial" w:hAnsi="Arial" w:cs="Arial"/>
          <w:color w:val="0C151C"/>
          <w:spacing w:val="31"/>
          <w:sz w:val="21"/>
          <w:szCs w:val="21"/>
        </w:rPr>
        <w:t xml:space="preserve"> </w:t>
      </w:r>
      <w:r w:rsidRPr="00BA6D9D">
        <w:rPr>
          <w:rFonts w:ascii="Arial" w:hAnsi="Arial" w:cs="Arial"/>
          <w:color w:val="0C151C"/>
          <w:spacing w:val="1"/>
          <w:sz w:val="21"/>
          <w:szCs w:val="21"/>
        </w:rPr>
        <w:t>wynagrod</w:t>
      </w:r>
      <w:r w:rsidRPr="00BA6D9D">
        <w:rPr>
          <w:rFonts w:ascii="Arial" w:hAnsi="Arial" w:cs="Arial"/>
          <w:color w:val="1A2D34"/>
          <w:spacing w:val="1"/>
          <w:sz w:val="21"/>
          <w:szCs w:val="21"/>
        </w:rPr>
        <w:t>z</w:t>
      </w:r>
      <w:r w:rsidRPr="00BA6D9D">
        <w:rPr>
          <w:rFonts w:ascii="Arial" w:hAnsi="Arial" w:cs="Arial"/>
          <w:color w:val="0C151C"/>
          <w:spacing w:val="1"/>
          <w:sz w:val="21"/>
          <w:szCs w:val="21"/>
        </w:rPr>
        <w:t>enia.</w:t>
      </w:r>
    </w:p>
    <w:p w14:paraId="6AE22E5A" w14:textId="77777777" w:rsidR="00876E3C" w:rsidRPr="00BA6D9D" w:rsidRDefault="00655380" w:rsidP="00CC46AF">
      <w:pPr>
        <w:pStyle w:val="Akapitzlist"/>
        <w:widowControl w:val="0"/>
        <w:numPr>
          <w:ilvl w:val="0"/>
          <w:numId w:val="19"/>
        </w:numPr>
        <w:tabs>
          <w:tab w:val="left" w:pos="284"/>
          <w:tab w:val="left" w:pos="426"/>
        </w:tabs>
        <w:autoSpaceDE w:val="0"/>
        <w:autoSpaceDN w:val="0"/>
        <w:spacing w:before="1" w:after="0" w:line="360" w:lineRule="auto"/>
        <w:ind w:left="284" w:right="116" w:hanging="284"/>
        <w:contextualSpacing w:val="0"/>
        <w:jc w:val="both"/>
        <w:rPr>
          <w:rFonts w:ascii="Arial" w:hAnsi="Arial" w:cs="Arial"/>
          <w:sz w:val="21"/>
          <w:szCs w:val="21"/>
        </w:rPr>
      </w:pPr>
      <w:r w:rsidRPr="00BA6D9D">
        <w:rPr>
          <w:rFonts w:ascii="Arial" w:hAnsi="Arial" w:cs="Arial"/>
          <w:color w:val="0C151C"/>
          <w:sz w:val="21"/>
          <w:szCs w:val="21"/>
        </w:rPr>
        <w:t>Wykonawca niniejszej umowy</w:t>
      </w:r>
      <w:r w:rsidR="00876E3C" w:rsidRPr="00BA6D9D">
        <w:rPr>
          <w:rFonts w:ascii="Arial" w:hAnsi="Arial" w:cs="Arial"/>
          <w:color w:val="0C151C"/>
          <w:spacing w:val="4"/>
          <w:sz w:val="21"/>
          <w:szCs w:val="21"/>
        </w:rPr>
        <w:t xml:space="preserve"> </w:t>
      </w:r>
      <w:r w:rsidR="00876E3C" w:rsidRPr="00BA6D9D">
        <w:rPr>
          <w:rFonts w:ascii="Arial" w:hAnsi="Arial" w:cs="Arial"/>
          <w:color w:val="0C151C"/>
          <w:sz w:val="21"/>
          <w:szCs w:val="21"/>
        </w:rPr>
        <w:t>zobowiązany</w:t>
      </w:r>
      <w:r w:rsidR="00876E3C" w:rsidRPr="00BA6D9D">
        <w:rPr>
          <w:rFonts w:ascii="Arial" w:hAnsi="Arial" w:cs="Arial"/>
          <w:color w:val="0C151C"/>
          <w:spacing w:val="14"/>
          <w:sz w:val="21"/>
          <w:szCs w:val="21"/>
        </w:rPr>
        <w:t xml:space="preserve"> </w:t>
      </w:r>
      <w:r w:rsidR="00876E3C" w:rsidRPr="00BA6D9D">
        <w:rPr>
          <w:rFonts w:ascii="Arial" w:hAnsi="Arial" w:cs="Arial"/>
          <w:color w:val="0C151C"/>
          <w:sz w:val="21"/>
          <w:szCs w:val="21"/>
        </w:rPr>
        <w:t>jest</w:t>
      </w:r>
      <w:r w:rsidR="00876E3C" w:rsidRPr="00BA6D9D">
        <w:rPr>
          <w:rFonts w:ascii="Arial" w:hAnsi="Arial" w:cs="Arial"/>
          <w:color w:val="0C151C"/>
          <w:spacing w:val="25"/>
          <w:sz w:val="21"/>
          <w:szCs w:val="21"/>
        </w:rPr>
        <w:t xml:space="preserve"> </w:t>
      </w:r>
      <w:r w:rsidR="00876E3C" w:rsidRPr="00BA6D9D">
        <w:rPr>
          <w:rFonts w:ascii="Arial" w:hAnsi="Arial" w:cs="Arial"/>
          <w:color w:val="0C151C"/>
          <w:spacing w:val="-1"/>
          <w:sz w:val="21"/>
          <w:szCs w:val="21"/>
        </w:rPr>
        <w:t>równie</w:t>
      </w:r>
      <w:r w:rsidR="00876E3C" w:rsidRPr="00BA6D9D">
        <w:rPr>
          <w:rFonts w:ascii="Arial" w:hAnsi="Arial" w:cs="Arial"/>
          <w:color w:val="1A2D34"/>
          <w:spacing w:val="-1"/>
          <w:sz w:val="21"/>
          <w:szCs w:val="21"/>
        </w:rPr>
        <w:t xml:space="preserve">ż </w:t>
      </w:r>
      <w:r w:rsidR="00876E3C" w:rsidRPr="00BA6D9D">
        <w:rPr>
          <w:rFonts w:ascii="Arial" w:hAnsi="Arial" w:cs="Arial"/>
          <w:color w:val="0C151C"/>
          <w:sz w:val="21"/>
          <w:szCs w:val="21"/>
        </w:rPr>
        <w:t>do:</w:t>
      </w:r>
    </w:p>
    <w:p w14:paraId="02192E8E" w14:textId="3227B345" w:rsidR="000F4DCB" w:rsidRPr="00BA6D9D" w:rsidRDefault="00876E3C" w:rsidP="00CC46AF">
      <w:pPr>
        <w:numPr>
          <w:ilvl w:val="1"/>
          <w:numId w:val="22"/>
        </w:numPr>
        <w:spacing w:after="0" w:line="360" w:lineRule="auto"/>
        <w:ind w:left="426" w:hanging="284"/>
        <w:rPr>
          <w:rFonts w:ascii="Arial" w:hAnsi="Arial" w:cs="Arial"/>
          <w:color w:val="112128"/>
          <w:sz w:val="21"/>
          <w:szCs w:val="21"/>
        </w:rPr>
      </w:pPr>
      <w:r w:rsidRPr="00BA6D9D">
        <w:rPr>
          <w:rFonts w:ascii="Arial" w:hAnsi="Arial" w:cs="Arial"/>
          <w:color w:val="0C151C"/>
          <w:sz w:val="21"/>
          <w:szCs w:val="21"/>
        </w:rPr>
        <w:t xml:space="preserve">opracowywania </w:t>
      </w:r>
      <w:r w:rsidRPr="00BA6D9D">
        <w:rPr>
          <w:rFonts w:ascii="Arial" w:hAnsi="Arial" w:cs="Arial"/>
          <w:color w:val="0C151C"/>
          <w:spacing w:val="2"/>
          <w:sz w:val="21"/>
          <w:szCs w:val="21"/>
        </w:rPr>
        <w:t>odpowied</w:t>
      </w:r>
      <w:r w:rsidRPr="00BA6D9D">
        <w:rPr>
          <w:rFonts w:ascii="Arial" w:hAnsi="Arial" w:cs="Arial"/>
          <w:color w:val="1A2D34"/>
          <w:spacing w:val="2"/>
          <w:sz w:val="21"/>
          <w:szCs w:val="21"/>
        </w:rPr>
        <w:t>z</w:t>
      </w:r>
      <w:r w:rsidRPr="00BA6D9D">
        <w:rPr>
          <w:rFonts w:ascii="Arial" w:hAnsi="Arial" w:cs="Arial"/>
          <w:color w:val="0C151C"/>
          <w:spacing w:val="1"/>
          <w:sz w:val="21"/>
          <w:szCs w:val="21"/>
        </w:rPr>
        <w:t>i</w:t>
      </w:r>
      <w:r w:rsidRPr="00BA6D9D">
        <w:rPr>
          <w:rFonts w:ascii="Arial" w:hAnsi="Arial" w:cs="Arial"/>
          <w:color w:val="0C151C"/>
          <w:spacing w:val="54"/>
          <w:sz w:val="21"/>
          <w:szCs w:val="21"/>
        </w:rPr>
        <w:t xml:space="preserve"> </w:t>
      </w:r>
      <w:r w:rsidRPr="00BA6D9D">
        <w:rPr>
          <w:rFonts w:ascii="Arial" w:hAnsi="Arial" w:cs="Arial"/>
          <w:color w:val="0C151C"/>
          <w:sz w:val="21"/>
          <w:szCs w:val="21"/>
        </w:rPr>
        <w:t>na pytania</w:t>
      </w:r>
      <w:r w:rsidRPr="00BA6D9D">
        <w:rPr>
          <w:rFonts w:ascii="Arial" w:hAnsi="Arial" w:cs="Arial"/>
          <w:color w:val="0C151C"/>
          <w:spacing w:val="49"/>
          <w:sz w:val="21"/>
          <w:szCs w:val="21"/>
        </w:rPr>
        <w:t xml:space="preserve"> </w:t>
      </w:r>
      <w:r w:rsidRPr="00BA6D9D">
        <w:rPr>
          <w:rFonts w:ascii="Arial" w:hAnsi="Arial" w:cs="Arial"/>
          <w:color w:val="0C151C"/>
          <w:sz w:val="21"/>
          <w:szCs w:val="21"/>
        </w:rPr>
        <w:t xml:space="preserve">Wykonawców na etapie </w:t>
      </w:r>
      <w:r w:rsidRPr="00BA6D9D">
        <w:rPr>
          <w:rFonts w:ascii="Arial" w:hAnsi="Arial" w:cs="Arial"/>
          <w:color w:val="112128"/>
          <w:sz w:val="21"/>
          <w:szCs w:val="21"/>
        </w:rPr>
        <w:t xml:space="preserve">postępowania o udzielenie zamówienia publicznego na roboty </w:t>
      </w:r>
      <w:r w:rsidR="00675627" w:rsidRPr="00BA6D9D">
        <w:rPr>
          <w:rFonts w:ascii="Arial" w:hAnsi="Arial" w:cs="Arial"/>
          <w:color w:val="112128"/>
          <w:sz w:val="21"/>
          <w:szCs w:val="21"/>
        </w:rPr>
        <w:t>o</w:t>
      </w:r>
      <w:r w:rsidRPr="00BA6D9D">
        <w:rPr>
          <w:rFonts w:ascii="Arial" w:hAnsi="Arial" w:cs="Arial"/>
          <w:color w:val="112128"/>
          <w:sz w:val="21"/>
          <w:szCs w:val="21"/>
        </w:rPr>
        <w:t>bjęte dokumentacją będącą przedmiotem niniejszej</w:t>
      </w:r>
      <w:r w:rsidR="00611E34" w:rsidRPr="00BA6D9D">
        <w:rPr>
          <w:rFonts w:ascii="Arial" w:hAnsi="Arial" w:cs="Arial"/>
          <w:color w:val="112128"/>
          <w:sz w:val="21"/>
          <w:szCs w:val="21"/>
        </w:rPr>
        <w:t xml:space="preserve"> </w:t>
      </w:r>
      <w:r w:rsidRPr="00BA6D9D">
        <w:rPr>
          <w:rFonts w:ascii="Arial" w:hAnsi="Arial" w:cs="Arial"/>
          <w:color w:val="112128"/>
          <w:sz w:val="21"/>
          <w:szCs w:val="21"/>
        </w:rPr>
        <w:t>umowy</w:t>
      </w:r>
      <w:r w:rsidR="007F7E7A" w:rsidRPr="00BA6D9D">
        <w:rPr>
          <w:rFonts w:ascii="Arial" w:hAnsi="Arial" w:cs="Arial"/>
          <w:color w:val="112128"/>
          <w:sz w:val="21"/>
          <w:szCs w:val="21"/>
        </w:rPr>
        <w:br/>
      </w:r>
      <w:r w:rsidR="00E25588" w:rsidRPr="00BA6D9D">
        <w:rPr>
          <w:rFonts w:ascii="Arial" w:hAnsi="Arial" w:cs="Arial"/>
          <w:color w:val="112128"/>
          <w:sz w:val="21"/>
          <w:szCs w:val="21"/>
        </w:rPr>
        <w:t xml:space="preserve">i w terminie </w:t>
      </w:r>
      <w:r w:rsidR="0057092A" w:rsidRPr="00BA6D9D">
        <w:rPr>
          <w:rFonts w:ascii="Arial" w:hAnsi="Arial" w:cs="Arial"/>
          <w:color w:val="112128"/>
          <w:sz w:val="21"/>
          <w:szCs w:val="21"/>
        </w:rPr>
        <w:t>o</w:t>
      </w:r>
      <w:r w:rsidR="00E25588" w:rsidRPr="00BA6D9D">
        <w:rPr>
          <w:rFonts w:ascii="Arial" w:hAnsi="Arial" w:cs="Arial"/>
          <w:color w:val="112128"/>
          <w:sz w:val="21"/>
          <w:szCs w:val="21"/>
        </w:rPr>
        <w:t xml:space="preserve">kreślonym przez Zamawiającego - w </w:t>
      </w:r>
      <w:r w:rsidR="007D529B" w:rsidRPr="00BA6D9D">
        <w:rPr>
          <w:rFonts w:ascii="Arial" w:hAnsi="Arial" w:cs="Arial"/>
          <w:color w:val="112128"/>
          <w:sz w:val="21"/>
          <w:szCs w:val="21"/>
        </w:rPr>
        <w:t xml:space="preserve">ramach ustalonego w umowie </w:t>
      </w:r>
      <w:r w:rsidR="00E25588" w:rsidRPr="00BA6D9D">
        <w:rPr>
          <w:rFonts w:ascii="Arial" w:hAnsi="Arial" w:cs="Arial"/>
          <w:color w:val="112128"/>
          <w:sz w:val="21"/>
          <w:szCs w:val="21"/>
        </w:rPr>
        <w:t>wynagrodzenia ryczałtowego</w:t>
      </w:r>
      <w:r w:rsidRPr="00BA6D9D">
        <w:rPr>
          <w:rFonts w:ascii="Arial" w:hAnsi="Arial" w:cs="Arial"/>
          <w:color w:val="112128"/>
          <w:sz w:val="21"/>
          <w:szCs w:val="21"/>
        </w:rPr>
        <w:t>,</w:t>
      </w:r>
    </w:p>
    <w:p w14:paraId="1B1BBACE" w14:textId="74156B7B" w:rsidR="00876E3C" w:rsidRPr="00BA6D9D" w:rsidRDefault="00876E3C" w:rsidP="00CC46AF">
      <w:pPr>
        <w:numPr>
          <w:ilvl w:val="1"/>
          <w:numId w:val="22"/>
        </w:numPr>
        <w:spacing w:after="0" w:line="360" w:lineRule="auto"/>
        <w:ind w:left="426" w:hanging="284"/>
        <w:rPr>
          <w:rFonts w:ascii="Arial" w:hAnsi="Arial" w:cs="Arial"/>
          <w:sz w:val="21"/>
          <w:szCs w:val="21"/>
        </w:rPr>
      </w:pPr>
      <w:r w:rsidRPr="00BA6D9D">
        <w:rPr>
          <w:rFonts w:ascii="Arial" w:hAnsi="Arial" w:cs="Arial"/>
          <w:color w:val="112128"/>
          <w:sz w:val="21"/>
          <w:szCs w:val="21"/>
        </w:rPr>
        <w:t>modyfikacji opracowań projektowych na etapie wykonywania robót</w:t>
      </w:r>
      <w:r w:rsidRPr="00BA6D9D">
        <w:rPr>
          <w:rFonts w:ascii="Arial" w:hAnsi="Arial" w:cs="Arial"/>
          <w:color w:val="0C151C"/>
          <w:sz w:val="21"/>
          <w:szCs w:val="21"/>
        </w:rPr>
        <w:t xml:space="preserve"> budowlanych objętych</w:t>
      </w:r>
      <w:r w:rsidRPr="00BA6D9D">
        <w:rPr>
          <w:rFonts w:ascii="Arial" w:hAnsi="Arial" w:cs="Arial"/>
          <w:color w:val="0C151C"/>
          <w:w w:val="99"/>
          <w:sz w:val="21"/>
          <w:szCs w:val="21"/>
        </w:rPr>
        <w:t xml:space="preserve"> </w:t>
      </w:r>
      <w:r w:rsidRPr="00BA6D9D">
        <w:rPr>
          <w:rFonts w:ascii="Arial" w:hAnsi="Arial" w:cs="Arial"/>
          <w:color w:val="0C151C"/>
          <w:sz w:val="21"/>
          <w:szCs w:val="21"/>
        </w:rPr>
        <w:t>dokumentacją</w:t>
      </w:r>
      <w:r w:rsidRPr="00BA6D9D">
        <w:rPr>
          <w:rFonts w:ascii="Arial" w:hAnsi="Arial" w:cs="Arial"/>
          <w:color w:val="0C151C"/>
          <w:spacing w:val="29"/>
          <w:sz w:val="21"/>
          <w:szCs w:val="21"/>
        </w:rPr>
        <w:t xml:space="preserve"> </w:t>
      </w:r>
      <w:r w:rsidRPr="00BA6D9D">
        <w:rPr>
          <w:rFonts w:ascii="Arial" w:hAnsi="Arial" w:cs="Arial"/>
          <w:color w:val="0C151C"/>
          <w:sz w:val="21"/>
          <w:szCs w:val="21"/>
        </w:rPr>
        <w:t>będącą</w:t>
      </w:r>
      <w:r w:rsidRPr="00BA6D9D">
        <w:rPr>
          <w:rFonts w:ascii="Arial" w:hAnsi="Arial" w:cs="Arial"/>
          <w:color w:val="0C151C"/>
          <w:spacing w:val="22"/>
          <w:sz w:val="21"/>
          <w:szCs w:val="21"/>
        </w:rPr>
        <w:t xml:space="preserve"> </w:t>
      </w:r>
      <w:r w:rsidRPr="00BA6D9D">
        <w:rPr>
          <w:rFonts w:ascii="Arial" w:hAnsi="Arial" w:cs="Arial"/>
          <w:color w:val="0C151C"/>
          <w:sz w:val="21"/>
          <w:szCs w:val="21"/>
        </w:rPr>
        <w:t>pr</w:t>
      </w:r>
      <w:r w:rsidRPr="00BA6D9D">
        <w:rPr>
          <w:rFonts w:ascii="Arial" w:hAnsi="Arial" w:cs="Arial"/>
          <w:color w:val="1A2D34"/>
          <w:sz w:val="21"/>
          <w:szCs w:val="21"/>
        </w:rPr>
        <w:t>z</w:t>
      </w:r>
      <w:r w:rsidRPr="00BA6D9D">
        <w:rPr>
          <w:rFonts w:ascii="Arial" w:hAnsi="Arial" w:cs="Arial"/>
          <w:color w:val="0C151C"/>
          <w:sz w:val="21"/>
          <w:szCs w:val="21"/>
        </w:rPr>
        <w:t>edmiotem</w:t>
      </w:r>
      <w:r w:rsidRPr="00BA6D9D">
        <w:rPr>
          <w:rFonts w:ascii="Arial" w:hAnsi="Arial" w:cs="Arial"/>
          <w:color w:val="0C151C"/>
          <w:spacing w:val="29"/>
          <w:sz w:val="21"/>
          <w:szCs w:val="21"/>
        </w:rPr>
        <w:t xml:space="preserve"> </w:t>
      </w:r>
      <w:r w:rsidRPr="00BA6D9D">
        <w:rPr>
          <w:rFonts w:ascii="Arial" w:hAnsi="Arial" w:cs="Arial"/>
          <w:color w:val="0C151C"/>
          <w:spacing w:val="-3"/>
          <w:sz w:val="21"/>
          <w:szCs w:val="21"/>
        </w:rPr>
        <w:t>n</w:t>
      </w:r>
      <w:r w:rsidRPr="00BA6D9D">
        <w:rPr>
          <w:rFonts w:ascii="Arial" w:hAnsi="Arial" w:cs="Arial"/>
          <w:color w:val="1A2D34"/>
          <w:spacing w:val="-3"/>
          <w:sz w:val="21"/>
          <w:szCs w:val="21"/>
        </w:rPr>
        <w:t>i</w:t>
      </w:r>
      <w:r w:rsidRPr="00BA6D9D">
        <w:rPr>
          <w:rFonts w:ascii="Arial" w:hAnsi="Arial" w:cs="Arial"/>
          <w:color w:val="0C151C"/>
          <w:spacing w:val="-3"/>
          <w:sz w:val="21"/>
          <w:szCs w:val="21"/>
        </w:rPr>
        <w:t>niejszej</w:t>
      </w:r>
      <w:r w:rsidRPr="00BA6D9D">
        <w:rPr>
          <w:rFonts w:ascii="Arial" w:hAnsi="Arial" w:cs="Arial"/>
          <w:color w:val="0C151C"/>
          <w:spacing w:val="16"/>
          <w:sz w:val="21"/>
          <w:szCs w:val="21"/>
        </w:rPr>
        <w:t xml:space="preserve"> </w:t>
      </w:r>
      <w:r w:rsidRPr="00BA6D9D">
        <w:rPr>
          <w:rFonts w:ascii="Arial" w:hAnsi="Arial" w:cs="Arial"/>
          <w:color w:val="0C151C"/>
          <w:sz w:val="21"/>
          <w:szCs w:val="21"/>
        </w:rPr>
        <w:t>umowy,</w:t>
      </w:r>
      <w:r w:rsidRPr="00BA6D9D">
        <w:rPr>
          <w:rFonts w:ascii="Arial" w:hAnsi="Arial" w:cs="Arial"/>
          <w:color w:val="0C151C"/>
          <w:spacing w:val="14"/>
          <w:sz w:val="21"/>
          <w:szCs w:val="21"/>
        </w:rPr>
        <w:t xml:space="preserve"> </w:t>
      </w:r>
      <w:r w:rsidR="0015237D" w:rsidRPr="00BA6D9D">
        <w:rPr>
          <w:rStyle w:val="AkapitzlistZnak"/>
          <w:rFonts w:ascii="Arial" w:hAnsi="Arial" w:cs="Arial"/>
          <w:sz w:val="21"/>
          <w:szCs w:val="21"/>
        </w:rPr>
        <w:t>w okresie udzielonej gwarancji</w:t>
      </w:r>
      <w:r w:rsidR="0015237D" w:rsidRPr="00BA6D9D">
        <w:rPr>
          <w:rFonts w:ascii="Arial" w:hAnsi="Arial" w:cs="Arial"/>
          <w:color w:val="0C151C"/>
          <w:spacing w:val="14"/>
          <w:sz w:val="21"/>
          <w:szCs w:val="21"/>
        </w:rPr>
        <w:t xml:space="preserve"> </w:t>
      </w:r>
      <w:r w:rsidRPr="00BA6D9D">
        <w:rPr>
          <w:rFonts w:ascii="Arial" w:hAnsi="Arial" w:cs="Arial"/>
          <w:color w:val="0C151C"/>
          <w:sz w:val="21"/>
          <w:szCs w:val="21"/>
        </w:rPr>
        <w:t>bez</w:t>
      </w:r>
      <w:r w:rsidRPr="00BA6D9D">
        <w:rPr>
          <w:rFonts w:ascii="Arial" w:hAnsi="Arial" w:cs="Arial"/>
          <w:color w:val="0C151C"/>
          <w:spacing w:val="4"/>
          <w:sz w:val="21"/>
          <w:szCs w:val="21"/>
        </w:rPr>
        <w:t xml:space="preserve"> </w:t>
      </w:r>
      <w:r w:rsidRPr="00BA6D9D">
        <w:rPr>
          <w:rFonts w:ascii="Arial" w:hAnsi="Arial" w:cs="Arial"/>
          <w:color w:val="0C151C"/>
          <w:sz w:val="21"/>
          <w:szCs w:val="21"/>
        </w:rPr>
        <w:t>dodatkowego</w:t>
      </w:r>
      <w:r w:rsidRPr="00BA6D9D">
        <w:rPr>
          <w:rFonts w:ascii="Arial" w:hAnsi="Arial" w:cs="Arial"/>
          <w:color w:val="0C151C"/>
          <w:spacing w:val="27"/>
          <w:sz w:val="21"/>
          <w:szCs w:val="21"/>
        </w:rPr>
        <w:t xml:space="preserve"> </w:t>
      </w:r>
      <w:r w:rsidRPr="00BA6D9D">
        <w:rPr>
          <w:rFonts w:ascii="Arial" w:hAnsi="Arial" w:cs="Arial"/>
          <w:color w:val="0C151C"/>
          <w:spacing w:val="1"/>
          <w:sz w:val="21"/>
          <w:szCs w:val="21"/>
        </w:rPr>
        <w:t>wynagrod</w:t>
      </w:r>
      <w:r w:rsidRPr="00BA6D9D">
        <w:rPr>
          <w:rFonts w:ascii="Arial" w:hAnsi="Arial" w:cs="Arial"/>
          <w:color w:val="1A2D34"/>
          <w:spacing w:val="1"/>
          <w:sz w:val="21"/>
          <w:szCs w:val="21"/>
        </w:rPr>
        <w:t>z</w:t>
      </w:r>
      <w:r w:rsidRPr="00BA6D9D">
        <w:rPr>
          <w:rFonts w:ascii="Arial" w:hAnsi="Arial" w:cs="Arial"/>
          <w:color w:val="0C151C"/>
          <w:spacing w:val="1"/>
          <w:sz w:val="21"/>
          <w:szCs w:val="21"/>
        </w:rPr>
        <w:t>enia.</w:t>
      </w:r>
    </w:p>
    <w:p w14:paraId="11DA33AD" w14:textId="33781999" w:rsidR="00876E3C" w:rsidRPr="00BA6D9D" w:rsidRDefault="00876E3C" w:rsidP="00CC46AF">
      <w:pPr>
        <w:pStyle w:val="Akapitzlist"/>
        <w:widowControl w:val="0"/>
        <w:numPr>
          <w:ilvl w:val="0"/>
          <w:numId w:val="19"/>
        </w:numPr>
        <w:tabs>
          <w:tab w:val="left" w:pos="401"/>
        </w:tabs>
        <w:autoSpaceDE w:val="0"/>
        <w:autoSpaceDN w:val="0"/>
        <w:spacing w:before="1" w:after="0" w:line="360" w:lineRule="auto"/>
        <w:ind w:left="284" w:right="116" w:hanging="284"/>
        <w:contextualSpacing w:val="0"/>
        <w:jc w:val="both"/>
        <w:rPr>
          <w:rFonts w:ascii="Arial" w:hAnsi="Arial" w:cs="Arial"/>
          <w:color w:val="0C151C"/>
          <w:sz w:val="21"/>
          <w:szCs w:val="21"/>
        </w:rPr>
      </w:pPr>
      <w:r w:rsidRPr="00BA6D9D">
        <w:rPr>
          <w:rFonts w:ascii="Arial" w:hAnsi="Arial" w:cs="Arial"/>
          <w:color w:val="0C151C"/>
          <w:sz w:val="21"/>
          <w:szCs w:val="21"/>
        </w:rPr>
        <w:t xml:space="preserve">Wykonawca ma prawo zlecić wykonanie części zamówienia osobom trzecim na warunkach określonych w niniejszej umowie, pod warunkiem, że posiadają oni odpowiednie kwalifikacje </w:t>
      </w:r>
      <w:r w:rsidR="00EA4EA9" w:rsidRPr="00BA6D9D">
        <w:rPr>
          <w:rFonts w:ascii="Arial" w:hAnsi="Arial" w:cs="Arial"/>
          <w:color w:val="0C151C"/>
          <w:sz w:val="21"/>
          <w:szCs w:val="21"/>
        </w:rPr>
        <w:br/>
      </w:r>
      <w:r w:rsidRPr="00BA6D9D">
        <w:rPr>
          <w:rFonts w:ascii="Arial" w:hAnsi="Arial" w:cs="Arial"/>
          <w:color w:val="0C151C"/>
          <w:sz w:val="21"/>
          <w:szCs w:val="21"/>
        </w:rPr>
        <w:t>i potencjał niezbędny do ich wykonania - za uprzednią zgodą Zamawiającego.</w:t>
      </w:r>
    </w:p>
    <w:p w14:paraId="7AFD3F39" w14:textId="11C11E2D" w:rsidR="00876E3C" w:rsidRPr="00BA6D9D" w:rsidRDefault="00876E3C" w:rsidP="00CC46AF">
      <w:pPr>
        <w:pStyle w:val="Akapitzlist"/>
        <w:widowControl w:val="0"/>
        <w:numPr>
          <w:ilvl w:val="0"/>
          <w:numId w:val="19"/>
        </w:numPr>
        <w:tabs>
          <w:tab w:val="left" w:pos="284"/>
          <w:tab w:val="left" w:pos="426"/>
        </w:tabs>
        <w:autoSpaceDE w:val="0"/>
        <w:autoSpaceDN w:val="0"/>
        <w:spacing w:before="1" w:after="0" w:line="360" w:lineRule="auto"/>
        <w:ind w:left="284" w:right="116" w:hanging="284"/>
        <w:contextualSpacing w:val="0"/>
        <w:jc w:val="both"/>
        <w:rPr>
          <w:rFonts w:ascii="Arial" w:hAnsi="Arial" w:cs="Arial"/>
          <w:color w:val="0C151C"/>
          <w:sz w:val="21"/>
          <w:szCs w:val="21"/>
        </w:rPr>
      </w:pPr>
      <w:r w:rsidRPr="00BA6D9D">
        <w:rPr>
          <w:rFonts w:ascii="Arial" w:hAnsi="Arial" w:cs="Arial"/>
          <w:color w:val="0C151C"/>
          <w:sz w:val="21"/>
          <w:szCs w:val="21"/>
        </w:rPr>
        <w:t xml:space="preserve">Wykonawca jest odpowiedzialny za działania, zaniechania, uchybienia i zaniedbania osób trzecich </w:t>
      </w:r>
      <w:r w:rsidR="00EA4EA9" w:rsidRPr="00BA6D9D">
        <w:rPr>
          <w:rFonts w:ascii="Arial" w:hAnsi="Arial" w:cs="Arial"/>
          <w:color w:val="0C151C"/>
          <w:sz w:val="21"/>
          <w:szCs w:val="21"/>
        </w:rPr>
        <w:br/>
      </w:r>
      <w:r w:rsidRPr="00BA6D9D">
        <w:rPr>
          <w:rFonts w:ascii="Arial" w:hAnsi="Arial" w:cs="Arial"/>
          <w:color w:val="0C151C"/>
          <w:sz w:val="21"/>
          <w:szCs w:val="21"/>
        </w:rPr>
        <w:t xml:space="preserve">w takim zakresie, jak gdyby były one działaniami, </w:t>
      </w:r>
      <w:r w:rsidR="00675627" w:rsidRPr="00BA6D9D">
        <w:rPr>
          <w:rFonts w:ascii="Arial" w:hAnsi="Arial" w:cs="Arial"/>
          <w:color w:val="0C151C"/>
          <w:sz w:val="21"/>
          <w:szCs w:val="21"/>
        </w:rPr>
        <w:t>zaniechaniami</w:t>
      </w:r>
      <w:r w:rsidRPr="00BA6D9D">
        <w:rPr>
          <w:rFonts w:ascii="Arial" w:hAnsi="Arial" w:cs="Arial"/>
          <w:color w:val="0C151C"/>
          <w:sz w:val="21"/>
          <w:szCs w:val="21"/>
        </w:rPr>
        <w:t>, uchybieniami lub zaniedbaniami</w:t>
      </w:r>
      <w:r w:rsidR="006F554F" w:rsidRPr="00BA6D9D">
        <w:rPr>
          <w:rFonts w:ascii="Arial" w:hAnsi="Arial" w:cs="Arial"/>
          <w:color w:val="0C151C"/>
          <w:sz w:val="21"/>
          <w:szCs w:val="21"/>
        </w:rPr>
        <w:t xml:space="preserve"> </w:t>
      </w:r>
      <w:r w:rsidRPr="00BA6D9D">
        <w:rPr>
          <w:rFonts w:ascii="Arial" w:hAnsi="Arial" w:cs="Arial"/>
          <w:color w:val="0C151C"/>
          <w:sz w:val="21"/>
          <w:szCs w:val="21"/>
        </w:rPr>
        <w:t>samego Wykonawcy, jego przedstawicieli lub pracowników.</w:t>
      </w:r>
    </w:p>
    <w:p w14:paraId="606F6391" w14:textId="77777777" w:rsidR="00876E3C" w:rsidRPr="00BA6D9D" w:rsidRDefault="00876E3C" w:rsidP="00CC46AF">
      <w:pPr>
        <w:pStyle w:val="Akapitzlist"/>
        <w:widowControl w:val="0"/>
        <w:numPr>
          <w:ilvl w:val="0"/>
          <w:numId w:val="19"/>
        </w:numPr>
        <w:tabs>
          <w:tab w:val="left" w:pos="284"/>
          <w:tab w:val="left" w:pos="426"/>
        </w:tabs>
        <w:autoSpaceDE w:val="0"/>
        <w:autoSpaceDN w:val="0"/>
        <w:spacing w:before="1" w:after="0" w:line="360" w:lineRule="auto"/>
        <w:ind w:left="284" w:right="116" w:hanging="284"/>
        <w:contextualSpacing w:val="0"/>
        <w:jc w:val="both"/>
        <w:rPr>
          <w:rFonts w:ascii="Arial" w:hAnsi="Arial" w:cs="Arial"/>
          <w:color w:val="0C151C"/>
          <w:sz w:val="21"/>
          <w:szCs w:val="21"/>
        </w:rPr>
      </w:pPr>
      <w:r w:rsidRPr="00BA6D9D">
        <w:rPr>
          <w:rFonts w:ascii="Arial" w:hAnsi="Arial" w:cs="Arial"/>
          <w:color w:val="0C151C"/>
          <w:sz w:val="21"/>
          <w:szCs w:val="21"/>
        </w:rPr>
        <w:t>Wykonawca odpowiada w pełni przed Zamawiającym za realizację zadań powierzonych osobom trzecim.</w:t>
      </w:r>
    </w:p>
    <w:p w14:paraId="2C4BA73D" w14:textId="77777777" w:rsidR="00876E3C" w:rsidRPr="00BA6D9D" w:rsidRDefault="00876E3C" w:rsidP="00CC46AF">
      <w:pPr>
        <w:pStyle w:val="Akapitzlist"/>
        <w:widowControl w:val="0"/>
        <w:numPr>
          <w:ilvl w:val="0"/>
          <w:numId w:val="19"/>
        </w:numPr>
        <w:tabs>
          <w:tab w:val="left" w:pos="284"/>
          <w:tab w:val="left" w:pos="426"/>
        </w:tabs>
        <w:autoSpaceDE w:val="0"/>
        <w:autoSpaceDN w:val="0"/>
        <w:spacing w:before="1" w:after="0" w:line="360" w:lineRule="auto"/>
        <w:ind w:left="284" w:right="116" w:hanging="284"/>
        <w:contextualSpacing w:val="0"/>
        <w:jc w:val="both"/>
        <w:rPr>
          <w:rFonts w:ascii="Arial" w:hAnsi="Arial" w:cs="Arial"/>
          <w:color w:val="0C151C"/>
          <w:sz w:val="21"/>
          <w:szCs w:val="21"/>
        </w:rPr>
      </w:pPr>
      <w:r w:rsidRPr="00BA6D9D">
        <w:rPr>
          <w:rFonts w:ascii="Arial" w:hAnsi="Arial" w:cs="Arial"/>
          <w:color w:val="0C151C"/>
          <w:sz w:val="21"/>
          <w:szCs w:val="21"/>
        </w:rPr>
        <w:t>Wykonawca zawiadomi niezwłocznie Zamawiającego na piśmie o udzieleniu części zamówienia osobom trzecim.</w:t>
      </w:r>
    </w:p>
    <w:p w14:paraId="6D5BA8C6" w14:textId="639978EE" w:rsidR="00876E3C" w:rsidRPr="00BA6D9D" w:rsidRDefault="00876E3C" w:rsidP="00CC46AF">
      <w:pPr>
        <w:pStyle w:val="Akapitzlist"/>
        <w:widowControl w:val="0"/>
        <w:numPr>
          <w:ilvl w:val="0"/>
          <w:numId w:val="19"/>
        </w:numPr>
        <w:tabs>
          <w:tab w:val="left" w:pos="284"/>
          <w:tab w:val="left" w:pos="426"/>
        </w:tabs>
        <w:autoSpaceDE w:val="0"/>
        <w:autoSpaceDN w:val="0"/>
        <w:spacing w:before="1" w:after="0" w:line="360" w:lineRule="auto"/>
        <w:ind w:left="284" w:right="116" w:hanging="284"/>
        <w:contextualSpacing w:val="0"/>
        <w:jc w:val="both"/>
        <w:rPr>
          <w:rFonts w:ascii="Arial" w:hAnsi="Arial" w:cs="Arial"/>
          <w:color w:val="0C151C"/>
          <w:sz w:val="21"/>
          <w:szCs w:val="21"/>
        </w:rPr>
      </w:pPr>
      <w:r w:rsidRPr="00BA6D9D">
        <w:rPr>
          <w:rFonts w:ascii="Arial" w:hAnsi="Arial" w:cs="Arial"/>
          <w:color w:val="0C151C"/>
          <w:sz w:val="21"/>
          <w:szCs w:val="21"/>
        </w:rPr>
        <w:t>Wykonawca zobowiązany jest do zapewnienia osób posiadających wymagane uprawnienia do</w:t>
      </w:r>
      <w:r w:rsidR="00F80FAA" w:rsidRPr="00BA6D9D">
        <w:rPr>
          <w:rFonts w:ascii="Arial" w:hAnsi="Arial" w:cs="Arial"/>
          <w:color w:val="0C151C"/>
          <w:sz w:val="21"/>
          <w:szCs w:val="21"/>
        </w:rPr>
        <w:t xml:space="preserve"> </w:t>
      </w:r>
      <w:r w:rsidRPr="00BA6D9D">
        <w:rPr>
          <w:rFonts w:ascii="Arial" w:hAnsi="Arial" w:cs="Arial"/>
          <w:color w:val="0C151C"/>
          <w:sz w:val="21"/>
          <w:szCs w:val="21"/>
        </w:rPr>
        <w:t>wykonywania określonych czynności związanych z przedmiotem niniejszej umowy.</w:t>
      </w:r>
    </w:p>
    <w:p w14:paraId="7066970F" w14:textId="77777777" w:rsidR="00876E3C" w:rsidRPr="00BA6D9D" w:rsidRDefault="00876E3C" w:rsidP="00CC46AF">
      <w:pPr>
        <w:pStyle w:val="Akapitzlist"/>
        <w:widowControl w:val="0"/>
        <w:numPr>
          <w:ilvl w:val="0"/>
          <w:numId w:val="19"/>
        </w:numPr>
        <w:tabs>
          <w:tab w:val="left" w:pos="284"/>
          <w:tab w:val="left" w:pos="426"/>
        </w:tabs>
        <w:autoSpaceDE w:val="0"/>
        <w:autoSpaceDN w:val="0"/>
        <w:spacing w:before="1" w:after="0" w:line="360" w:lineRule="auto"/>
        <w:ind w:left="284" w:right="116" w:hanging="284"/>
        <w:contextualSpacing w:val="0"/>
        <w:jc w:val="both"/>
        <w:rPr>
          <w:rFonts w:ascii="Arial" w:hAnsi="Arial" w:cs="Arial"/>
          <w:color w:val="0C151C"/>
          <w:sz w:val="21"/>
          <w:szCs w:val="21"/>
        </w:rPr>
      </w:pPr>
      <w:r w:rsidRPr="00BA6D9D">
        <w:rPr>
          <w:rFonts w:ascii="Arial" w:hAnsi="Arial" w:cs="Arial"/>
          <w:color w:val="0C151C"/>
          <w:sz w:val="21"/>
          <w:szCs w:val="21"/>
        </w:rPr>
        <w:t xml:space="preserve">Wykonawca zobowiązany jest do nieodpłatnego usunięcia wad stwierdzonych w wykonaniu umowy, </w:t>
      </w:r>
      <w:r w:rsidR="00EA4EA9" w:rsidRPr="00BA6D9D">
        <w:rPr>
          <w:rFonts w:ascii="Arial" w:hAnsi="Arial" w:cs="Arial"/>
          <w:color w:val="0C151C"/>
          <w:sz w:val="21"/>
          <w:szCs w:val="21"/>
        </w:rPr>
        <w:br/>
      </w:r>
      <w:r w:rsidRPr="00BA6D9D">
        <w:rPr>
          <w:rFonts w:ascii="Arial" w:hAnsi="Arial" w:cs="Arial"/>
          <w:color w:val="0C151C"/>
          <w:sz w:val="21"/>
          <w:szCs w:val="21"/>
        </w:rPr>
        <w:t>w trakcie odbioru oraz w okresie gwarancji i rękojmi.</w:t>
      </w:r>
    </w:p>
    <w:p w14:paraId="2ABE0047" w14:textId="77777777" w:rsidR="00F80FAA" w:rsidRPr="00BA6D9D" w:rsidRDefault="00876E3C" w:rsidP="00CC46AF">
      <w:pPr>
        <w:pStyle w:val="Akapitzlist"/>
        <w:widowControl w:val="0"/>
        <w:numPr>
          <w:ilvl w:val="0"/>
          <w:numId w:val="19"/>
        </w:numPr>
        <w:tabs>
          <w:tab w:val="left" w:pos="284"/>
          <w:tab w:val="left" w:pos="426"/>
        </w:tabs>
        <w:autoSpaceDE w:val="0"/>
        <w:autoSpaceDN w:val="0"/>
        <w:spacing w:before="1" w:after="0" w:line="360" w:lineRule="auto"/>
        <w:ind w:left="284" w:right="116" w:hanging="284"/>
        <w:contextualSpacing w:val="0"/>
        <w:jc w:val="both"/>
        <w:rPr>
          <w:rFonts w:ascii="Arial" w:hAnsi="Arial" w:cs="Arial"/>
          <w:sz w:val="21"/>
          <w:szCs w:val="21"/>
        </w:rPr>
      </w:pPr>
      <w:r w:rsidRPr="00BA6D9D">
        <w:rPr>
          <w:rFonts w:ascii="Arial" w:hAnsi="Arial" w:cs="Arial"/>
          <w:color w:val="0C151C"/>
          <w:sz w:val="21"/>
          <w:szCs w:val="21"/>
        </w:rPr>
        <w:t>Wykonawca zobowiązany jest do udzielania wszelkich wyjaśnień dotyczących dokumentacji na zapytania wykonawców robót, w formie pisemnej,</w:t>
      </w:r>
      <w:r w:rsidRPr="00BA6D9D">
        <w:rPr>
          <w:rFonts w:ascii="Arial" w:hAnsi="Arial" w:cs="Arial"/>
          <w:color w:val="0C151C"/>
          <w:spacing w:val="-34"/>
          <w:w w:val="110"/>
          <w:sz w:val="21"/>
          <w:szCs w:val="21"/>
        </w:rPr>
        <w:t xml:space="preserve"> </w:t>
      </w:r>
      <w:r w:rsidRPr="00BA6D9D">
        <w:rPr>
          <w:rFonts w:ascii="Arial" w:hAnsi="Arial" w:cs="Arial"/>
          <w:color w:val="0C151C"/>
          <w:w w:val="110"/>
          <w:sz w:val="21"/>
          <w:szCs w:val="21"/>
        </w:rPr>
        <w:t>elektronicznej</w:t>
      </w:r>
      <w:r w:rsidRPr="00BA6D9D">
        <w:rPr>
          <w:rFonts w:ascii="Arial" w:hAnsi="Arial" w:cs="Arial"/>
          <w:color w:val="0C151C"/>
          <w:spacing w:val="-29"/>
          <w:w w:val="110"/>
          <w:sz w:val="21"/>
          <w:szCs w:val="21"/>
        </w:rPr>
        <w:t xml:space="preserve"> </w:t>
      </w:r>
      <w:r w:rsidRPr="00BA6D9D">
        <w:rPr>
          <w:rFonts w:ascii="Arial" w:hAnsi="Arial" w:cs="Arial"/>
          <w:color w:val="0C151C"/>
          <w:w w:val="110"/>
          <w:sz w:val="21"/>
          <w:szCs w:val="21"/>
        </w:rPr>
        <w:t>i</w:t>
      </w:r>
      <w:r w:rsidRPr="00BA6D9D">
        <w:rPr>
          <w:rFonts w:ascii="Arial" w:hAnsi="Arial" w:cs="Arial"/>
          <w:color w:val="0C151C"/>
          <w:spacing w:val="-41"/>
          <w:w w:val="110"/>
          <w:sz w:val="21"/>
          <w:szCs w:val="21"/>
        </w:rPr>
        <w:t xml:space="preserve"> </w:t>
      </w:r>
      <w:r w:rsidRPr="00BA6D9D">
        <w:rPr>
          <w:rFonts w:ascii="Arial" w:hAnsi="Arial" w:cs="Arial"/>
          <w:color w:val="0C151C"/>
          <w:w w:val="110"/>
          <w:sz w:val="21"/>
          <w:szCs w:val="21"/>
        </w:rPr>
        <w:t>fax</w:t>
      </w:r>
      <w:r w:rsidRPr="00BA6D9D">
        <w:rPr>
          <w:rFonts w:ascii="Arial" w:hAnsi="Arial" w:cs="Arial"/>
          <w:color w:val="0C151C"/>
          <w:spacing w:val="-37"/>
          <w:w w:val="110"/>
          <w:sz w:val="21"/>
          <w:szCs w:val="21"/>
        </w:rPr>
        <w:t xml:space="preserve"> </w:t>
      </w:r>
      <w:r w:rsidRPr="00BA6D9D">
        <w:rPr>
          <w:rFonts w:ascii="Arial" w:hAnsi="Arial" w:cs="Arial"/>
          <w:color w:val="1A2D34"/>
          <w:w w:val="210"/>
          <w:sz w:val="21"/>
          <w:szCs w:val="21"/>
        </w:rPr>
        <w:t>-</w:t>
      </w:r>
      <w:r w:rsidRPr="00BA6D9D">
        <w:rPr>
          <w:rFonts w:ascii="Arial" w:hAnsi="Arial" w:cs="Arial"/>
          <w:color w:val="1A2D34"/>
          <w:spacing w:val="-109"/>
          <w:w w:val="210"/>
          <w:sz w:val="21"/>
          <w:szCs w:val="21"/>
        </w:rPr>
        <w:t xml:space="preserve"> </w:t>
      </w:r>
      <w:r w:rsidRPr="00BA6D9D">
        <w:rPr>
          <w:rFonts w:ascii="Arial" w:hAnsi="Arial" w:cs="Arial"/>
          <w:color w:val="0C151C"/>
          <w:w w:val="110"/>
          <w:sz w:val="21"/>
          <w:szCs w:val="21"/>
        </w:rPr>
        <w:t>w</w:t>
      </w:r>
      <w:r w:rsidRPr="00BA6D9D">
        <w:rPr>
          <w:rFonts w:ascii="Arial" w:hAnsi="Arial" w:cs="Arial"/>
          <w:color w:val="0C151C"/>
          <w:spacing w:val="-30"/>
          <w:w w:val="110"/>
          <w:sz w:val="21"/>
          <w:szCs w:val="21"/>
        </w:rPr>
        <w:t xml:space="preserve"> </w:t>
      </w:r>
      <w:r w:rsidRPr="00BA6D9D">
        <w:rPr>
          <w:rFonts w:ascii="Arial" w:hAnsi="Arial" w:cs="Arial"/>
          <w:color w:val="0C151C"/>
          <w:w w:val="110"/>
          <w:sz w:val="21"/>
          <w:szCs w:val="21"/>
        </w:rPr>
        <w:t>ramach</w:t>
      </w:r>
      <w:r w:rsidRPr="00BA6D9D">
        <w:rPr>
          <w:rFonts w:ascii="Arial" w:hAnsi="Arial" w:cs="Arial"/>
          <w:color w:val="0C151C"/>
          <w:spacing w:val="-36"/>
          <w:w w:val="110"/>
          <w:sz w:val="21"/>
          <w:szCs w:val="21"/>
        </w:rPr>
        <w:t xml:space="preserve"> </w:t>
      </w:r>
      <w:r w:rsidRPr="00BA6D9D">
        <w:rPr>
          <w:rFonts w:ascii="Arial" w:hAnsi="Arial" w:cs="Arial"/>
          <w:color w:val="0C151C"/>
          <w:w w:val="110"/>
          <w:sz w:val="21"/>
          <w:szCs w:val="21"/>
        </w:rPr>
        <w:t>wynagrodzenia</w:t>
      </w:r>
      <w:r w:rsidRPr="00BA6D9D">
        <w:rPr>
          <w:rFonts w:ascii="Arial" w:hAnsi="Arial" w:cs="Arial"/>
          <w:color w:val="0C151C"/>
          <w:w w:val="99"/>
          <w:sz w:val="21"/>
          <w:szCs w:val="21"/>
        </w:rPr>
        <w:t xml:space="preserve"> </w:t>
      </w:r>
      <w:r w:rsidRPr="00BA6D9D">
        <w:rPr>
          <w:rFonts w:ascii="Arial" w:hAnsi="Arial" w:cs="Arial"/>
          <w:color w:val="0C151C"/>
          <w:w w:val="105"/>
          <w:sz w:val="21"/>
          <w:szCs w:val="21"/>
        </w:rPr>
        <w:t>opisanego</w:t>
      </w:r>
      <w:r w:rsidRPr="00BA6D9D">
        <w:rPr>
          <w:rFonts w:ascii="Arial" w:hAnsi="Arial" w:cs="Arial"/>
          <w:color w:val="0C151C"/>
          <w:spacing w:val="-32"/>
          <w:w w:val="105"/>
          <w:sz w:val="21"/>
          <w:szCs w:val="21"/>
        </w:rPr>
        <w:t xml:space="preserve"> </w:t>
      </w:r>
      <w:r w:rsidRPr="00BA6D9D">
        <w:rPr>
          <w:rFonts w:ascii="Arial" w:hAnsi="Arial" w:cs="Arial"/>
          <w:color w:val="0C151C"/>
          <w:w w:val="105"/>
          <w:sz w:val="21"/>
          <w:szCs w:val="21"/>
        </w:rPr>
        <w:t>w</w:t>
      </w:r>
      <w:r w:rsidRPr="00BA6D9D">
        <w:rPr>
          <w:rFonts w:ascii="Arial" w:hAnsi="Arial" w:cs="Arial"/>
          <w:color w:val="0C151C"/>
          <w:spacing w:val="-31"/>
          <w:w w:val="105"/>
          <w:sz w:val="21"/>
          <w:szCs w:val="21"/>
        </w:rPr>
        <w:t xml:space="preserve"> </w:t>
      </w:r>
      <w:r w:rsidRPr="00BA6D9D">
        <w:rPr>
          <w:rFonts w:ascii="Arial" w:hAnsi="Arial" w:cs="Arial"/>
          <w:color w:val="0C151C"/>
          <w:w w:val="105"/>
          <w:sz w:val="21"/>
          <w:szCs w:val="21"/>
        </w:rPr>
        <w:t>niniejszej</w:t>
      </w:r>
      <w:r w:rsidRPr="00BA6D9D">
        <w:rPr>
          <w:rFonts w:ascii="Arial" w:hAnsi="Arial" w:cs="Arial"/>
          <w:color w:val="0C151C"/>
          <w:spacing w:val="-33"/>
          <w:w w:val="105"/>
          <w:sz w:val="21"/>
          <w:szCs w:val="21"/>
        </w:rPr>
        <w:t xml:space="preserve"> </w:t>
      </w:r>
      <w:r w:rsidRPr="00BA6D9D">
        <w:rPr>
          <w:rFonts w:ascii="Arial" w:hAnsi="Arial" w:cs="Arial"/>
          <w:color w:val="0C151C"/>
          <w:w w:val="105"/>
          <w:sz w:val="21"/>
          <w:szCs w:val="21"/>
        </w:rPr>
        <w:t>umowie.</w:t>
      </w:r>
    </w:p>
    <w:p w14:paraId="133BB98A" w14:textId="77777777" w:rsidR="008D7A58" w:rsidRDefault="008D7A58" w:rsidP="0057092A">
      <w:pPr>
        <w:pStyle w:val="Nagwek1"/>
        <w:spacing w:before="0"/>
        <w:ind w:left="3774" w:right="3782"/>
        <w:jc w:val="center"/>
        <w:rPr>
          <w:rFonts w:ascii="Arial" w:hAnsi="Arial" w:cs="Arial"/>
          <w:color w:val="0C151C"/>
          <w:w w:val="115"/>
          <w:sz w:val="21"/>
          <w:szCs w:val="21"/>
        </w:rPr>
      </w:pPr>
    </w:p>
    <w:p w14:paraId="26094EFB" w14:textId="77777777" w:rsidR="008D7A58" w:rsidRDefault="008D7A58" w:rsidP="0057092A">
      <w:pPr>
        <w:pStyle w:val="Nagwek1"/>
        <w:spacing w:before="0"/>
        <w:ind w:left="3774" w:right="3782"/>
        <w:jc w:val="center"/>
        <w:rPr>
          <w:rFonts w:ascii="Arial" w:hAnsi="Arial" w:cs="Arial"/>
          <w:color w:val="0C151C"/>
          <w:w w:val="115"/>
          <w:sz w:val="21"/>
          <w:szCs w:val="21"/>
        </w:rPr>
      </w:pPr>
    </w:p>
    <w:p w14:paraId="63C3E0F5" w14:textId="77777777" w:rsidR="008D7A58" w:rsidRDefault="008D7A58" w:rsidP="0057092A">
      <w:pPr>
        <w:pStyle w:val="Nagwek1"/>
        <w:spacing w:before="0"/>
        <w:ind w:left="3774" w:right="3782"/>
        <w:jc w:val="center"/>
        <w:rPr>
          <w:rFonts w:ascii="Arial" w:hAnsi="Arial" w:cs="Arial"/>
          <w:color w:val="0C151C"/>
          <w:w w:val="115"/>
          <w:sz w:val="21"/>
          <w:szCs w:val="21"/>
        </w:rPr>
      </w:pPr>
    </w:p>
    <w:p w14:paraId="6E2E6149" w14:textId="77777777" w:rsidR="008D7A58" w:rsidRDefault="008D7A58" w:rsidP="0057092A">
      <w:pPr>
        <w:pStyle w:val="Nagwek1"/>
        <w:spacing w:before="0"/>
        <w:ind w:left="3774" w:right="3782"/>
        <w:jc w:val="center"/>
        <w:rPr>
          <w:rFonts w:ascii="Arial" w:hAnsi="Arial" w:cs="Arial"/>
          <w:color w:val="0C151C"/>
          <w:w w:val="115"/>
          <w:sz w:val="21"/>
          <w:szCs w:val="21"/>
        </w:rPr>
      </w:pPr>
    </w:p>
    <w:p w14:paraId="76AC1652" w14:textId="6C9A1541" w:rsidR="0057092A" w:rsidRPr="00BA6D9D" w:rsidRDefault="00F80FAA" w:rsidP="0057092A">
      <w:pPr>
        <w:pStyle w:val="Nagwek1"/>
        <w:spacing w:before="0"/>
        <w:ind w:left="3774" w:right="3782"/>
        <w:jc w:val="center"/>
        <w:rPr>
          <w:rFonts w:ascii="Arial" w:hAnsi="Arial" w:cs="Arial"/>
          <w:color w:val="0C151C"/>
          <w:w w:val="115"/>
          <w:sz w:val="21"/>
          <w:szCs w:val="21"/>
        </w:rPr>
      </w:pPr>
      <w:r w:rsidRPr="00BA6D9D">
        <w:rPr>
          <w:rFonts w:ascii="Arial" w:hAnsi="Arial" w:cs="Arial"/>
          <w:color w:val="0C151C"/>
          <w:w w:val="115"/>
          <w:sz w:val="21"/>
          <w:szCs w:val="21"/>
        </w:rPr>
        <w:lastRenderedPageBreak/>
        <w:t>§3</w:t>
      </w:r>
    </w:p>
    <w:p w14:paraId="438F0B5A" w14:textId="42F61C65" w:rsidR="00F80FAA" w:rsidRPr="00BA6D9D" w:rsidRDefault="00F80FAA" w:rsidP="0057092A">
      <w:pPr>
        <w:pStyle w:val="Nagwek1"/>
        <w:spacing w:before="0"/>
        <w:ind w:left="3774" w:right="3782"/>
        <w:jc w:val="center"/>
        <w:rPr>
          <w:rFonts w:ascii="Arial" w:hAnsi="Arial" w:cs="Arial"/>
          <w:bCs w:val="0"/>
          <w:sz w:val="21"/>
          <w:szCs w:val="21"/>
        </w:rPr>
      </w:pPr>
      <w:r w:rsidRPr="00BA6D9D">
        <w:rPr>
          <w:rFonts w:ascii="Arial" w:hAnsi="Arial" w:cs="Arial"/>
          <w:bCs w:val="0"/>
          <w:color w:val="1A2D34"/>
          <w:w w:val="105"/>
          <w:sz w:val="21"/>
          <w:szCs w:val="21"/>
        </w:rPr>
        <w:t>TE</w:t>
      </w:r>
      <w:r w:rsidRPr="00BA6D9D">
        <w:rPr>
          <w:rFonts w:ascii="Arial" w:hAnsi="Arial" w:cs="Arial"/>
          <w:bCs w:val="0"/>
          <w:color w:val="0C151C"/>
          <w:spacing w:val="1"/>
          <w:w w:val="105"/>
          <w:sz w:val="21"/>
          <w:szCs w:val="21"/>
        </w:rPr>
        <w:t>RMIN</w:t>
      </w:r>
      <w:r w:rsidRPr="00BA6D9D">
        <w:rPr>
          <w:rFonts w:ascii="Arial" w:hAnsi="Arial" w:cs="Arial"/>
          <w:bCs w:val="0"/>
          <w:color w:val="0C151C"/>
          <w:spacing w:val="23"/>
          <w:w w:val="105"/>
          <w:sz w:val="21"/>
          <w:szCs w:val="21"/>
        </w:rPr>
        <w:t xml:space="preserve"> </w:t>
      </w:r>
      <w:r w:rsidRPr="00BA6D9D">
        <w:rPr>
          <w:rFonts w:ascii="Arial" w:hAnsi="Arial" w:cs="Arial"/>
          <w:bCs w:val="0"/>
          <w:color w:val="0C151C"/>
          <w:spacing w:val="1"/>
          <w:w w:val="105"/>
          <w:sz w:val="21"/>
          <w:szCs w:val="21"/>
        </w:rPr>
        <w:t>R</w:t>
      </w:r>
      <w:r w:rsidRPr="00BA6D9D">
        <w:rPr>
          <w:rFonts w:ascii="Arial" w:hAnsi="Arial" w:cs="Arial"/>
          <w:bCs w:val="0"/>
          <w:color w:val="1A2D34"/>
          <w:w w:val="105"/>
          <w:sz w:val="21"/>
          <w:szCs w:val="21"/>
        </w:rPr>
        <w:t>E</w:t>
      </w:r>
      <w:r w:rsidRPr="00BA6D9D">
        <w:rPr>
          <w:rFonts w:ascii="Arial" w:hAnsi="Arial" w:cs="Arial"/>
          <w:bCs w:val="0"/>
          <w:color w:val="0C151C"/>
          <w:spacing w:val="1"/>
          <w:w w:val="105"/>
          <w:sz w:val="21"/>
          <w:szCs w:val="21"/>
        </w:rPr>
        <w:t>ALI</w:t>
      </w:r>
      <w:r w:rsidRPr="00BA6D9D">
        <w:rPr>
          <w:rFonts w:ascii="Arial" w:hAnsi="Arial" w:cs="Arial"/>
          <w:bCs w:val="0"/>
          <w:color w:val="1A2D34"/>
          <w:w w:val="105"/>
          <w:sz w:val="21"/>
          <w:szCs w:val="21"/>
        </w:rPr>
        <w:t>Z</w:t>
      </w:r>
      <w:r w:rsidRPr="00BA6D9D">
        <w:rPr>
          <w:rFonts w:ascii="Arial" w:hAnsi="Arial" w:cs="Arial"/>
          <w:bCs w:val="0"/>
          <w:color w:val="0C151C"/>
          <w:spacing w:val="1"/>
          <w:w w:val="105"/>
          <w:sz w:val="21"/>
          <w:szCs w:val="21"/>
        </w:rPr>
        <w:t>A</w:t>
      </w:r>
      <w:r w:rsidRPr="00BA6D9D">
        <w:rPr>
          <w:rFonts w:ascii="Arial" w:hAnsi="Arial" w:cs="Arial"/>
          <w:bCs w:val="0"/>
          <w:color w:val="1A2D34"/>
          <w:w w:val="105"/>
          <w:sz w:val="21"/>
          <w:szCs w:val="21"/>
        </w:rPr>
        <w:t>C</w:t>
      </w:r>
      <w:r w:rsidRPr="00BA6D9D">
        <w:rPr>
          <w:rFonts w:ascii="Arial" w:hAnsi="Arial" w:cs="Arial"/>
          <w:bCs w:val="0"/>
          <w:color w:val="0C151C"/>
          <w:w w:val="105"/>
          <w:sz w:val="21"/>
          <w:szCs w:val="21"/>
        </w:rPr>
        <w:t>JI</w:t>
      </w:r>
    </w:p>
    <w:p w14:paraId="61B35B61" w14:textId="77777777" w:rsidR="00DB63BA" w:rsidRPr="00BA6D9D" w:rsidRDefault="00DB63BA" w:rsidP="0057092A">
      <w:pPr>
        <w:pStyle w:val="Akapitzlist"/>
        <w:widowControl w:val="0"/>
        <w:numPr>
          <w:ilvl w:val="0"/>
          <w:numId w:val="9"/>
        </w:numPr>
        <w:tabs>
          <w:tab w:val="left" w:pos="142"/>
        </w:tabs>
        <w:autoSpaceDE w:val="0"/>
        <w:autoSpaceDN w:val="0"/>
        <w:spacing w:before="1" w:after="0" w:line="360" w:lineRule="auto"/>
        <w:ind w:left="284" w:right="116"/>
        <w:contextualSpacing w:val="0"/>
        <w:jc w:val="both"/>
        <w:rPr>
          <w:rFonts w:ascii="Arial" w:hAnsi="Arial" w:cs="Arial"/>
          <w:color w:val="162A2F"/>
          <w:spacing w:val="1"/>
          <w:w w:val="105"/>
          <w:sz w:val="21"/>
          <w:szCs w:val="21"/>
        </w:rPr>
      </w:pPr>
      <w:r w:rsidRPr="00BA6D9D">
        <w:rPr>
          <w:rFonts w:ascii="Arial" w:hAnsi="Arial" w:cs="Arial"/>
          <w:color w:val="162A2F"/>
          <w:spacing w:val="1"/>
          <w:w w:val="105"/>
          <w:sz w:val="21"/>
          <w:szCs w:val="21"/>
        </w:rPr>
        <w:t>Termin rozpoczęcia wykonywania przedmiotu umowy - w dniu podpisania umowy.</w:t>
      </w:r>
    </w:p>
    <w:p w14:paraId="38C5705B" w14:textId="735C491C" w:rsidR="007D31E3" w:rsidRPr="00BA6D9D" w:rsidRDefault="00DB63BA" w:rsidP="0057092A">
      <w:pPr>
        <w:pStyle w:val="Akapitzlist"/>
        <w:widowControl w:val="0"/>
        <w:numPr>
          <w:ilvl w:val="0"/>
          <w:numId w:val="9"/>
        </w:numPr>
        <w:tabs>
          <w:tab w:val="left" w:pos="142"/>
        </w:tabs>
        <w:autoSpaceDE w:val="0"/>
        <w:autoSpaceDN w:val="0"/>
        <w:spacing w:before="1" w:after="0" w:line="360" w:lineRule="auto"/>
        <w:ind w:left="284" w:right="116" w:hanging="284"/>
        <w:jc w:val="both"/>
        <w:rPr>
          <w:rFonts w:ascii="Arial" w:hAnsi="Arial" w:cs="Arial"/>
          <w:b/>
          <w:bCs/>
          <w:color w:val="162A2F"/>
          <w:spacing w:val="1"/>
          <w:w w:val="105"/>
          <w:sz w:val="21"/>
          <w:szCs w:val="21"/>
        </w:rPr>
      </w:pPr>
      <w:r w:rsidRPr="00BA6D9D">
        <w:rPr>
          <w:rFonts w:ascii="Arial" w:hAnsi="Arial" w:cs="Arial"/>
          <w:color w:val="162A2F"/>
          <w:spacing w:val="1"/>
          <w:w w:val="105"/>
          <w:sz w:val="21"/>
          <w:szCs w:val="21"/>
        </w:rPr>
        <w:t xml:space="preserve">Wykonawca zobowiązuje się do złożenia Zamawiającemu kompletnych dokumentów zgodnie zapisami umowy wraz </w:t>
      </w:r>
      <w:bookmarkStart w:id="1" w:name="_Hlk224892530"/>
      <w:r w:rsidRPr="00BA6D9D">
        <w:rPr>
          <w:rFonts w:ascii="Arial" w:hAnsi="Arial" w:cs="Arial"/>
          <w:color w:val="162A2F"/>
          <w:spacing w:val="1"/>
          <w:w w:val="105"/>
          <w:sz w:val="21"/>
          <w:szCs w:val="21"/>
        </w:rPr>
        <w:t xml:space="preserve">z potwierdzeniem złożenia </w:t>
      </w:r>
      <w:bookmarkEnd w:id="1"/>
      <w:r w:rsidRPr="00BA6D9D">
        <w:rPr>
          <w:rFonts w:ascii="Arial" w:hAnsi="Arial" w:cs="Arial"/>
          <w:color w:val="162A2F"/>
          <w:spacing w:val="1"/>
          <w:w w:val="105"/>
          <w:sz w:val="21"/>
          <w:szCs w:val="21"/>
        </w:rPr>
        <w:t xml:space="preserve">kompletnego wniosku o wydanie decyzji pozwolenia na budowę w </w:t>
      </w:r>
      <w:r w:rsidRPr="00BA6D9D">
        <w:rPr>
          <w:rFonts w:ascii="Arial" w:hAnsi="Arial" w:cs="Arial"/>
          <w:b/>
          <w:bCs/>
          <w:color w:val="162A2F"/>
          <w:spacing w:val="1"/>
          <w:w w:val="105"/>
          <w:sz w:val="21"/>
          <w:szCs w:val="21"/>
        </w:rPr>
        <w:t xml:space="preserve">terminie </w:t>
      </w:r>
      <w:r w:rsidR="007D31E3" w:rsidRPr="00BA6D9D">
        <w:rPr>
          <w:rFonts w:ascii="Arial" w:hAnsi="Arial" w:cs="Arial"/>
          <w:b/>
          <w:bCs/>
          <w:color w:val="162A2F"/>
          <w:spacing w:val="1"/>
          <w:w w:val="105"/>
          <w:sz w:val="21"/>
          <w:szCs w:val="21"/>
        </w:rPr>
        <w:t xml:space="preserve">7 miesięcy od daty podpisania umowy, nie później niż </w:t>
      </w:r>
      <w:r w:rsidR="00866441">
        <w:rPr>
          <w:rFonts w:ascii="Arial" w:hAnsi="Arial" w:cs="Arial"/>
          <w:b/>
          <w:bCs/>
          <w:color w:val="162A2F"/>
          <w:spacing w:val="1"/>
          <w:w w:val="105"/>
          <w:sz w:val="21"/>
          <w:szCs w:val="21"/>
        </w:rPr>
        <w:t>do 21</w:t>
      </w:r>
      <w:r w:rsidR="007D31E3" w:rsidRPr="00BA6D9D">
        <w:rPr>
          <w:rFonts w:ascii="Arial" w:hAnsi="Arial" w:cs="Arial"/>
          <w:b/>
          <w:bCs/>
          <w:color w:val="162A2F"/>
          <w:spacing w:val="1"/>
          <w:w w:val="105"/>
          <w:sz w:val="21"/>
          <w:szCs w:val="21"/>
        </w:rPr>
        <w:t xml:space="preserve"> grudnia 2026 r.</w:t>
      </w:r>
    </w:p>
    <w:p w14:paraId="09741DEA" w14:textId="77777777" w:rsidR="00FB4846" w:rsidRPr="00BA6D9D" w:rsidRDefault="007D31E3" w:rsidP="0057092A">
      <w:pPr>
        <w:pStyle w:val="Akapitzlist"/>
        <w:widowControl w:val="0"/>
        <w:numPr>
          <w:ilvl w:val="0"/>
          <w:numId w:val="9"/>
        </w:numPr>
        <w:tabs>
          <w:tab w:val="left" w:pos="142"/>
        </w:tabs>
        <w:autoSpaceDE w:val="0"/>
        <w:autoSpaceDN w:val="0"/>
        <w:spacing w:before="1" w:after="0" w:line="360" w:lineRule="auto"/>
        <w:ind w:left="284" w:right="116" w:hanging="284"/>
        <w:jc w:val="both"/>
        <w:rPr>
          <w:rFonts w:ascii="Arial" w:hAnsi="Arial" w:cs="Arial"/>
          <w:color w:val="162A2F"/>
          <w:spacing w:val="1"/>
          <w:w w:val="105"/>
          <w:sz w:val="21"/>
          <w:szCs w:val="21"/>
        </w:rPr>
      </w:pPr>
      <w:bookmarkStart w:id="2" w:name="_Hlk143775248"/>
      <w:r w:rsidRPr="00BA6D9D">
        <w:rPr>
          <w:rFonts w:ascii="Arial" w:hAnsi="Arial" w:cs="Arial"/>
          <w:color w:val="162A2F"/>
          <w:spacing w:val="1"/>
          <w:w w:val="105"/>
          <w:sz w:val="21"/>
          <w:szCs w:val="21"/>
        </w:rPr>
        <w:t>Za termin realizacji rozumie się przekazanie pełnej dokumentacji wraz z kompletnym wnioskiem o wydanie decyzji pozwolenia na budowę.</w:t>
      </w:r>
      <w:bookmarkEnd w:id="2"/>
    </w:p>
    <w:p w14:paraId="46AC5F17" w14:textId="77777777" w:rsidR="00FB4846" w:rsidRPr="00BA6D9D" w:rsidRDefault="00FB4846" w:rsidP="00435BF3">
      <w:pPr>
        <w:pStyle w:val="Akapitzlist"/>
        <w:widowControl w:val="0"/>
        <w:tabs>
          <w:tab w:val="left" w:pos="401"/>
        </w:tabs>
        <w:autoSpaceDE w:val="0"/>
        <w:autoSpaceDN w:val="0"/>
        <w:spacing w:before="1" w:after="0" w:line="360" w:lineRule="auto"/>
        <w:ind w:left="401" w:right="116"/>
        <w:contextualSpacing w:val="0"/>
        <w:jc w:val="both"/>
        <w:rPr>
          <w:rFonts w:ascii="Arial" w:hAnsi="Arial" w:cs="Arial"/>
          <w:sz w:val="21"/>
          <w:szCs w:val="21"/>
        </w:rPr>
      </w:pPr>
    </w:p>
    <w:p w14:paraId="745BD2FD" w14:textId="77777777" w:rsidR="0057092A" w:rsidRPr="00BA6D9D" w:rsidRDefault="00B65033" w:rsidP="0057092A">
      <w:pPr>
        <w:pStyle w:val="Tekstpodstawowy"/>
        <w:tabs>
          <w:tab w:val="left" w:pos="1276"/>
        </w:tabs>
        <w:spacing w:after="0" w:line="360" w:lineRule="auto"/>
        <w:ind w:right="148"/>
        <w:jc w:val="center"/>
        <w:rPr>
          <w:rFonts w:cs="Arial"/>
          <w:b/>
          <w:bCs/>
          <w:color w:val="162A2F"/>
          <w:sz w:val="21"/>
          <w:szCs w:val="21"/>
        </w:rPr>
      </w:pPr>
      <w:r w:rsidRPr="00BA6D9D">
        <w:rPr>
          <w:rFonts w:cs="Arial"/>
          <w:b/>
          <w:bCs/>
          <w:color w:val="162A2F"/>
          <w:sz w:val="21"/>
          <w:szCs w:val="21"/>
        </w:rPr>
        <w:t>§</w:t>
      </w:r>
      <w:r w:rsidR="00E25588" w:rsidRPr="00BA6D9D">
        <w:rPr>
          <w:rFonts w:cs="Arial"/>
          <w:b/>
          <w:bCs/>
          <w:color w:val="162A2F"/>
          <w:sz w:val="21"/>
          <w:szCs w:val="21"/>
        </w:rPr>
        <w:t xml:space="preserve"> </w:t>
      </w:r>
      <w:r w:rsidRPr="00BA6D9D">
        <w:rPr>
          <w:rFonts w:cs="Arial"/>
          <w:b/>
          <w:bCs/>
          <w:color w:val="162A2F"/>
          <w:sz w:val="21"/>
          <w:szCs w:val="21"/>
        </w:rPr>
        <w:t>4</w:t>
      </w:r>
    </w:p>
    <w:p w14:paraId="7E792389" w14:textId="2F1E2AE7" w:rsidR="00B65033" w:rsidRPr="00BA6D9D" w:rsidRDefault="00B82503" w:rsidP="0057092A">
      <w:pPr>
        <w:pStyle w:val="Tekstpodstawowy"/>
        <w:tabs>
          <w:tab w:val="left" w:pos="1276"/>
        </w:tabs>
        <w:spacing w:after="0" w:line="360" w:lineRule="auto"/>
        <w:ind w:right="148"/>
        <w:jc w:val="center"/>
        <w:rPr>
          <w:rFonts w:cs="Arial"/>
          <w:b/>
          <w:bCs/>
          <w:color w:val="162A2F"/>
          <w:sz w:val="21"/>
          <w:szCs w:val="21"/>
        </w:rPr>
      </w:pPr>
      <w:r w:rsidRPr="00BA6D9D">
        <w:rPr>
          <w:rFonts w:cs="Arial"/>
          <w:b/>
          <w:color w:val="162A2F"/>
          <w:sz w:val="21"/>
          <w:szCs w:val="21"/>
        </w:rPr>
        <w:t xml:space="preserve"> </w:t>
      </w:r>
      <w:r w:rsidR="00FB4846" w:rsidRPr="00BA6D9D">
        <w:rPr>
          <w:rFonts w:cs="Arial"/>
          <w:b/>
          <w:color w:val="162A2F"/>
          <w:sz w:val="21"/>
          <w:szCs w:val="21"/>
        </w:rPr>
        <w:t>O</w:t>
      </w:r>
      <w:r w:rsidR="00B65033" w:rsidRPr="00BA6D9D">
        <w:rPr>
          <w:rFonts w:cs="Arial"/>
          <w:b/>
          <w:color w:val="162A2F"/>
          <w:sz w:val="21"/>
          <w:szCs w:val="21"/>
        </w:rPr>
        <w:t>DBIÓR DOKUMENTACJI</w:t>
      </w:r>
    </w:p>
    <w:p w14:paraId="08553EAD" w14:textId="77777777" w:rsidR="00A20E42" w:rsidRPr="00BA6D9D" w:rsidRDefault="00D75DA7" w:rsidP="0057092A">
      <w:pPr>
        <w:pStyle w:val="Akapitzlist"/>
        <w:widowControl w:val="0"/>
        <w:numPr>
          <w:ilvl w:val="0"/>
          <w:numId w:val="8"/>
        </w:numPr>
        <w:tabs>
          <w:tab w:val="left" w:pos="284"/>
        </w:tabs>
        <w:autoSpaceDE w:val="0"/>
        <w:autoSpaceDN w:val="0"/>
        <w:spacing w:before="1" w:after="0" w:line="360" w:lineRule="auto"/>
        <w:ind w:left="284" w:right="116"/>
        <w:contextualSpacing w:val="0"/>
        <w:jc w:val="both"/>
        <w:rPr>
          <w:rFonts w:ascii="Arial" w:hAnsi="Arial" w:cs="Arial"/>
          <w:sz w:val="21"/>
          <w:szCs w:val="21"/>
        </w:rPr>
      </w:pPr>
      <w:r w:rsidRPr="00BA6D9D">
        <w:rPr>
          <w:rFonts w:ascii="Arial" w:hAnsi="Arial" w:cs="Arial"/>
          <w:color w:val="162A2F"/>
          <w:spacing w:val="1"/>
          <w:w w:val="105"/>
          <w:sz w:val="21"/>
          <w:szCs w:val="21"/>
        </w:rPr>
        <w:t>W</w:t>
      </w:r>
      <w:r w:rsidRPr="00BA6D9D">
        <w:rPr>
          <w:rFonts w:ascii="Arial" w:hAnsi="Arial" w:cs="Arial"/>
          <w:color w:val="081118"/>
          <w:spacing w:val="1"/>
          <w:w w:val="105"/>
          <w:sz w:val="21"/>
          <w:szCs w:val="21"/>
        </w:rPr>
        <w:t>y</w:t>
      </w:r>
      <w:r w:rsidRPr="00BA6D9D">
        <w:rPr>
          <w:rFonts w:ascii="Arial" w:hAnsi="Arial" w:cs="Arial"/>
          <w:color w:val="162A2F"/>
          <w:spacing w:val="1"/>
          <w:w w:val="105"/>
          <w:sz w:val="21"/>
          <w:szCs w:val="21"/>
        </w:rPr>
        <w:t>kona</w:t>
      </w:r>
      <w:r w:rsidRPr="00BA6D9D">
        <w:rPr>
          <w:rFonts w:ascii="Arial" w:hAnsi="Arial" w:cs="Arial"/>
          <w:color w:val="081118"/>
          <w:spacing w:val="1"/>
          <w:w w:val="105"/>
          <w:sz w:val="21"/>
          <w:szCs w:val="21"/>
        </w:rPr>
        <w:t>w</w:t>
      </w:r>
      <w:r w:rsidRPr="00BA6D9D">
        <w:rPr>
          <w:rFonts w:ascii="Arial" w:hAnsi="Arial" w:cs="Arial"/>
          <w:color w:val="162A2F"/>
          <w:spacing w:val="1"/>
          <w:w w:val="105"/>
          <w:sz w:val="21"/>
          <w:szCs w:val="21"/>
        </w:rPr>
        <w:t>ca</w:t>
      </w:r>
      <w:r w:rsidRPr="00BA6D9D">
        <w:rPr>
          <w:rFonts w:ascii="Arial" w:hAnsi="Arial" w:cs="Arial"/>
          <w:color w:val="162A2F"/>
          <w:spacing w:val="-4"/>
          <w:w w:val="105"/>
          <w:sz w:val="21"/>
          <w:szCs w:val="21"/>
        </w:rPr>
        <w:t xml:space="preserve"> </w:t>
      </w:r>
      <w:r w:rsidRPr="00BA6D9D">
        <w:rPr>
          <w:rFonts w:ascii="Arial" w:hAnsi="Arial" w:cs="Arial"/>
          <w:color w:val="162A2F"/>
          <w:spacing w:val="1"/>
          <w:w w:val="105"/>
          <w:sz w:val="21"/>
          <w:szCs w:val="21"/>
        </w:rPr>
        <w:t>dostarcz</w:t>
      </w:r>
      <w:r w:rsidRPr="00BA6D9D">
        <w:rPr>
          <w:rFonts w:ascii="Arial" w:hAnsi="Arial" w:cs="Arial"/>
          <w:color w:val="081118"/>
          <w:spacing w:val="1"/>
          <w:w w:val="105"/>
          <w:sz w:val="21"/>
          <w:szCs w:val="21"/>
        </w:rPr>
        <w:t>y</w:t>
      </w:r>
      <w:r w:rsidRPr="00BA6D9D">
        <w:rPr>
          <w:rFonts w:ascii="Arial" w:hAnsi="Arial" w:cs="Arial"/>
          <w:color w:val="081118"/>
          <w:w w:val="105"/>
          <w:sz w:val="21"/>
          <w:szCs w:val="21"/>
        </w:rPr>
        <w:t xml:space="preserve"> </w:t>
      </w:r>
      <w:r w:rsidRPr="00BA6D9D">
        <w:rPr>
          <w:rFonts w:ascii="Arial" w:hAnsi="Arial" w:cs="Arial"/>
          <w:color w:val="2D4449"/>
          <w:w w:val="105"/>
          <w:sz w:val="21"/>
          <w:szCs w:val="21"/>
        </w:rPr>
        <w:t>Z</w:t>
      </w:r>
      <w:r w:rsidRPr="00BA6D9D">
        <w:rPr>
          <w:rFonts w:ascii="Arial" w:hAnsi="Arial" w:cs="Arial"/>
          <w:color w:val="162A2F"/>
          <w:w w:val="105"/>
          <w:sz w:val="21"/>
          <w:szCs w:val="21"/>
        </w:rPr>
        <w:t>ama</w:t>
      </w:r>
      <w:r w:rsidRPr="00BA6D9D">
        <w:rPr>
          <w:rFonts w:ascii="Arial" w:hAnsi="Arial" w:cs="Arial"/>
          <w:color w:val="081118"/>
          <w:w w:val="105"/>
          <w:sz w:val="21"/>
          <w:szCs w:val="21"/>
        </w:rPr>
        <w:t>wi</w:t>
      </w:r>
      <w:r w:rsidRPr="00BA6D9D">
        <w:rPr>
          <w:rFonts w:ascii="Arial" w:hAnsi="Arial" w:cs="Arial"/>
          <w:color w:val="162A2F"/>
          <w:w w:val="105"/>
          <w:sz w:val="21"/>
          <w:szCs w:val="21"/>
        </w:rPr>
        <w:t>ającemu</w:t>
      </w:r>
      <w:r w:rsidRPr="00BA6D9D">
        <w:rPr>
          <w:rFonts w:ascii="Arial" w:hAnsi="Arial" w:cs="Arial"/>
          <w:color w:val="162A2F"/>
          <w:spacing w:val="5"/>
          <w:w w:val="105"/>
          <w:sz w:val="21"/>
          <w:szCs w:val="21"/>
        </w:rPr>
        <w:t xml:space="preserve"> </w:t>
      </w:r>
      <w:r w:rsidRPr="00BA6D9D">
        <w:rPr>
          <w:rFonts w:ascii="Arial" w:hAnsi="Arial" w:cs="Arial"/>
          <w:color w:val="162A2F"/>
          <w:w w:val="105"/>
          <w:sz w:val="21"/>
          <w:szCs w:val="21"/>
        </w:rPr>
        <w:t>do</w:t>
      </w:r>
      <w:r w:rsidRPr="00BA6D9D">
        <w:rPr>
          <w:rFonts w:ascii="Arial" w:hAnsi="Arial" w:cs="Arial"/>
          <w:color w:val="081118"/>
          <w:w w:val="105"/>
          <w:sz w:val="21"/>
          <w:szCs w:val="21"/>
        </w:rPr>
        <w:t>k</w:t>
      </w:r>
      <w:r w:rsidRPr="00BA6D9D">
        <w:rPr>
          <w:rFonts w:ascii="Arial" w:hAnsi="Arial" w:cs="Arial"/>
          <w:color w:val="162A2F"/>
          <w:w w:val="105"/>
          <w:sz w:val="21"/>
          <w:szCs w:val="21"/>
        </w:rPr>
        <w:t>ume</w:t>
      </w:r>
      <w:r w:rsidRPr="00BA6D9D">
        <w:rPr>
          <w:rFonts w:ascii="Arial" w:hAnsi="Arial" w:cs="Arial"/>
          <w:color w:val="081118"/>
          <w:w w:val="105"/>
          <w:sz w:val="21"/>
          <w:szCs w:val="21"/>
        </w:rPr>
        <w:t>n</w:t>
      </w:r>
      <w:r w:rsidRPr="00BA6D9D">
        <w:rPr>
          <w:rFonts w:ascii="Arial" w:hAnsi="Arial" w:cs="Arial"/>
          <w:color w:val="162A2F"/>
          <w:w w:val="105"/>
          <w:sz w:val="21"/>
          <w:szCs w:val="21"/>
        </w:rPr>
        <w:t>tac</w:t>
      </w:r>
      <w:r w:rsidRPr="00BA6D9D">
        <w:rPr>
          <w:rFonts w:ascii="Arial" w:hAnsi="Arial" w:cs="Arial"/>
          <w:color w:val="081118"/>
          <w:w w:val="105"/>
          <w:sz w:val="21"/>
          <w:szCs w:val="21"/>
        </w:rPr>
        <w:t>j</w:t>
      </w:r>
      <w:r w:rsidRPr="00BA6D9D">
        <w:rPr>
          <w:rFonts w:ascii="Arial" w:hAnsi="Arial" w:cs="Arial"/>
          <w:color w:val="162A2F"/>
          <w:w w:val="105"/>
          <w:sz w:val="21"/>
          <w:szCs w:val="21"/>
        </w:rPr>
        <w:t>ę</w:t>
      </w:r>
      <w:r w:rsidRPr="00BA6D9D">
        <w:rPr>
          <w:rFonts w:ascii="Arial" w:hAnsi="Arial" w:cs="Arial"/>
          <w:color w:val="162A2F"/>
          <w:spacing w:val="-6"/>
          <w:w w:val="105"/>
          <w:sz w:val="21"/>
          <w:szCs w:val="21"/>
        </w:rPr>
        <w:t xml:space="preserve"> </w:t>
      </w:r>
      <w:r w:rsidRPr="00BA6D9D">
        <w:rPr>
          <w:rFonts w:ascii="Arial" w:hAnsi="Arial" w:cs="Arial"/>
          <w:color w:val="162A2F"/>
          <w:w w:val="105"/>
          <w:sz w:val="21"/>
          <w:szCs w:val="21"/>
        </w:rPr>
        <w:t>w</w:t>
      </w:r>
      <w:r w:rsidRPr="00BA6D9D">
        <w:rPr>
          <w:rFonts w:ascii="Arial" w:hAnsi="Arial" w:cs="Arial"/>
          <w:color w:val="162A2F"/>
          <w:spacing w:val="4"/>
          <w:w w:val="105"/>
          <w:sz w:val="21"/>
          <w:szCs w:val="21"/>
        </w:rPr>
        <w:t xml:space="preserve"> </w:t>
      </w:r>
      <w:r w:rsidRPr="00BA6D9D">
        <w:rPr>
          <w:rFonts w:ascii="Arial" w:hAnsi="Arial" w:cs="Arial"/>
          <w:color w:val="162A2F"/>
          <w:spacing w:val="1"/>
          <w:w w:val="105"/>
          <w:sz w:val="21"/>
          <w:szCs w:val="21"/>
        </w:rPr>
        <w:t>zak</w:t>
      </w:r>
      <w:r w:rsidRPr="00BA6D9D">
        <w:rPr>
          <w:rFonts w:ascii="Arial" w:hAnsi="Arial" w:cs="Arial"/>
          <w:color w:val="4D263F"/>
          <w:spacing w:val="1"/>
          <w:w w:val="105"/>
          <w:sz w:val="21"/>
          <w:szCs w:val="21"/>
        </w:rPr>
        <w:t>r</w:t>
      </w:r>
      <w:r w:rsidRPr="00BA6D9D">
        <w:rPr>
          <w:rFonts w:ascii="Arial" w:hAnsi="Arial" w:cs="Arial"/>
          <w:color w:val="162A2F"/>
          <w:spacing w:val="1"/>
          <w:w w:val="105"/>
          <w:sz w:val="21"/>
          <w:szCs w:val="21"/>
        </w:rPr>
        <w:t>esie,</w:t>
      </w:r>
      <w:r w:rsidRPr="00BA6D9D">
        <w:rPr>
          <w:rFonts w:ascii="Arial" w:hAnsi="Arial" w:cs="Arial"/>
          <w:color w:val="162A2F"/>
          <w:spacing w:val="-1"/>
          <w:w w:val="105"/>
          <w:sz w:val="21"/>
          <w:szCs w:val="21"/>
        </w:rPr>
        <w:t xml:space="preserve"> </w:t>
      </w:r>
      <w:r w:rsidRPr="00BA6D9D">
        <w:rPr>
          <w:rFonts w:ascii="Arial" w:hAnsi="Arial" w:cs="Arial"/>
          <w:color w:val="162A2F"/>
          <w:w w:val="105"/>
          <w:sz w:val="21"/>
          <w:szCs w:val="21"/>
        </w:rPr>
        <w:t>formach</w:t>
      </w:r>
      <w:r w:rsidRPr="00BA6D9D">
        <w:rPr>
          <w:rFonts w:ascii="Arial" w:hAnsi="Arial" w:cs="Arial"/>
          <w:color w:val="162A2F"/>
          <w:spacing w:val="9"/>
          <w:w w:val="105"/>
          <w:sz w:val="21"/>
          <w:szCs w:val="21"/>
        </w:rPr>
        <w:t xml:space="preserve"> </w:t>
      </w:r>
      <w:r w:rsidRPr="00BA6D9D">
        <w:rPr>
          <w:rFonts w:ascii="Arial" w:hAnsi="Arial" w:cs="Arial"/>
          <w:color w:val="162A2F"/>
          <w:w w:val="105"/>
          <w:sz w:val="21"/>
          <w:szCs w:val="21"/>
        </w:rPr>
        <w:t>i</w:t>
      </w:r>
      <w:r w:rsidRPr="00BA6D9D">
        <w:rPr>
          <w:rFonts w:ascii="Arial" w:hAnsi="Arial" w:cs="Arial"/>
          <w:color w:val="162A2F"/>
          <w:spacing w:val="-13"/>
          <w:w w:val="105"/>
          <w:sz w:val="21"/>
          <w:szCs w:val="21"/>
        </w:rPr>
        <w:t xml:space="preserve"> </w:t>
      </w:r>
      <w:r w:rsidRPr="00BA6D9D">
        <w:rPr>
          <w:rFonts w:ascii="Arial" w:hAnsi="Arial" w:cs="Arial"/>
          <w:color w:val="162A2F"/>
          <w:spacing w:val="-4"/>
          <w:w w:val="105"/>
          <w:sz w:val="21"/>
          <w:szCs w:val="21"/>
        </w:rPr>
        <w:t>i</w:t>
      </w:r>
      <w:r w:rsidRPr="00BA6D9D">
        <w:rPr>
          <w:rFonts w:ascii="Arial" w:hAnsi="Arial" w:cs="Arial"/>
          <w:color w:val="081118"/>
          <w:spacing w:val="-4"/>
          <w:w w:val="105"/>
          <w:sz w:val="21"/>
          <w:szCs w:val="21"/>
        </w:rPr>
        <w:t>l</w:t>
      </w:r>
      <w:r w:rsidRPr="00BA6D9D">
        <w:rPr>
          <w:rFonts w:ascii="Arial" w:hAnsi="Arial" w:cs="Arial"/>
          <w:color w:val="162A2F"/>
          <w:spacing w:val="-6"/>
          <w:w w:val="105"/>
          <w:sz w:val="21"/>
          <w:szCs w:val="21"/>
        </w:rPr>
        <w:t>ośc</w:t>
      </w:r>
      <w:r w:rsidRPr="00BA6D9D">
        <w:rPr>
          <w:rFonts w:ascii="Arial" w:hAnsi="Arial" w:cs="Arial"/>
          <w:color w:val="081118"/>
          <w:spacing w:val="-4"/>
          <w:w w:val="105"/>
          <w:sz w:val="21"/>
          <w:szCs w:val="21"/>
        </w:rPr>
        <w:t>i</w:t>
      </w:r>
      <w:r w:rsidRPr="00BA6D9D">
        <w:rPr>
          <w:rFonts w:ascii="Arial" w:hAnsi="Arial" w:cs="Arial"/>
          <w:color w:val="162A2F"/>
          <w:spacing w:val="-6"/>
          <w:w w:val="105"/>
          <w:sz w:val="21"/>
          <w:szCs w:val="21"/>
        </w:rPr>
        <w:t>ach</w:t>
      </w:r>
      <w:r w:rsidRPr="00BA6D9D">
        <w:rPr>
          <w:rFonts w:ascii="Arial" w:hAnsi="Arial" w:cs="Arial"/>
          <w:color w:val="162A2F"/>
          <w:spacing w:val="-2"/>
          <w:w w:val="105"/>
          <w:sz w:val="21"/>
          <w:szCs w:val="21"/>
        </w:rPr>
        <w:t xml:space="preserve"> </w:t>
      </w:r>
      <w:r w:rsidRPr="00BA6D9D">
        <w:rPr>
          <w:rFonts w:ascii="Arial" w:hAnsi="Arial" w:cs="Arial"/>
          <w:color w:val="162A2F"/>
          <w:w w:val="105"/>
          <w:sz w:val="21"/>
          <w:szCs w:val="21"/>
        </w:rPr>
        <w:t>określonych</w:t>
      </w:r>
      <w:r w:rsidRPr="00BA6D9D">
        <w:rPr>
          <w:rFonts w:ascii="Arial" w:hAnsi="Arial" w:cs="Arial"/>
          <w:color w:val="162A2F"/>
          <w:spacing w:val="36"/>
          <w:w w:val="99"/>
          <w:sz w:val="21"/>
          <w:szCs w:val="21"/>
        </w:rPr>
        <w:t xml:space="preserve"> </w:t>
      </w:r>
      <w:r w:rsidRPr="00BA6D9D">
        <w:rPr>
          <w:rFonts w:ascii="Arial" w:hAnsi="Arial" w:cs="Arial"/>
          <w:color w:val="162A2F"/>
          <w:w w:val="110"/>
          <w:sz w:val="21"/>
          <w:szCs w:val="21"/>
        </w:rPr>
        <w:t>w</w:t>
      </w:r>
      <w:r w:rsidRPr="00BA6D9D">
        <w:rPr>
          <w:rFonts w:ascii="Arial" w:hAnsi="Arial" w:cs="Arial"/>
          <w:color w:val="162A2F"/>
          <w:spacing w:val="-7"/>
          <w:w w:val="110"/>
          <w:sz w:val="21"/>
          <w:szCs w:val="21"/>
        </w:rPr>
        <w:t xml:space="preserve"> </w:t>
      </w:r>
      <w:r w:rsidRPr="00BA6D9D">
        <w:rPr>
          <w:rFonts w:ascii="Arial" w:hAnsi="Arial" w:cs="Arial"/>
          <w:color w:val="162A2F"/>
          <w:w w:val="110"/>
          <w:sz w:val="21"/>
          <w:szCs w:val="21"/>
        </w:rPr>
        <w:t>§</w:t>
      </w:r>
      <w:r w:rsidRPr="00BA6D9D">
        <w:rPr>
          <w:rFonts w:ascii="Arial" w:hAnsi="Arial" w:cs="Arial"/>
          <w:color w:val="162A2F"/>
          <w:spacing w:val="-31"/>
          <w:w w:val="110"/>
          <w:sz w:val="21"/>
          <w:szCs w:val="21"/>
        </w:rPr>
        <w:t xml:space="preserve"> </w:t>
      </w:r>
      <w:r w:rsidRPr="00BA6D9D">
        <w:rPr>
          <w:rFonts w:ascii="Arial" w:hAnsi="Arial" w:cs="Arial"/>
          <w:color w:val="162A2F"/>
          <w:w w:val="110"/>
          <w:sz w:val="21"/>
          <w:szCs w:val="21"/>
        </w:rPr>
        <w:t>1</w:t>
      </w:r>
      <w:r w:rsidRPr="00BA6D9D">
        <w:rPr>
          <w:rFonts w:ascii="Arial" w:hAnsi="Arial" w:cs="Arial"/>
          <w:color w:val="162A2F"/>
          <w:spacing w:val="-23"/>
          <w:w w:val="110"/>
          <w:sz w:val="21"/>
          <w:szCs w:val="21"/>
        </w:rPr>
        <w:t xml:space="preserve"> </w:t>
      </w:r>
      <w:r w:rsidRPr="00BA6D9D">
        <w:rPr>
          <w:rFonts w:ascii="Arial" w:hAnsi="Arial" w:cs="Arial"/>
          <w:color w:val="162A2F"/>
          <w:w w:val="110"/>
          <w:sz w:val="21"/>
          <w:szCs w:val="21"/>
        </w:rPr>
        <w:t>ust</w:t>
      </w:r>
      <w:r w:rsidR="00834C21" w:rsidRPr="00BA6D9D">
        <w:rPr>
          <w:rFonts w:ascii="Arial" w:hAnsi="Arial" w:cs="Arial"/>
          <w:color w:val="162A2F"/>
          <w:w w:val="110"/>
          <w:sz w:val="21"/>
          <w:szCs w:val="21"/>
        </w:rPr>
        <w:t xml:space="preserve"> 4</w:t>
      </w:r>
      <w:r w:rsidRPr="00BA6D9D">
        <w:rPr>
          <w:rFonts w:ascii="Arial" w:hAnsi="Arial" w:cs="Arial"/>
          <w:color w:val="162A2F"/>
          <w:spacing w:val="-13"/>
          <w:w w:val="110"/>
          <w:sz w:val="21"/>
          <w:szCs w:val="21"/>
        </w:rPr>
        <w:t xml:space="preserve"> </w:t>
      </w:r>
      <w:r w:rsidRPr="00BA6D9D">
        <w:rPr>
          <w:rFonts w:ascii="Arial" w:hAnsi="Arial" w:cs="Arial"/>
          <w:color w:val="162A2F"/>
          <w:spacing w:val="-3"/>
          <w:w w:val="110"/>
          <w:sz w:val="21"/>
          <w:szCs w:val="21"/>
        </w:rPr>
        <w:t>n</w:t>
      </w:r>
      <w:r w:rsidRPr="00BA6D9D">
        <w:rPr>
          <w:rFonts w:ascii="Arial" w:hAnsi="Arial" w:cs="Arial"/>
          <w:color w:val="081118"/>
          <w:spacing w:val="-3"/>
          <w:w w:val="110"/>
          <w:sz w:val="21"/>
          <w:szCs w:val="21"/>
        </w:rPr>
        <w:t>i</w:t>
      </w:r>
      <w:r w:rsidRPr="00BA6D9D">
        <w:rPr>
          <w:rFonts w:ascii="Arial" w:hAnsi="Arial" w:cs="Arial"/>
          <w:color w:val="162A2F"/>
          <w:spacing w:val="-3"/>
          <w:w w:val="110"/>
          <w:sz w:val="21"/>
          <w:szCs w:val="21"/>
        </w:rPr>
        <w:t>n</w:t>
      </w:r>
      <w:r w:rsidRPr="00BA6D9D">
        <w:rPr>
          <w:rFonts w:ascii="Arial" w:hAnsi="Arial" w:cs="Arial"/>
          <w:color w:val="081118"/>
          <w:spacing w:val="-3"/>
          <w:w w:val="110"/>
          <w:sz w:val="21"/>
          <w:szCs w:val="21"/>
        </w:rPr>
        <w:t>i</w:t>
      </w:r>
      <w:r w:rsidRPr="00BA6D9D">
        <w:rPr>
          <w:rFonts w:ascii="Arial" w:hAnsi="Arial" w:cs="Arial"/>
          <w:color w:val="162A2F"/>
          <w:spacing w:val="-3"/>
          <w:w w:val="110"/>
          <w:sz w:val="21"/>
          <w:szCs w:val="21"/>
        </w:rPr>
        <w:t>e</w:t>
      </w:r>
      <w:r w:rsidRPr="00BA6D9D">
        <w:rPr>
          <w:rFonts w:ascii="Arial" w:hAnsi="Arial" w:cs="Arial"/>
          <w:color w:val="081118"/>
          <w:spacing w:val="-3"/>
          <w:w w:val="110"/>
          <w:sz w:val="21"/>
          <w:szCs w:val="21"/>
        </w:rPr>
        <w:t>j</w:t>
      </w:r>
      <w:r w:rsidRPr="00BA6D9D">
        <w:rPr>
          <w:rFonts w:ascii="Arial" w:hAnsi="Arial" w:cs="Arial"/>
          <w:color w:val="162A2F"/>
          <w:spacing w:val="-3"/>
          <w:w w:val="110"/>
          <w:sz w:val="21"/>
          <w:szCs w:val="21"/>
        </w:rPr>
        <w:t>szej</w:t>
      </w:r>
      <w:r w:rsidRPr="00BA6D9D">
        <w:rPr>
          <w:rFonts w:ascii="Arial" w:hAnsi="Arial" w:cs="Arial"/>
          <w:color w:val="162A2F"/>
          <w:spacing w:val="-9"/>
          <w:w w:val="110"/>
          <w:sz w:val="21"/>
          <w:szCs w:val="21"/>
        </w:rPr>
        <w:t xml:space="preserve"> </w:t>
      </w:r>
      <w:r w:rsidRPr="00BA6D9D">
        <w:rPr>
          <w:rFonts w:ascii="Arial" w:hAnsi="Arial" w:cs="Arial"/>
          <w:color w:val="162A2F"/>
          <w:spacing w:val="-2"/>
          <w:w w:val="110"/>
          <w:sz w:val="21"/>
          <w:szCs w:val="21"/>
        </w:rPr>
        <w:t>umo</w:t>
      </w:r>
      <w:r w:rsidRPr="00BA6D9D">
        <w:rPr>
          <w:rFonts w:ascii="Arial" w:hAnsi="Arial" w:cs="Arial"/>
          <w:color w:val="081118"/>
          <w:spacing w:val="-2"/>
          <w:w w:val="110"/>
          <w:sz w:val="21"/>
          <w:szCs w:val="21"/>
        </w:rPr>
        <w:t>wy.</w:t>
      </w:r>
    </w:p>
    <w:p w14:paraId="495228B9" w14:textId="220D01CC" w:rsidR="00D75DA7" w:rsidRPr="00BA6D9D" w:rsidRDefault="00D75DA7" w:rsidP="0057092A">
      <w:pPr>
        <w:pStyle w:val="Akapitzlist"/>
        <w:widowControl w:val="0"/>
        <w:numPr>
          <w:ilvl w:val="0"/>
          <w:numId w:val="8"/>
        </w:numPr>
        <w:tabs>
          <w:tab w:val="left" w:pos="284"/>
        </w:tabs>
        <w:autoSpaceDE w:val="0"/>
        <w:autoSpaceDN w:val="0"/>
        <w:spacing w:before="1" w:after="0" w:line="360" w:lineRule="auto"/>
        <w:ind w:left="284" w:right="116" w:hanging="284"/>
        <w:contextualSpacing w:val="0"/>
        <w:jc w:val="both"/>
        <w:rPr>
          <w:rFonts w:ascii="Arial" w:hAnsi="Arial" w:cs="Arial"/>
          <w:sz w:val="21"/>
          <w:szCs w:val="21"/>
        </w:rPr>
      </w:pPr>
      <w:r w:rsidRPr="00BA6D9D">
        <w:rPr>
          <w:rFonts w:ascii="Arial" w:hAnsi="Arial" w:cs="Arial"/>
          <w:color w:val="162A2F"/>
          <w:spacing w:val="-1"/>
          <w:w w:val="105"/>
          <w:sz w:val="21"/>
          <w:szCs w:val="21"/>
        </w:rPr>
        <w:t>Proced</w:t>
      </w:r>
      <w:r w:rsidRPr="00BA6D9D">
        <w:rPr>
          <w:rFonts w:ascii="Arial" w:hAnsi="Arial" w:cs="Arial"/>
          <w:color w:val="081118"/>
          <w:spacing w:val="-1"/>
          <w:w w:val="105"/>
          <w:sz w:val="21"/>
          <w:szCs w:val="21"/>
        </w:rPr>
        <w:t>ur</w:t>
      </w:r>
      <w:r w:rsidRPr="00BA6D9D">
        <w:rPr>
          <w:rFonts w:ascii="Arial" w:hAnsi="Arial" w:cs="Arial"/>
          <w:color w:val="162A2F"/>
          <w:spacing w:val="-1"/>
          <w:w w:val="105"/>
          <w:sz w:val="21"/>
          <w:szCs w:val="21"/>
        </w:rPr>
        <w:t>a</w:t>
      </w:r>
      <w:r w:rsidRPr="00BA6D9D">
        <w:rPr>
          <w:rFonts w:ascii="Arial" w:hAnsi="Arial" w:cs="Arial"/>
          <w:color w:val="162A2F"/>
          <w:spacing w:val="-13"/>
          <w:w w:val="105"/>
          <w:sz w:val="21"/>
          <w:szCs w:val="21"/>
        </w:rPr>
        <w:t xml:space="preserve"> </w:t>
      </w:r>
      <w:r w:rsidRPr="00BA6D9D">
        <w:rPr>
          <w:rFonts w:ascii="Arial" w:hAnsi="Arial" w:cs="Arial"/>
          <w:color w:val="162A2F"/>
          <w:w w:val="105"/>
          <w:sz w:val="21"/>
          <w:szCs w:val="21"/>
        </w:rPr>
        <w:t>odb</w:t>
      </w:r>
      <w:r w:rsidRPr="00BA6D9D">
        <w:rPr>
          <w:rFonts w:ascii="Arial" w:hAnsi="Arial" w:cs="Arial"/>
          <w:color w:val="081118"/>
          <w:w w:val="105"/>
          <w:sz w:val="21"/>
          <w:szCs w:val="21"/>
        </w:rPr>
        <w:t>i</w:t>
      </w:r>
      <w:r w:rsidRPr="00BA6D9D">
        <w:rPr>
          <w:rFonts w:ascii="Arial" w:hAnsi="Arial" w:cs="Arial"/>
          <w:color w:val="162A2F"/>
          <w:w w:val="105"/>
          <w:sz w:val="21"/>
          <w:szCs w:val="21"/>
        </w:rPr>
        <w:t>o</w:t>
      </w:r>
      <w:r w:rsidRPr="00BA6D9D">
        <w:rPr>
          <w:rFonts w:ascii="Arial" w:hAnsi="Arial" w:cs="Arial"/>
          <w:color w:val="081118"/>
          <w:w w:val="105"/>
          <w:sz w:val="21"/>
          <w:szCs w:val="21"/>
        </w:rPr>
        <w:t>r</w:t>
      </w:r>
      <w:r w:rsidRPr="00BA6D9D">
        <w:rPr>
          <w:rFonts w:ascii="Arial" w:hAnsi="Arial" w:cs="Arial"/>
          <w:color w:val="162A2F"/>
          <w:w w:val="105"/>
          <w:sz w:val="21"/>
          <w:szCs w:val="21"/>
        </w:rPr>
        <w:t>u</w:t>
      </w:r>
      <w:r w:rsidRPr="00BA6D9D">
        <w:rPr>
          <w:rFonts w:ascii="Arial" w:hAnsi="Arial" w:cs="Arial"/>
          <w:color w:val="162A2F"/>
          <w:spacing w:val="-21"/>
          <w:w w:val="105"/>
          <w:sz w:val="21"/>
          <w:szCs w:val="21"/>
        </w:rPr>
        <w:t xml:space="preserve"> </w:t>
      </w:r>
      <w:r w:rsidRPr="00BA6D9D">
        <w:rPr>
          <w:rFonts w:ascii="Arial" w:hAnsi="Arial" w:cs="Arial"/>
          <w:color w:val="162A2F"/>
          <w:spacing w:val="-3"/>
          <w:w w:val="105"/>
          <w:sz w:val="21"/>
          <w:szCs w:val="21"/>
        </w:rPr>
        <w:t>do</w:t>
      </w:r>
      <w:r w:rsidRPr="00BA6D9D">
        <w:rPr>
          <w:rFonts w:ascii="Arial" w:hAnsi="Arial" w:cs="Arial"/>
          <w:color w:val="081118"/>
          <w:spacing w:val="-3"/>
          <w:w w:val="105"/>
          <w:sz w:val="21"/>
          <w:szCs w:val="21"/>
        </w:rPr>
        <w:t>k</w:t>
      </w:r>
      <w:r w:rsidRPr="00BA6D9D">
        <w:rPr>
          <w:rFonts w:ascii="Arial" w:hAnsi="Arial" w:cs="Arial"/>
          <w:color w:val="162A2F"/>
          <w:spacing w:val="-3"/>
          <w:w w:val="105"/>
          <w:sz w:val="21"/>
          <w:szCs w:val="21"/>
        </w:rPr>
        <w:t>u</w:t>
      </w:r>
      <w:r w:rsidRPr="00BA6D9D">
        <w:rPr>
          <w:rFonts w:ascii="Arial" w:hAnsi="Arial" w:cs="Arial"/>
          <w:color w:val="081118"/>
          <w:spacing w:val="-3"/>
          <w:w w:val="105"/>
          <w:sz w:val="21"/>
          <w:szCs w:val="21"/>
        </w:rPr>
        <w:t>m</w:t>
      </w:r>
      <w:r w:rsidRPr="00BA6D9D">
        <w:rPr>
          <w:rFonts w:ascii="Arial" w:hAnsi="Arial" w:cs="Arial"/>
          <w:color w:val="162A2F"/>
          <w:spacing w:val="-3"/>
          <w:w w:val="105"/>
          <w:sz w:val="21"/>
          <w:szCs w:val="21"/>
        </w:rPr>
        <w:t>en</w:t>
      </w:r>
      <w:r w:rsidRPr="00BA6D9D">
        <w:rPr>
          <w:rFonts w:ascii="Arial" w:hAnsi="Arial" w:cs="Arial"/>
          <w:color w:val="081118"/>
          <w:spacing w:val="-4"/>
          <w:w w:val="105"/>
          <w:sz w:val="21"/>
          <w:szCs w:val="21"/>
        </w:rPr>
        <w:t>t</w:t>
      </w:r>
      <w:r w:rsidRPr="00BA6D9D">
        <w:rPr>
          <w:rFonts w:ascii="Arial" w:hAnsi="Arial" w:cs="Arial"/>
          <w:color w:val="162A2F"/>
          <w:spacing w:val="-3"/>
          <w:w w:val="105"/>
          <w:sz w:val="21"/>
          <w:szCs w:val="21"/>
        </w:rPr>
        <w:t>ac</w:t>
      </w:r>
      <w:r w:rsidRPr="00BA6D9D">
        <w:rPr>
          <w:rFonts w:ascii="Arial" w:hAnsi="Arial" w:cs="Arial"/>
          <w:color w:val="081118"/>
          <w:spacing w:val="-4"/>
          <w:w w:val="105"/>
          <w:sz w:val="21"/>
          <w:szCs w:val="21"/>
        </w:rPr>
        <w:t>ji</w:t>
      </w:r>
      <w:r w:rsidRPr="00BA6D9D">
        <w:rPr>
          <w:rFonts w:ascii="Arial" w:hAnsi="Arial" w:cs="Arial"/>
          <w:color w:val="081118"/>
          <w:spacing w:val="10"/>
          <w:w w:val="105"/>
          <w:sz w:val="21"/>
          <w:szCs w:val="21"/>
        </w:rPr>
        <w:t xml:space="preserve"> </w:t>
      </w:r>
      <w:r w:rsidRPr="00BA6D9D">
        <w:rPr>
          <w:rFonts w:ascii="Arial" w:hAnsi="Arial" w:cs="Arial"/>
          <w:color w:val="081118"/>
          <w:spacing w:val="-3"/>
          <w:w w:val="105"/>
          <w:sz w:val="21"/>
          <w:szCs w:val="21"/>
        </w:rPr>
        <w:t>k</w:t>
      </w:r>
      <w:r w:rsidRPr="00BA6D9D">
        <w:rPr>
          <w:rFonts w:ascii="Arial" w:hAnsi="Arial" w:cs="Arial"/>
          <w:color w:val="162A2F"/>
          <w:spacing w:val="-3"/>
          <w:w w:val="105"/>
          <w:sz w:val="21"/>
          <w:szCs w:val="21"/>
        </w:rPr>
        <w:t>o</w:t>
      </w:r>
      <w:r w:rsidRPr="00BA6D9D">
        <w:rPr>
          <w:rFonts w:ascii="Arial" w:hAnsi="Arial" w:cs="Arial"/>
          <w:color w:val="081118"/>
          <w:spacing w:val="-3"/>
          <w:w w:val="105"/>
          <w:sz w:val="21"/>
          <w:szCs w:val="21"/>
        </w:rPr>
        <w:t>ń</w:t>
      </w:r>
      <w:r w:rsidRPr="00BA6D9D">
        <w:rPr>
          <w:rFonts w:ascii="Arial" w:hAnsi="Arial" w:cs="Arial"/>
          <w:color w:val="162A2F"/>
          <w:spacing w:val="-4"/>
          <w:w w:val="105"/>
          <w:sz w:val="21"/>
          <w:szCs w:val="21"/>
        </w:rPr>
        <w:t>co</w:t>
      </w:r>
      <w:r w:rsidRPr="00BA6D9D">
        <w:rPr>
          <w:rFonts w:ascii="Arial" w:hAnsi="Arial" w:cs="Arial"/>
          <w:color w:val="081118"/>
          <w:spacing w:val="-4"/>
          <w:w w:val="105"/>
          <w:sz w:val="21"/>
          <w:szCs w:val="21"/>
        </w:rPr>
        <w:t>w</w:t>
      </w:r>
      <w:r w:rsidRPr="00BA6D9D">
        <w:rPr>
          <w:rFonts w:ascii="Arial" w:hAnsi="Arial" w:cs="Arial"/>
          <w:color w:val="162A2F"/>
          <w:spacing w:val="-3"/>
          <w:w w:val="105"/>
          <w:sz w:val="21"/>
          <w:szCs w:val="21"/>
        </w:rPr>
        <w:t>e</w:t>
      </w:r>
      <w:r w:rsidRPr="00BA6D9D">
        <w:rPr>
          <w:rFonts w:ascii="Arial" w:hAnsi="Arial" w:cs="Arial"/>
          <w:color w:val="081118"/>
          <w:spacing w:val="-4"/>
          <w:w w:val="105"/>
          <w:sz w:val="21"/>
          <w:szCs w:val="21"/>
        </w:rPr>
        <w:t>j</w:t>
      </w:r>
      <w:r w:rsidRPr="00BA6D9D">
        <w:rPr>
          <w:rFonts w:ascii="Arial" w:hAnsi="Arial" w:cs="Arial"/>
          <w:color w:val="081118"/>
          <w:spacing w:val="9"/>
          <w:w w:val="105"/>
          <w:sz w:val="21"/>
          <w:szCs w:val="21"/>
        </w:rPr>
        <w:t xml:space="preserve"> </w:t>
      </w:r>
      <w:r w:rsidRPr="00BA6D9D">
        <w:rPr>
          <w:rFonts w:ascii="Arial" w:hAnsi="Arial" w:cs="Arial"/>
          <w:color w:val="081118"/>
          <w:spacing w:val="-3"/>
          <w:w w:val="105"/>
          <w:sz w:val="21"/>
          <w:szCs w:val="21"/>
        </w:rPr>
        <w:t>(</w:t>
      </w:r>
      <w:r w:rsidRPr="00BA6D9D">
        <w:rPr>
          <w:rFonts w:ascii="Arial" w:hAnsi="Arial" w:cs="Arial"/>
          <w:color w:val="162A2F"/>
          <w:spacing w:val="-2"/>
          <w:w w:val="105"/>
          <w:sz w:val="21"/>
          <w:szCs w:val="21"/>
        </w:rPr>
        <w:t>ca</w:t>
      </w:r>
      <w:r w:rsidRPr="00BA6D9D">
        <w:rPr>
          <w:rFonts w:ascii="Arial" w:hAnsi="Arial" w:cs="Arial"/>
          <w:color w:val="081118"/>
          <w:spacing w:val="-2"/>
          <w:w w:val="105"/>
          <w:sz w:val="21"/>
          <w:szCs w:val="21"/>
        </w:rPr>
        <w:t>ł</w:t>
      </w:r>
      <w:r w:rsidRPr="00BA6D9D">
        <w:rPr>
          <w:rFonts w:ascii="Arial" w:hAnsi="Arial" w:cs="Arial"/>
          <w:color w:val="162A2F"/>
          <w:spacing w:val="-3"/>
          <w:w w:val="105"/>
          <w:sz w:val="21"/>
          <w:szCs w:val="21"/>
        </w:rPr>
        <w:t>ośc</w:t>
      </w:r>
      <w:r w:rsidRPr="00BA6D9D">
        <w:rPr>
          <w:rFonts w:ascii="Arial" w:hAnsi="Arial" w:cs="Arial"/>
          <w:color w:val="081118"/>
          <w:spacing w:val="-2"/>
          <w:w w:val="105"/>
          <w:sz w:val="21"/>
          <w:szCs w:val="21"/>
        </w:rPr>
        <w:t>i</w:t>
      </w:r>
      <w:r w:rsidRPr="00BA6D9D">
        <w:rPr>
          <w:rFonts w:ascii="Arial" w:hAnsi="Arial" w:cs="Arial"/>
          <w:color w:val="081118"/>
          <w:spacing w:val="-27"/>
          <w:w w:val="105"/>
          <w:sz w:val="21"/>
          <w:szCs w:val="21"/>
        </w:rPr>
        <w:t xml:space="preserve"> </w:t>
      </w:r>
      <w:r w:rsidRPr="00BA6D9D">
        <w:rPr>
          <w:rFonts w:ascii="Arial" w:hAnsi="Arial" w:cs="Arial"/>
          <w:color w:val="162A2F"/>
          <w:w w:val="105"/>
          <w:sz w:val="21"/>
          <w:szCs w:val="21"/>
        </w:rPr>
        <w:t>zamó</w:t>
      </w:r>
      <w:r w:rsidRPr="00BA6D9D">
        <w:rPr>
          <w:rFonts w:ascii="Arial" w:hAnsi="Arial" w:cs="Arial"/>
          <w:color w:val="081118"/>
          <w:w w:val="105"/>
          <w:sz w:val="21"/>
          <w:szCs w:val="21"/>
        </w:rPr>
        <w:t>wi</w:t>
      </w:r>
      <w:r w:rsidRPr="00BA6D9D">
        <w:rPr>
          <w:rFonts w:ascii="Arial" w:hAnsi="Arial" w:cs="Arial"/>
          <w:color w:val="162A2F"/>
          <w:w w:val="105"/>
          <w:sz w:val="21"/>
          <w:szCs w:val="21"/>
        </w:rPr>
        <w:t>e</w:t>
      </w:r>
      <w:r w:rsidRPr="00BA6D9D">
        <w:rPr>
          <w:rFonts w:ascii="Arial" w:hAnsi="Arial" w:cs="Arial"/>
          <w:color w:val="081118"/>
          <w:w w:val="105"/>
          <w:sz w:val="21"/>
          <w:szCs w:val="21"/>
        </w:rPr>
        <w:t>ni</w:t>
      </w:r>
      <w:r w:rsidRPr="00BA6D9D">
        <w:rPr>
          <w:rFonts w:ascii="Arial" w:hAnsi="Arial" w:cs="Arial"/>
          <w:color w:val="162A2F"/>
          <w:w w:val="105"/>
          <w:sz w:val="21"/>
          <w:szCs w:val="21"/>
        </w:rPr>
        <w:t>a</w:t>
      </w:r>
      <w:r w:rsidRPr="00BA6D9D">
        <w:rPr>
          <w:rFonts w:ascii="Arial" w:hAnsi="Arial" w:cs="Arial"/>
          <w:color w:val="081118"/>
          <w:w w:val="105"/>
          <w:sz w:val="21"/>
          <w:szCs w:val="21"/>
        </w:rPr>
        <w:t>)</w:t>
      </w:r>
      <w:r w:rsidRPr="00BA6D9D">
        <w:rPr>
          <w:rFonts w:ascii="Arial" w:hAnsi="Arial" w:cs="Arial"/>
          <w:color w:val="081118"/>
          <w:spacing w:val="-2"/>
          <w:w w:val="105"/>
          <w:sz w:val="21"/>
          <w:szCs w:val="21"/>
        </w:rPr>
        <w:t xml:space="preserve"> </w:t>
      </w:r>
      <w:r w:rsidRPr="00BA6D9D">
        <w:rPr>
          <w:rFonts w:ascii="Arial" w:hAnsi="Arial" w:cs="Arial"/>
          <w:color w:val="162A2F"/>
          <w:spacing w:val="-3"/>
          <w:w w:val="105"/>
          <w:sz w:val="21"/>
          <w:szCs w:val="21"/>
        </w:rPr>
        <w:t>będz</w:t>
      </w:r>
      <w:r w:rsidRPr="00BA6D9D">
        <w:rPr>
          <w:rFonts w:ascii="Arial" w:hAnsi="Arial" w:cs="Arial"/>
          <w:color w:val="081118"/>
          <w:spacing w:val="-2"/>
          <w:w w:val="105"/>
          <w:sz w:val="21"/>
          <w:szCs w:val="21"/>
        </w:rPr>
        <w:t>i</w:t>
      </w:r>
      <w:r w:rsidRPr="00BA6D9D">
        <w:rPr>
          <w:rFonts w:ascii="Arial" w:hAnsi="Arial" w:cs="Arial"/>
          <w:color w:val="162A2F"/>
          <w:spacing w:val="-2"/>
          <w:w w:val="105"/>
          <w:sz w:val="21"/>
          <w:szCs w:val="21"/>
        </w:rPr>
        <w:t>e</w:t>
      </w:r>
      <w:r w:rsidRPr="00BA6D9D">
        <w:rPr>
          <w:rFonts w:ascii="Arial" w:hAnsi="Arial" w:cs="Arial"/>
          <w:color w:val="162A2F"/>
          <w:spacing w:val="-9"/>
          <w:w w:val="105"/>
          <w:sz w:val="21"/>
          <w:szCs w:val="21"/>
        </w:rPr>
        <w:t xml:space="preserve"> </w:t>
      </w:r>
      <w:r w:rsidRPr="00BA6D9D">
        <w:rPr>
          <w:rFonts w:ascii="Arial" w:hAnsi="Arial" w:cs="Arial"/>
          <w:color w:val="162A2F"/>
          <w:spacing w:val="-3"/>
          <w:w w:val="105"/>
          <w:sz w:val="21"/>
          <w:szCs w:val="21"/>
        </w:rPr>
        <w:t>od</w:t>
      </w:r>
      <w:r w:rsidRPr="00BA6D9D">
        <w:rPr>
          <w:rFonts w:ascii="Arial" w:hAnsi="Arial" w:cs="Arial"/>
          <w:color w:val="081118"/>
          <w:spacing w:val="-3"/>
          <w:w w:val="105"/>
          <w:sz w:val="21"/>
          <w:szCs w:val="21"/>
        </w:rPr>
        <w:t>byw</w:t>
      </w:r>
      <w:r w:rsidRPr="00BA6D9D">
        <w:rPr>
          <w:rFonts w:ascii="Arial" w:hAnsi="Arial" w:cs="Arial"/>
          <w:color w:val="162A2F"/>
          <w:spacing w:val="-3"/>
          <w:w w:val="105"/>
          <w:sz w:val="21"/>
          <w:szCs w:val="21"/>
        </w:rPr>
        <w:t>a</w:t>
      </w:r>
      <w:r w:rsidRPr="00BA6D9D">
        <w:rPr>
          <w:rFonts w:ascii="Arial" w:hAnsi="Arial" w:cs="Arial"/>
          <w:color w:val="081118"/>
          <w:spacing w:val="-2"/>
          <w:w w:val="105"/>
          <w:sz w:val="21"/>
          <w:szCs w:val="21"/>
        </w:rPr>
        <w:t>ł</w:t>
      </w:r>
      <w:r w:rsidRPr="00BA6D9D">
        <w:rPr>
          <w:rFonts w:ascii="Arial" w:hAnsi="Arial" w:cs="Arial"/>
          <w:color w:val="162A2F"/>
          <w:spacing w:val="-2"/>
          <w:w w:val="105"/>
          <w:sz w:val="21"/>
          <w:szCs w:val="21"/>
        </w:rPr>
        <w:t>a</w:t>
      </w:r>
      <w:r w:rsidRPr="00BA6D9D">
        <w:rPr>
          <w:rFonts w:ascii="Arial" w:hAnsi="Arial" w:cs="Arial"/>
          <w:color w:val="162A2F"/>
          <w:spacing w:val="-13"/>
          <w:w w:val="105"/>
          <w:sz w:val="21"/>
          <w:szCs w:val="21"/>
        </w:rPr>
        <w:t xml:space="preserve"> </w:t>
      </w:r>
      <w:r w:rsidRPr="00BA6D9D">
        <w:rPr>
          <w:rFonts w:ascii="Arial" w:hAnsi="Arial" w:cs="Arial"/>
          <w:color w:val="162A2F"/>
          <w:spacing w:val="-8"/>
          <w:w w:val="105"/>
          <w:sz w:val="21"/>
          <w:szCs w:val="21"/>
        </w:rPr>
        <w:t>s</w:t>
      </w:r>
      <w:r w:rsidRPr="00BA6D9D">
        <w:rPr>
          <w:rFonts w:ascii="Arial" w:hAnsi="Arial" w:cs="Arial"/>
          <w:color w:val="081118"/>
          <w:spacing w:val="-6"/>
          <w:w w:val="105"/>
          <w:sz w:val="21"/>
          <w:szCs w:val="21"/>
        </w:rPr>
        <w:t>i</w:t>
      </w:r>
      <w:r w:rsidRPr="00BA6D9D">
        <w:rPr>
          <w:rFonts w:ascii="Arial" w:hAnsi="Arial" w:cs="Arial"/>
          <w:color w:val="162A2F"/>
          <w:spacing w:val="-7"/>
          <w:w w:val="105"/>
          <w:sz w:val="21"/>
          <w:szCs w:val="21"/>
        </w:rPr>
        <w:t>ę</w:t>
      </w:r>
      <w:r w:rsidR="0057092A" w:rsidRPr="00BA6D9D">
        <w:rPr>
          <w:rFonts w:ascii="Arial" w:hAnsi="Arial" w:cs="Arial"/>
          <w:color w:val="162A2F"/>
          <w:spacing w:val="-7"/>
          <w:w w:val="105"/>
          <w:sz w:val="21"/>
          <w:szCs w:val="21"/>
        </w:rPr>
        <w:t xml:space="preserve"> </w:t>
      </w:r>
      <w:r w:rsidRPr="00BA6D9D">
        <w:rPr>
          <w:rFonts w:ascii="Arial" w:hAnsi="Arial" w:cs="Arial"/>
          <w:color w:val="081118"/>
          <w:w w:val="105"/>
          <w:sz w:val="21"/>
          <w:szCs w:val="21"/>
        </w:rPr>
        <w:t>w</w:t>
      </w:r>
      <w:r w:rsidRPr="00BA6D9D">
        <w:rPr>
          <w:rFonts w:ascii="Arial" w:hAnsi="Arial" w:cs="Arial"/>
          <w:color w:val="081118"/>
          <w:spacing w:val="1"/>
          <w:w w:val="105"/>
          <w:sz w:val="21"/>
          <w:szCs w:val="21"/>
        </w:rPr>
        <w:t xml:space="preserve"> </w:t>
      </w:r>
      <w:r w:rsidRPr="00BA6D9D">
        <w:rPr>
          <w:rFonts w:ascii="Arial" w:hAnsi="Arial" w:cs="Arial"/>
          <w:color w:val="162A2F"/>
          <w:w w:val="105"/>
          <w:sz w:val="21"/>
          <w:szCs w:val="21"/>
        </w:rPr>
        <w:t>nas</w:t>
      </w:r>
      <w:r w:rsidRPr="00BA6D9D">
        <w:rPr>
          <w:rFonts w:ascii="Arial" w:hAnsi="Arial" w:cs="Arial"/>
          <w:color w:val="081118"/>
          <w:w w:val="105"/>
          <w:sz w:val="21"/>
          <w:szCs w:val="21"/>
        </w:rPr>
        <w:t>t</w:t>
      </w:r>
      <w:r w:rsidRPr="00BA6D9D">
        <w:rPr>
          <w:rFonts w:ascii="Arial" w:hAnsi="Arial" w:cs="Arial"/>
          <w:color w:val="162A2F"/>
          <w:w w:val="105"/>
          <w:sz w:val="21"/>
          <w:szCs w:val="21"/>
        </w:rPr>
        <w:t>ępu</w:t>
      </w:r>
      <w:r w:rsidRPr="00BA6D9D">
        <w:rPr>
          <w:rFonts w:ascii="Arial" w:hAnsi="Arial" w:cs="Arial"/>
          <w:color w:val="081118"/>
          <w:w w:val="105"/>
          <w:sz w:val="21"/>
          <w:szCs w:val="21"/>
        </w:rPr>
        <w:t>j</w:t>
      </w:r>
      <w:r w:rsidRPr="00BA6D9D">
        <w:rPr>
          <w:rFonts w:ascii="Arial" w:hAnsi="Arial" w:cs="Arial"/>
          <w:color w:val="162A2F"/>
          <w:w w:val="105"/>
          <w:sz w:val="21"/>
          <w:szCs w:val="21"/>
        </w:rPr>
        <w:t>ąc</w:t>
      </w:r>
      <w:r w:rsidRPr="00BA6D9D">
        <w:rPr>
          <w:rFonts w:ascii="Arial" w:hAnsi="Arial" w:cs="Arial"/>
          <w:color w:val="081118"/>
          <w:w w:val="105"/>
          <w:sz w:val="21"/>
          <w:szCs w:val="21"/>
        </w:rPr>
        <w:t>y</w:t>
      </w:r>
      <w:r w:rsidRPr="00BA6D9D">
        <w:rPr>
          <w:rFonts w:ascii="Arial" w:hAnsi="Arial" w:cs="Arial"/>
          <w:color w:val="081118"/>
          <w:spacing w:val="71"/>
          <w:w w:val="99"/>
          <w:sz w:val="21"/>
          <w:szCs w:val="21"/>
        </w:rPr>
        <w:t xml:space="preserve"> </w:t>
      </w:r>
      <w:r w:rsidRPr="00BA6D9D">
        <w:rPr>
          <w:rFonts w:ascii="Arial" w:hAnsi="Arial" w:cs="Arial"/>
          <w:color w:val="162A2F"/>
          <w:w w:val="105"/>
          <w:sz w:val="21"/>
          <w:szCs w:val="21"/>
        </w:rPr>
        <w:t>spos</w:t>
      </w:r>
      <w:r w:rsidRPr="00BA6D9D">
        <w:rPr>
          <w:rFonts w:ascii="Arial" w:hAnsi="Arial" w:cs="Arial"/>
          <w:color w:val="081118"/>
          <w:w w:val="105"/>
          <w:sz w:val="21"/>
          <w:szCs w:val="21"/>
        </w:rPr>
        <w:t>ób:</w:t>
      </w:r>
    </w:p>
    <w:p w14:paraId="6FF10BAF" w14:textId="77777777" w:rsidR="00D75DA7" w:rsidRPr="00BA6D9D" w:rsidRDefault="00D75DA7" w:rsidP="0057092A">
      <w:pPr>
        <w:numPr>
          <w:ilvl w:val="0"/>
          <w:numId w:val="10"/>
        </w:numPr>
        <w:spacing w:after="0" w:line="360" w:lineRule="auto"/>
        <w:ind w:left="426"/>
        <w:rPr>
          <w:rFonts w:ascii="Arial" w:hAnsi="Arial" w:cs="Arial"/>
          <w:color w:val="0C151C"/>
          <w:sz w:val="21"/>
          <w:szCs w:val="21"/>
        </w:rPr>
      </w:pPr>
      <w:r w:rsidRPr="00BA6D9D">
        <w:rPr>
          <w:rFonts w:ascii="Arial" w:hAnsi="Arial" w:cs="Arial"/>
          <w:color w:val="0C151C"/>
          <w:sz w:val="21"/>
          <w:szCs w:val="21"/>
        </w:rPr>
        <w:t>przekazanie dokumentacji nastąpi w siedzibie Zamawiającego, poprzez złożenie jej na Dzienniku Podawczym,</w:t>
      </w:r>
    </w:p>
    <w:p w14:paraId="0D5A278C" w14:textId="77777777" w:rsidR="00D75DA7" w:rsidRPr="00BA6D9D" w:rsidRDefault="00D75DA7" w:rsidP="0057092A">
      <w:pPr>
        <w:numPr>
          <w:ilvl w:val="0"/>
          <w:numId w:val="10"/>
        </w:numPr>
        <w:spacing w:after="0" w:line="360" w:lineRule="auto"/>
        <w:ind w:left="426"/>
        <w:rPr>
          <w:rFonts w:ascii="Arial" w:hAnsi="Arial" w:cs="Arial"/>
          <w:color w:val="0C151C"/>
          <w:sz w:val="21"/>
          <w:szCs w:val="21"/>
        </w:rPr>
      </w:pPr>
      <w:r w:rsidRPr="00BA6D9D">
        <w:rPr>
          <w:rFonts w:ascii="Arial" w:hAnsi="Arial" w:cs="Arial"/>
          <w:color w:val="0C151C"/>
          <w:sz w:val="21"/>
          <w:szCs w:val="21"/>
        </w:rPr>
        <w:t>fakt dokonania odbioru przedmiotu umowy Strony umowy potwierdzą protokołem zdawczo-odbiorczym,</w:t>
      </w:r>
    </w:p>
    <w:p w14:paraId="56ABD9C9" w14:textId="77777777" w:rsidR="00D75DA7" w:rsidRPr="00BA6D9D" w:rsidRDefault="00D75DA7" w:rsidP="0057092A">
      <w:pPr>
        <w:numPr>
          <w:ilvl w:val="0"/>
          <w:numId w:val="10"/>
        </w:numPr>
        <w:spacing w:after="0" w:line="360" w:lineRule="auto"/>
        <w:ind w:left="426"/>
        <w:rPr>
          <w:rFonts w:ascii="Arial" w:hAnsi="Arial" w:cs="Arial"/>
          <w:color w:val="0C151C"/>
          <w:sz w:val="21"/>
          <w:szCs w:val="21"/>
        </w:rPr>
      </w:pPr>
      <w:r w:rsidRPr="00BA6D9D">
        <w:rPr>
          <w:rFonts w:ascii="Arial" w:hAnsi="Arial" w:cs="Arial"/>
          <w:color w:val="0C151C"/>
          <w:sz w:val="21"/>
          <w:szCs w:val="21"/>
        </w:rPr>
        <w:t xml:space="preserve">protokół zdawczo-odbiorczy powinien zostać podpisany w ciągu </w:t>
      </w:r>
      <w:r w:rsidR="00577BA9" w:rsidRPr="00BA6D9D">
        <w:rPr>
          <w:rFonts w:ascii="Arial" w:hAnsi="Arial" w:cs="Arial"/>
          <w:color w:val="0C151C"/>
          <w:sz w:val="21"/>
          <w:szCs w:val="21"/>
        </w:rPr>
        <w:t>14</w:t>
      </w:r>
      <w:r w:rsidRPr="00BA6D9D">
        <w:rPr>
          <w:rFonts w:ascii="Arial" w:hAnsi="Arial" w:cs="Arial"/>
          <w:color w:val="0C151C"/>
          <w:sz w:val="21"/>
          <w:szCs w:val="21"/>
        </w:rPr>
        <w:t xml:space="preserve"> dni od doręczenia dokumentacji,</w:t>
      </w:r>
    </w:p>
    <w:p w14:paraId="19CEC924" w14:textId="77777777" w:rsidR="00D75DA7" w:rsidRPr="00BA6D9D" w:rsidRDefault="00D75DA7" w:rsidP="0057092A">
      <w:pPr>
        <w:numPr>
          <w:ilvl w:val="0"/>
          <w:numId w:val="10"/>
        </w:numPr>
        <w:spacing w:after="0" w:line="360" w:lineRule="auto"/>
        <w:ind w:left="426"/>
        <w:rPr>
          <w:rFonts w:ascii="Arial" w:hAnsi="Arial" w:cs="Arial"/>
          <w:color w:val="0C151C"/>
          <w:sz w:val="21"/>
          <w:szCs w:val="21"/>
        </w:rPr>
      </w:pPr>
      <w:r w:rsidRPr="00BA6D9D">
        <w:rPr>
          <w:rFonts w:ascii="Arial" w:hAnsi="Arial" w:cs="Arial"/>
          <w:color w:val="0C151C"/>
          <w:sz w:val="21"/>
          <w:szCs w:val="21"/>
        </w:rPr>
        <w:t>w razie odmowy przyjęcia dokumentacji, zwrot dokumentacji wraz z pisemnym podaniem przyczyn odmowy przyjęcia przez Zamawiającego, powinien nastąpić w terminie, o którym mowa w ust. 4.</w:t>
      </w:r>
    </w:p>
    <w:p w14:paraId="2D072ABE" w14:textId="7A9BA4CB" w:rsidR="00D75DA7" w:rsidRPr="00BA6D9D" w:rsidRDefault="00D75DA7" w:rsidP="0057092A">
      <w:pPr>
        <w:pStyle w:val="Akapitzlist"/>
        <w:widowControl w:val="0"/>
        <w:numPr>
          <w:ilvl w:val="0"/>
          <w:numId w:val="8"/>
        </w:numPr>
        <w:tabs>
          <w:tab w:val="left" w:pos="142"/>
        </w:tabs>
        <w:autoSpaceDE w:val="0"/>
        <w:autoSpaceDN w:val="0"/>
        <w:spacing w:before="1" w:after="0" w:line="360" w:lineRule="auto"/>
        <w:ind w:left="284" w:right="116" w:hanging="284"/>
        <w:contextualSpacing w:val="0"/>
        <w:jc w:val="both"/>
        <w:rPr>
          <w:rFonts w:ascii="Arial" w:hAnsi="Arial" w:cs="Arial"/>
          <w:color w:val="162A2F"/>
          <w:spacing w:val="-1"/>
          <w:w w:val="105"/>
          <w:sz w:val="21"/>
          <w:szCs w:val="21"/>
        </w:rPr>
      </w:pPr>
      <w:r w:rsidRPr="00BA6D9D">
        <w:rPr>
          <w:rFonts w:ascii="Arial" w:hAnsi="Arial" w:cs="Arial"/>
          <w:color w:val="162A2F"/>
          <w:spacing w:val="-1"/>
          <w:w w:val="105"/>
          <w:sz w:val="21"/>
          <w:szCs w:val="21"/>
        </w:rPr>
        <w:t xml:space="preserve">Wykonawca, zobowiązany jest usunąć wady stwierdzone przez Zamawiającego na etapie odbioru w terminie </w:t>
      </w:r>
      <w:r w:rsidR="00577BA9" w:rsidRPr="00BA6D9D">
        <w:rPr>
          <w:rFonts w:ascii="Arial" w:hAnsi="Arial" w:cs="Arial"/>
          <w:color w:val="162A2F"/>
          <w:spacing w:val="-1"/>
          <w:w w:val="105"/>
          <w:sz w:val="21"/>
          <w:szCs w:val="21"/>
        </w:rPr>
        <w:t>7</w:t>
      </w:r>
      <w:r w:rsidRPr="00BA6D9D">
        <w:rPr>
          <w:rFonts w:ascii="Arial" w:hAnsi="Arial" w:cs="Arial"/>
          <w:color w:val="162A2F"/>
          <w:spacing w:val="-1"/>
          <w:w w:val="105"/>
          <w:sz w:val="21"/>
          <w:szCs w:val="21"/>
        </w:rPr>
        <w:t xml:space="preserve"> dni od otrzymania pisma, o którym mowa w ust. 2 pkt. 4.</w:t>
      </w:r>
    </w:p>
    <w:p w14:paraId="06FF8B80" w14:textId="77777777" w:rsidR="00D75DA7" w:rsidRPr="00BA6D9D" w:rsidRDefault="00D75DA7" w:rsidP="0057092A">
      <w:pPr>
        <w:pStyle w:val="Akapitzlist"/>
        <w:widowControl w:val="0"/>
        <w:numPr>
          <w:ilvl w:val="0"/>
          <w:numId w:val="8"/>
        </w:numPr>
        <w:tabs>
          <w:tab w:val="left" w:pos="142"/>
        </w:tabs>
        <w:autoSpaceDE w:val="0"/>
        <w:autoSpaceDN w:val="0"/>
        <w:spacing w:before="1" w:after="0" w:line="360" w:lineRule="auto"/>
        <w:ind w:left="284" w:right="116" w:hanging="284"/>
        <w:contextualSpacing w:val="0"/>
        <w:jc w:val="both"/>
        <w:rPr>
          <w:rFonts w:ascii="Arial" w:hAnsi="Arial" w:cs="Arial"/>
          <w:color w:val="162A2F"/>
          <w:spacing w:val="-1"/>
          <w:w w:val="105"/>
          <w:sz w:val="21"/>
          <w:szCs w:val="21"/>
        </w:rPr>
      </w:pPr>
      <w:r w:rsidRPr="008D7A58">
        <w:rPr>
          <w:rFonts w:ascii="Arial" w:hAnsi="Arial" w:cs="Arial"/>
          <w:color w:val="162A2F"/>
          <w:spacing w:val="-1"/>
          <w:w w:val="105"/>
          <w:sz w:val="21"/>
          <w:szCs w:val="21"/>
        </w:rPr>
        <w:t xml:space="preserve">Dokumentację projektową Wykonawca powinien przedłożyć Zamawiającemu celem uzyskania akceptacji w terminie </w:t>
      </w:r>
      <w:r w:rsidR="00A665E2" w:rsidRPr="008D7A58">
        <w:rPr>
          <w:rFonts w:ascii="Arial" w:hAnsi="Arial" w:cs="Arial"/>
          <w:color w:val="162A2F"/>
          <w:spacing w:val="-1"/>
          <w:w w:val="105"/>
          <w:sz w:val="21"/>
          <w:szCs w:val="21"/>
        </w:rPr>
        <w:t>14</w:t>
      </w:r>
      <w:r w:rsidRPr="008D7A58">
        <w:rPr>
          <w:rFonts w:ascii="Arial" w:hAnsi="Arial" w:cs="Arial"/>
          <w:color w:val="162A2F"/>
          <w:spacing w:val="-1"/>
          <w:w w:val="105"/>
          <w:sz w:val="21"/>
          <w:szCs w:val="21"/>
        </w:rPr>
        <w:t xml:space="preserve"> dni przed planowanym terminem złożenia wniosku</w:t>
      </w:r>
      <w:r w:rsidR="001F5F10" w:rsidRPr="008D7A58">
        <w:rPr>
          <w:rFonts w:ascii="Arial" w:hAnsi="Arial" w:cs="Arial"/>
          <w:color w:val="162A2F"/>
          <w:spacing w:val="-1"/>
          <w:w w:val="105"/>
          <w:sz w:val="21"/>
          <w:szCs w:val="21"/>
        </w:rPr>
        <w:t xml:space="preserve"> </w:t>
      </w:r>
      <w:r w:rsidRPr="008D7A58">
        <w:rPr>
          <w:rFonts w:ascii="Arial" w:hAnsi="Arial" w:cs="Arial"/>
          <w:color w:val="162A2F"/>
          <w:spacing w:val="-1"/>
          <w:w w:val="105"/>
          <w:sz w:val="21"/>
          <w:szCs w:val="21"/>
        </w:rPr>
        <w:t xml:space="preserve">o pozwolenie na budowę. Zamawiający zastrzega sobie prawo do wniesienia uwag do przedłożonej dokumentacji </w:t>
      </w:r>
      <w:r w:rsidR="00EA4EA9" w:rsidRPr="008D7A58">
        <w:rPr>
          <w:rFonts w:ascii="Arial" w:hAnsi="Arial" w:cs="Arial"/>
          <w:color w:val="162A2F"/>
          <w:spacing w:val="-1"/>
          <w:w w:val="105"/>
          <w:sz w:val="21"/>
          <w:szCs w:val="21"/>
        </w:rPr>
        <w:br/>
      </w:r>
      <w:r w:rsidRPr="008D7A58">
        <w:rPr>
          <w:rFonts w:ascii="Arial" w:hAnsi="Arial" w:cs="Arial"/>
          <w:color w:val="162A2F"/>
          <w:spacing w:val="-1"/>
          <w:w w:val="105"/>
          <w:sz w:val="21"/>
          <w:szCs w:val="21"/>
        </w:rPr>
        <w:t xml:space="preserve">w terminie </w:t>
      </w:r>
      <w:r w:rsidR="00577BA9" w:rsidRPr="008D7A58">
        <w:rPr>
          <w:rFonts w:ascii="Arial" w:hAnsi="Arial" w:cs="Arial"/>
          <w:color w:val="162A2F"/>
          <w:spacing w:val="-1"/>
          <w:w w:val="105"/>
          <w:sz w:val="21"/>
          <w:szCs w:val="21"/>
        </w:rPr>
        <w:t xml:space="preserve">do </w:t>
      </w:r>
      <w:r w:rsidRPr="008D7A58">
        <w:rPr>
          <w:rFonts w:ascii="Arial" w:hAnsi="Arial" w:cs="Arial"/>
          <w:color w:val="162A2F"/>
          <w:spacing w:val="-1"/>
          <w:w w:val="105"/>
          <w:sz w:val="21"/>
          <w:szCs w:val="21"/>
        </w:rPr>
        <w:t>7 dni od daty jej przedłożenia przez Wykonawcę w zakresie jej zgodności z opisem</w:t>
      </w:r>
      <w:r w:rsidRPr="00BA6D9D">
        <w:rPr>
          <w:rFonts w:ascii="Arial" w:hAnsi="Arial" w:cs="Arial"/>
          <w:color w:val="162A2F"/>
          <w:spacing w:val="-1"/>
          <w:w w:val="105"/>
          <w:sz w:val="21"/>
          <w:szCs w:val="21"/>
        </w:rPr>
        <w:t xml:space="preserve"> przedmiotu zamówienia i warunkami zawartej umowy.</w:t>
      </w:r>
    </w:p>
    <w:p w14:paraId="14976420" w14:textId="77777777" w:rsidR="00976312" w:rsidRPr="00BA6D9D" w:rsidRDefault="000D4059" w:rsidP="00BA6D9D">
      <w:pPr>
        <w:pStyle w:val="Akapitzlist"/>
        <w:widowControl w:val="0"/>
        <w:numPr>
          <w:ilvl w:val="0"/>
          <w:numId w:val="8"/>
        </w:numPr>
        <w:tabs>
          <w:tab w:val="left" w:pos="284"/>
        </w:tabs>
        <w:autoSpaceDE w:val="0"/>
        <w:autoSpaceDN w:val="0"/>
        <w:spacing w:before="1" w:after="0" w:line="360" w:lineRule="auto"/>
        <w:ind w:left="284" w:right="116" w:hanging="284"/>
        <w:contextualSpacing w:val="0"/>
        <w:jc w:val="both"/>
        <w:rPr>
          <w:rFonts w:ascii="Arial" w:hAnsi="Arial" w:cs="Arial"/>
          <w:sz w:val="21"/>
          <w:szCs w:val="21"/>
        </w:rPr>
      </w:pPr>
      <w:r w:rsidRPr="00BA6D9D">
        <w:rPr>
          <w:rFonts w:ascii="Arial" w:hAnsi="Arial" w:cs="Arial"/>
          <w:color w:val="162A2F"/>
          <w:spacing w:val="-1"/>
          <w:w w:val="105"/>
          <w:sz w:val="21"/>
          <w:szCs w:val="21"/>
        </w:rPr>
        <w:t xml:space="preserve">Wykonawca z chwilą </w:t>
      </w:r>
      <w:r w:rsidR="00932B08" w:rsidRPr="00BA6D9D">
        <w:rPr>
          <w:rFonts w:ascii="Arial" w:hAnsi="Arial" w:cs="Arial"/>
          <w:color w:val="162A2F"/>
          <w:spacing w:val="-1"/>
          <w:w w:val="105"/>
          <w:sz w:val="21"/>
          <w:szCs w:val="21"/>
        </w:rPr>
        <w:t>przekazania Zamawiającemu</w:t>
      </w:r>
      <w:r w:rsidRPr="00BA6D9D">
        <w:rPr>
          <w:rFonts w:ascii="Arial" w:hAnsi="Arial" w:cs="Arial"/>
          <w:color w:val="162A2F"/>
          <w:spacing w:val="-1"/>
          <w:w w:val="105"/>
          <w:sz w:val="21"/>
          <w:szCs w:val="21"/>
        </w:rPr>
        <w:t xml:space="preserve"> dokumentacji projektowej stanowiącej przedmiot niniejszej umowy przenosi na Zamawiającego prawo własności każdej części (egzemplarza) dokumentacji projektowej przekazanej wraz z majątkowymi prawami autorskimi do każdego z elementów projektu rozdzielonych w odpowiedni sposób, aby mogły być niezależnie przedmiotem praw autorskich – w ramach wynagrodzenia ryczałtowego o którym</w:t>
      </w:r>
      <w:r w:rsidR="00A20E42" w:rsidRPr="00BA6D9D">
        <w:rPr>
          <w:rFonts w:ascii="Arial" w:hAnsi="Arial" w:cs="Arial"/>
          <w:color w:val="162A2F"/>
          <w:spacing w:val="-1"/>
          <w:w w:val="105"/>
          <w:sz w:val="21"/>
          <w:szCs w:val="21"/>
        </w:rPr>
        <w:t xml:space="preserve"> </w:t>
      </w:r>
      <w:r w:rsidR="00976312" w:rsidRPr="00BA6D9D">
        <w:rPr>
          <w:rFonts w:ascii="Arial" w:hAnsi="Arial" w:cs="Arial"/>
          <w:color w:val="162A2F"/>
          <w:spacing w:val="-1"/>
          <w:w w:val="105"/>
          <w:sz w:val="21"/>
          <w:szCs w:val="21"/>
        </w:rPr>
        <w:t>mowa w § 5,</w:t>
      </w:r>
      <w:r w:rsidR="00976312" w:rsidRPr="00BA6D9D">
        <w:rPr>
          <w:rFonts w:ascii="Arial" w:hAnsi="Arial" w:cs="Arial"/>
          <w:color w:val="081118"/>
          <w:spacing w:val="18"/>
          <w:w w:val="105"/>
          <w:sz w:val="21"/>
          <w:szCs w:val="21"/>
        </w:rPr>
        <w:t xml:space="preserve"> </w:t>
      </w:r>
      <w:r w:rsidR="00976312" w:rsidRPr="00BA6D9D">
        <w:rPr>
          <w:rFonts w:ascii="Arial" w:hAnsi="Arial" w:cs="Arial"/>
          <w:color w:val="081118"/>
          <w:w w:val="105"/>
          <w:sz w:val="21"/>
          <w:szCs w:val="21"/>
        </w:rPr>
        <w:t>zatem</w:t>
      </w:r>
      <w:r w:rsidR="00976312" w:rsidRPr="00BA6D9D">
        <w:rPr>
          <w:rFonts w:ascii="Arial" w:hAnsi="Arial" w:cs="Arial"/>
          <w:color w:val="081118"/>
          <w:spacing w:val="27"/>
          <w:w w:val="105"/>
          <w:sz w:val="21"/>
          <w:szCs w:val="21"/>
        </w:rPr>
        <w:t xml:space="preserve"> </w:t>
      </w:r>
      <w:r w:rsidR="00976312" w:rsidRPr="00BA6D9D">
        <w:rPr>
          <w:rFonts w:ascii="Arial" w:hAnsi="Arial" w:cs="Arial"/>
          <w:color w:val="081118"/>
          <w:w w:val="105"/>
          <w:sz w:val="21"/>
          <w:szCs w:val="21"/>
        </w:rPr>
        <w:t>bez</w:t>
      </w:r>
      <w:r w:rsidR="00976312" w:rsidRPr="00BA6D9D">
        <w:rPr>
          <w:rFonts w:ascii="Arial" w:hAnsi="Arial" w:cs="Arial"/>
          <w:color w:val="081118"/>
          <w:spacing w:val="22"/>
          <w:w w:val="105"/>
          <w:sz w:val="21"/>
          <w:szCs w:val="21"/>
        </w:rPr>
        <w:t xml:space="preserve"> </w:t>
      </w:r>
      <w:r w:rsidR="00976312" w:rsidRPr="00BA6D9D">
        <w:rPr>
          <w:rFonts w:ascii="Arial" w:hAnsi="Arial" w:cs="Arial"/>
          <w:color w:val="081118"/>
          <w:w w:val="105"/>
          <w:sz w:val="21"/>
          <w:szCs w:val="21"/>
        </w:rPr>
        <w:t>ustalenia</w:t>
      </w:r>
      <w:r w:rsidR="00976312" w:rsidRPr="00BA6D9D">
        <w:rPr>
          <w:rFonts w:ascii="Arial" w:hAnsi="Arial" w:cs="Arial"/>
          <w:color w:val="081118"/>
          <w:spacing w:val="24"/>
          <w:w w:val="105"/>
          <w:sz w:val="21"/>
          <w:szCs w:val="21"/>
        </w:rPr>
        <w:t xml:space="preserve"> </w:t>
      </w:r>
      <w:r w:rsidR="00976312" w:rsidRPr="00BA6D9D">
        <w:rPr>
          <w:rFonts w:ascii="Arial" w:hAnsi="Arial" w:cs="Arial"/>
          <w:color w:val="081118"/>
          <w:w w:val="105"/>
          <w:sz w:val="21"/>
          <w:szCs w:val="21"/>
        </w:rPr>
        <w:t>odrębnego</w:t>
      </w:r>
      <w:r w:rsidR="00976312" w:rsidRPr="00BA6D9D">
        <w:rPr>
          <w:rFonts w:ascii="Arial" w:hAnsi="Arial" w:cs="Arial"/>
          <w:color w:val="081118"/>
          <w:w w:val="99"/>
          <w:sz w:val="21"/>
          <w:szCs w:val="21"/>
        </w:rPr>
        <w:t xml:space="preserve"> </w:t>
      </w:r>
      <w:r w:rsidR="00976312" w:rsidRPr="00BA6D9D">
        <w:rPr>
          <w:rFonts w:ascii="Arial" w:hAnsi="Arial" w:cs="Arial"/>
          <w:color w:val="081118"/>
          <w:w w:val="105"/>
          <w:sz w:val="21"/>
          <w:szCs w:val="21"/>
        </w:rPr>
        <w:t>wynagrodzenia</w:t>
      </w:r>
      <w:r w:rsidR="00976312" w:rsidRPr="00BA6D9D">
        <w:rPr>
          <w:rFonts w:ascii="Arial" w:hAnsi="Arial" w:cs="Arial"/>
          <w:color w:val="081118"/>
          <w:spacing w:val="9"/>
          <w:w w:val="105"/>
          <w:sz w:val="21"/>
          <w:szCs w:val="21"/>
        </w:rPr>
        <w:t xml:space="preserve"> </w:t>
      </w:r>
      <w:r w:rsidR="00976312" w:rsidRPr="00BA6D9D">
        <w:rPr>
          <w:rFonts w:ascii="Arial" w:hAnsi="Arial" w:cs="Arial"/>
          <w:color w:val="081118"/>
          <w:w w:val="105"/>
          <w:sz w:val="21"/>
          <w:szCs w:val="21"/>
        </w:rPr>
        <w:t>za</w:t>
      </w:r>
      <w:r w:rsidR="00976312" w:rsidRPr="00BA6D9D">
        <w:rPr>
          <w:rFonts w:ascii="Arial" w:hAnsi="Arial" w:cs="Arial"/>
          <w:color w:val="081118"/>
          <w:spacing w:val="-6"/>
          <w:w w:val="105"/>
          <w:sz w:val="21"/>
          <w:szCs w:val="21"/>
        </w:rPr>
        <w:t xml:space="preserve"> </w:t>
      </w:r>
      <w:r w:rsidR="00976312" w:rsidRPr="00BA6D9D">
        <w:rPr>
          <w:rFonts w:ascii="Arial" w:hAnsi="Arial" w:cs="Arial"/>
          <w:color w:val="081118"/>
          <w:w w:val="105"/>
          <w:sz w:val="21"/>
          <w:szCs w:val="21"/>
        </w:rPr>
        <w:t>korzystanie</w:t>
      </w:r>
      <w:r w:rsidR="00976312" w:rsidRPr="00BA6D9D">
        <w:rPr>
          <w:rFonts w:ascii="Arial" w:hAnsi="Arial" w:cs="Arial"/>
          <w:color w:val="081118"/>
          <w:spacing w:val="-6"/>
          <w:w w:val="105"/>
          <w:sz w:val="21"/>
          <w:szCs w:val="21"/>
        </w:rPr>
        <w:t xml:space="preserve"> </w:t>
      </w:r>
      <w:r w:rsidR="00976312" w:rsidRPr="00BA6D9D">
        <w:rPr>
          <w:rFonts w:ascii="Arial" w:hAnsi="Arial" w:cs="Arial"/>
          <w:color w:val="162A2F"/>
          <w:w w:val="105"/>
          <w:sz w:val="21"/>
          <w:szCs w:val="21"/>
        </w:rPr>
        <w:t>z</w:t>
      </w:r>
      <w:r w:rsidR="00976312" w:rsidRPr="00BA6D9D">
        <w:rPr>
          <w:rFonts w:ascii="Arial" w:hAnsi="Arial" w:cs="Arial"/>
          <w:color w:val="162A2F"/>
          <w:spacing w:val="-8"/>
          <w:w w:val="105"/>
          <w:sz w:val="21"/>
          <w:szCs w:val="21"/>
        </w:rPr>
        <w:t xml:space="preserve"> </w:t>
      </w:r>
      <w:r w:rsidR="00976312" w:rsidRPr="00BA6D9D">
        <w:rPr>
          <w:rFonts w:ascii="Arial" w:hAnsi="Arial" w:cs="Arial"/>
          <w:color w:val="081118"/>
          <w:w w:val="105"/>
          <w:sz w:val="21"/>
          <w:szCs w:val="21"/>
        </w:rPr>
        <w:t>utworu</w:t>
      </w:r>
      <w:r w:rsidR="00976312" w:rsidRPr="00BA6D9D">
        <w:rPr>
          <w:rFonts w:ascii="Arial" w:hAnsi="Arial" w:cs="Arial"/>
          <w:color w:val="081118"/>
          <w:spacing w:val="-9"/>
          <w:w w:val="105"/>
          <w:sz w:val="21"/>
          <w:szCs w:val="21"/>
        </w:rPr>
        <w:t xml:space="preserve"> </w:t>
      </w:r>
      <w:r w:rsidR="00976312" w:rsidRPr="00BA6D9D">
        <w:rPr>
          <w:rFonts w:ascii="Arial" w:hAnsi="Arial" w:cs="Arial"/>
          <w:color w:val="081118"/>
          <w:w w:val="105"/>
          <w:sz w:val="21"/>
          <w:szCs w:val="21"/>
        </w:rPr>
        <w:t>na</w:t>
      </w:r>
      <w:r w:rsidR="00976312" w:rsidRPr="00BA6D9D">
        <w:rPr>
          <w:rFonts w:ascii="Arial" w:hAnsi="Arial" w:cs="Arial"/>
          <w:color w:val="081118"/>
          <w:spacing w:val="-17"/>
          <w:w w:val="105"/>
          <w:sz w:val="21"/>
          <w:szCs w:val="21"/>
        </w:rPr>
        <w:t xml:space="preserve"> </w:t>
      </w:r>
      <w:r w:rsidR="00976312" w:rsidRPr="00BA6D9D">
        <w:rPr>
          <w:rFonts w:ascii="Arial" w:hAnsi="Arial" w:cs="Arial"/>
          <w:color w:val="081118"/>
          <w:w w:val="105"/>
          <w:sz w:val="21"/>
          <w:szCs w:val="21"/>
        </w:rPr>
        <w:t>odrębnym</w:t>
      </w:r>
      <w:r w:rsidR="00976312" w:rsidRPr="00BA6D9D">
        <w:rPr>
          <w:rFonts w:ascii="Arial" w:hAnsi="Arial" w:cs="Arial"/>
          <w:color w:val="081118"/>
          <w:spacing w:val="2"/>
          <w:w w:val="105"/>
          <w:sz w:val="21"/>
          <w:szCs w:val="21"/>
        </w:rPr>
        <w:t xml:space="preserve"> </w:t>
      </w:r>
      <w:r w:rsidR="00976312" w:rsidRPr="00BA6D9D">
        <w:rPr>
          <w:rFonts w:ascii="Arial" w:hAnsi="Arial" w:cs="Arial"/>
          <w:color w:val="081118"/>
          <w:w w:val="105"/>
          <w:sz w:val="21"/>
          <w:szCs w:val="21"/>
        </w:rPr>
        <w:t>polu</w:t>
      </w:r>
      <w:r w:rsidR="00976312" w:rsidRPr="00BA6D9D">
        <w:rPr>
          <w:rFonts w:ascii="Arial" w:hAnsi="Arial" w:cs="Arial"/>
          <w:color w:val="081118"/>
          <w:spacing w:val="-16"/>
          <w:w w:val="105"/>
          <w:sz w:val="21"/>
          <w:szCs w:val="21"/>
        </w:rPr>
        <w:t xml:space="preserve"> </w:t>
      </w:r>
      <w:r w:rsidR="00976312" w:rsidRPr="00BA6D9D">
        <w:rPr>
          <w:rFonts w:ascii="Arial" w:hAnsi="Arial" w:cs="Arial"/>
          <w:color w:val="081118"/>
          <w:w w:val="105"/>
          <w:sz w:val="21"/>
          <w:szCs w:val="21"/>
        </w:rPr>
        <w:t>eksploatacji</w:t>
      </w:r>
      <w:r w:rsidR="00976312" w:rsidRPr="00BA6D9D">
        <w:rPr>
          <w:rFonts w:ascii="Arial" w:hAnsi="Arial" w:cs="Arial"/>
          <w:color w:val="081118"/>
          <w:spacing w:val="-9"/>
          <w:w w:val="105"/>
          <w:sz w:val="21"/>
          <w:szCs w:val="21"/>
        </w:rPr>
        <w:t xml:space="preserve"> </w:t>
      </w:r>
      <w:r w:rsidR="00976312" w:rsidRPr="00BA6D9D">
        <w:rPr>
          <w:rFonts w:ascii="Arial" w:hAnsi="Arial" w:cs="Arial"/>
          <w:color w:val="162A2F"/>
          <w:w w:val="350"/>
          <w:sz w:val="21"/>
          <w:szCs w:val="21"/>
        </w:rPr>
        <w:t>-</w:t>
      </w:r>
      <w:r w:rsidR="00976312" w:rsidRPr="00BA6D9D">
        <w:rPr>
          <w:rFonts w:ascii="Arial" w:hAnsi="Arial" w:cs="Arial"/>
          <w:color w:val="162A2F"/>
          <w:spacing w:val="-171"/>
          <w:w w:val="350"/>
          <w:sz w:val="21"/>
          <w:szCs w:val="21"/>
        </w:rPr>
        <w:t xml:space="preserve"> </w:t>
      </w:r>
      <w:r w:rsidR="00976312" w:rsidRPr="00BA6D9D">
        <w:rPr>
          <w:rFonts w:ascii="Arial" w:hAnsi="Arial" w:cs="Arial"/>
          <w:color w:val="081118"/>
          <w:w w:val="105"/>
          <w:sz w:val="21"/>
          <w:szCs w:val="21"/>
        </w:rPr>
        <w:t>na</w:t>
      </w:r>
      <w:r w:rsidR="00976312" w:rsidRPr="00BA6D9D">
        <w:rPr>
          <w:rFonts w:ascii="Arial" w:hAnsi="Arial" w:cs="Arial"/>
          <w:color w:val="081118"/>
          <w:spacing w:val="-12"/>
          <w:w w:val="105"/>
          <w:sz w:val="21"/>
          <w:szCs w:val="21"/>
        </w:rPr>
        <w:t xml:space="preserve"> </w:t>
      </w:r>
      <w:r w:rsidR="00976312" w:rsidRPr="00BA6D9D">
        <w:rPr>
          <w:rFonts w:ascii="Arial" w:hAnsi="Arial" w:cs="Arial"/>
          <w:color w:val="081118"/>
          <w:w w:val="105"/>
          <w:sz w:val="21"/>
          <w:szCs w:val="21"/>
        </w:rPr>
        <w:t>następujących polach</w:t>
      </w:r>
      <w:r w:rsidR="00976312" w:rsidRPr="00BA6D9D">
        <w:rPr>
          <w:rFonts w:ascii="Arial" w:hAnsi="Arial" w:cs="Arial"/>
          <w:color w:val="081118"/>
          <w:sz w:val="21"/>
          <w:szCs w:val="21"/>
        </w:rPr>
        <w:t xml:space="preserve"> </w:t>
      </w:r>
      <w:r w:rsidR="00976312" w:rsidRPr="00BA6D9D">
        <w:rPr>
          <w:rFonts w:ascii="Arial" w:hAnsi="Arial" w:cs="Arial"/>
          <w:color w:val="081118"/>
          <w:w w:val="105"/>
          <w:sz w:val="21"/>
          <w:szCs w:val="21"/>
        </w:rPr>
        <w:t>eksploatacji:</w:t>
      </w:r>
    </w:p>
    <w:p w14:paraId="0EE8E310" w14:textId="77777777" w:rsidR="00976312" w:rsidRPr="00BA6D9D" w:rsidRDefault="00976312" w:rsidP="00BA6D9D">
      <w:pPr>
        <w:numPr>
          <w:ilvl w:val="0"/>
          <w:numId w:val="11"/>
        </w:numPr>
        <w:spacing w:after="0" w:line="360" w:lineRule="auto"/>
        <w:ind w:left="567"/>
        <w:rPr>
          <w:rFonts w:ascii="Arial" w:hAnsi="Arial" w:cs="Arial"/>
          <w:color w:val="0C151C"/>
          <w:sz w:val="21"/>
          <w:szCs w:val="21"/>
        </w:rPr>
      </w:pPr>
      <w:r w:rsidRPr="00BA6D9D">
        <w:rPr>
          <w:rFonts w:ascii="Arial" w:hAnsi="Arial" w:cs="Arial"/>
          <w:color w:val="0C151C"/>
          <w:sz w:val="21"/>
          <w:szCs w:val="21"/>
        </w:rPr>
        <w:t xml:space="preserve">w zakresie utrwalania oraz zwielokrotniania dokumentacji, każdą możliwą techniką, w tym techniką drukarską, reprograficzną, zapisu </w:t>
      </w:r>
      <w:r w:rsidR="00FB4846" w:rsidRPr="00BA6D9D">
        <w:rPr>
          <w:rFonts w:ascii="Arial" w:hAnsi="Arial" w:cs="Arial"/>
          <w:color w:val="0C151C"/>
          <w:sz w:val="21"/>
          <w:szCs w:val="21"/>
        </w:rPr>
        <w:t>m</w:t>
      </w:r>
      <w:r w:rsidRPr="00BA6D9D">
        <w:rPr>
          <w:rFonts w:ascii="Arial" w:hAnsi="Arial" w:cs="Arial"/>
          <w:color w:val="0C151C"/>
          <w:sz w:val="21"/>
          <w:szCs w:val="21"/>
        </w:rPr>
        <w:t>agnetycznego, techniką cyfrową, wykonywania odbitek, itp.,</w:t>
      </w:r>
    </w:p>
    <w:p w14:paraId="175BA293" w14:textId="77777777" w:rsidR="00661FF8" w:rsidRPr="00BA6D9D" w:rsidRDefault="00976312" w:rsidP="00BA6D9D">
      <w:pPr>
        <w:numPr>
          <w:ilvl w:val="0"/>
          <w:numId w:val="11"/>
        </w:numPr>
        <w:spacing w:after="0" w:line="360" w:lineRule="auto"/>
        <w:ind w:left="567"/>
        <w:rPr>
          <w:rFonts w:ascii="Arial" w:hAnsi="Arial" w:cs="Arial"/>
          <w:color w:val="0C151C"/>
          <w:sz w:val="21"/>
          <w:szCs w:val="21"/>
        </w:rPr>
      </w:pPr>
      <w:r w:rsidRPr="00BA6D9D">
        <w:rPr>
          <w:rFonts w:ascii="Arial" w:hAnsi="Arial" w:cs="Arial"/>
          <w:color w:val="0C151C"/>
          <w:sz w:val="21"/>
          <w:szCs w:val="21"/>
        </w:rPr>
        <w:t xml:space="preserve"> zakresie obrotu oryginałem albo egzemplarzami, na których dokumentację utrwalono - wprowadzanie do obrotu, ·użyczenia,</w:t>
      </w:r>
    </w:p>
    <w:p w14:paraId="31789900" w14:textId="77777777" w:rsidR="007D529B" w:rsidRPr="00BA6D9D" w:rsidRDefault="00976312" w:rsidP="00BA6D9D">
      <w:pPr>
        <w:numPr>
          <w:ilvl w:val="0"/>
          <w:numId w:val="11"/>
        </w:numPr>
        <w:spacing w:after="0" w:line="360" w:lineRule="auto"/>
        <w:ind w:left="567"/>
        <w:jc w:val="both"/>
        <w:rPr>
          <w:rFonts w:ascii="Arial" w:hAnsi="Arial" w:cs="Arial"/>
          <w:color w:val="0C151C"/>
          <w:sz w:val="21"/>
          <w:szCs w:val="21"/>
        </w:rPr>
      </w:pPr>
      <w:r w:rsidRPr="00BA6D9D">
        <w:rPr>
          <w:rFonts w:ascii="Arial" w:hAnsi="Arial" w:cs="Arial"/>
          <w:color w:val="0C151C"/>
          <w:sz w:val="21"/>
          <w:szCs w:val="21"/>
        </w:rPr>
        <w:t>w</w:t>
      </w:r>
      <w:r w:rsidR="00F325CA" w:rsidRPr="00BA6D9D">
        <w:rPr>
          <w:rFonts w:ascii="Arial" w:hAnsi="Arial" w:cs="Arial"/>
          <w:color w:val="0C151C"/>
          <w:sz w:val="21"/>
          <w:szCs w:val="21"/>
        </w:rPr>
        <w:t xml:space="preserve"> </w:t>
      </w:r>
      <w:r w:rsidRPr="00BA6D9D">
        <w:rPr>
          <w:rFonts w:ascii="Arial" w:hAnsi="Arial" w:cs="Arial"/>
          <w:color w:val="0C151C"/>
          <w:sz w:val="21"/>
          <w:szCs w:val="21"/>
        </w:rPr>
        <w:t>zakresie</w:t>
      </w:r>
      <w:r w:rsidR="000D4059" w:rsidRPr="00BA6D9D">
        <w:rPr>
          <w:rFonts w:ascii="Arial" w:hAnsi="Arial" w:cs="Arial"/>
          <w:color w:val="0C151C"/>
          <w:sz w:val="21"/>
          <w:szCs w:val="21"/>
        </w:rPr>
        <w:t xml:space="preserve"> </w:t>
      </w:r>
      <w:r w:rsidRPr="00BA6D9D">
        <w:rPr>
          <w:rFonts w:ascii="Arial" w:hAnsi="Arial" w:cs="Arial"/>
          <w:color w:val="0C151C"/>
          <w:sz w:val="21"/>
          <w:szCs w:val="21"/>
        </w:rPr>
        <w:t>rozpowszechniania dokumentacji poprzez publiczne udostępnianie,</w:t>
      </w:r>
      <w:r w:rsidR="00FB4846" w:rsidRPr="00BA6D9D">
        <w:rPr>
          <w:rFonts w:ascii="Arial" w:hAnsi="Arial" w:cs="Arial"/>
          <w:color w:val="0C151C"/>
          <w:sz w:val="21"/>
          <w:szCs w:val="21"/>
        </w:rPr>
        <w:t xml:space="preserve"> </w:t>
      </w:r>
      <w:r w:rsidRPr="00BA6D9D">
        <w:rPr>
          <w:rFonts w:ascii="Arial" w:hAnsi="Arial" w:cs="Arial"/>
          <w:color w:val="0C151C"/>
          <w:sz w:val="21"/>
          <w:szCs w:val="21"/>
        </w:rPr>
        <w:t>w szczególności</w:t>
      </w:r>
      <w:r w:rsidR="00932B08" w:rsidRPr="00BA6D9D">
        <w:rPr>
          <w:rFonts w:ascii="Arial" w:hAnsi="Arial" w:cs="Arial"/>
          <w:color w:val="0C151C"/>
          <w:sz w:val="21"/>
          <w:szCs w:val="21"/>
        </w:rPr>
        <w:t xml:space="preserve"> na potrzeby postępowania przetargowego</w:t>
      </w:r>
      <w:r w:rsidRPr="00BA6D9D">
        <w:rPr>
          <w:rFonts w:ascii="Arial" w:hAnsi="Arial" w:cs="Arial"/>
          <w:color w:val="0C151C"/>
          <w:sz w:val="21"/>
          <w:szCs w:val="21"/>
        </w:rPr>
        <w:t xml:space="preserve"> na ogólnodostępnych wystawach, przy prezentacji i reklamie w </w:t>
      </w:r>
      <w:r w:rsidRPr="00BA6D9D">
        <w:rPr>
          <w:rFonts w:ascii="Arial" w:hAnsi="Arial" w:cs="Arial"/>
          <w:color w:val="0C151C"/>
          <w:sz w:val="21"/>
          <w:szCs w:val="21"/>
        </w:rPr>
        <w:lastRenderedPageBreak/>
        <w:t>mediach, utrwalaniu na nośnikach elektronicznych, publikacji w takich formach wydawniczych jak książki, albumy, broszury, a także wystawianie, wyświetlanie, odtworzenie, nadawanie</w:t>
      </w:r>
      <w:r w:rsidR="009203CB" w:rsidRPr="00BA6D9D">
        <w:rPr>
          <w:rFonts w:ascii="Arial" w:hAnsi="Arial" w:cs="Arial"/>
          <w:color w:val="0C151C"/>
          <w:sz w:val="21"/>
          <w:szCs w:val="21"/>
        </w:rPr>
        <w:t xml:space="preserve"> </w:t>
      </w:r>
      <w:r w:rsidRPr="00BA6D9D">
        <w:rPr>
          <w:rFonts w:ascii="Arial" w:hAnsi="Arial" w:cs="Arial"/>
          <w:color w:val="0C151C"/>
          <w:sz w:val="21"/>
          <w:szCs w:val="21"/>
        </w:rPr>
        <w:t>i remitowanie w każdej możliwej formie</w:t>
      </w:r>
      <w:r w:rsidR="000D4059" w:rsidRPr="00BA6D9D">
        <w:rPr>
          <w:rFonts w:ascii="Arial" w:hAnsi="Arial" w:cs="Arial"/>
          <w:color w:val="0C151C"/>
          <w:sz w:val="21"/>
          <w:szCs w:val="21"/>
        </w:rPr>
        <w:t xml:space="preserve"> urzeczywistniania (w tym także w postaci makiet),</w:t>
      </w:r>
    </w:p>
    <w:p w14:paraId="7A92664B" w14:textId="77777777" w:rsidR="00734906" w:rsidRPr="00BA6D9D" w:rsidRDefault="000D4059" w:rsidP="00BA6D9D">
      <w:pPr>
        <w:numPr>
          <w:ilvl w:val="0"/>
          <w:numId w:val="11"/>
        </w:numPr>
        <w:spacing w:after="0" w:line="360" w:lineRule="auto"/>
        <w:ind w:left="567"/>
        <w:rPr>
          <w:rFonts w:ascii="Arial" w:hAnsi="Arial" w:cs="Arial"/>
          <w:sz w:val="21"/>
          <w:szCs w:val="21"/>
        </w:rPr>
      </w:pPr>
      <w:r w:rsidRPr="00BA6D9D">
        <w:rPr>
          <w:rFonts w:ascii="Arial" w:hAnsi="Arial" w:cs="Arial"/>
          <w:color w:val="0C151C"/>
          <w:sz w:val="21"/>
          <w:szCs w:val="21"/>
        </w:rPr>
        <w:t>w</w:t>
      </w:r>
      <w:r w:rsidR="00F325CA" w:rsidRPr="00BA6D9D">
        <w:rPr>
          <w:rFonts w:ascii="Arial" w:hAnsi="Arial" w:cs="Arial"/>
          <w:color w:val="0C151C"/>
          <w:sz w:val="21"/>
          <w:szCs w:val="21"/>
        </w:rPr>
        <w:t xml:space="preserve"> </w:t>
      </w:r>
      <w:r w:rsidRPr="00BA6D9D">
        <w:rPr>
          <w:rFonts w:ascii="Arial" w:hAnsi="Arial" w:cs="Arial"/>
          <w:color w:val="0C151C"/>
          <w:sz w:val="21"/>
          <w:szCs w:val="21"/>
        </w:rPr>
        <w:t>zakresie</w:t>
      </w:r>
      <w:r w:rsidR="00F325CA" w:rsidRPr="00BA6D9D">
        <w:rPr>
          <w:rFonts w:ascii="Arial" w:hAnsi="Arial" w:cs="Arial"/>
          <w:color w:val="0C151C"/>
          <w:sz w:val="21"/>
          <w:szCs w:val="21"/>
        </w:rPr>
        <w:t xml:space="preserve"> </w:t>
      </w:r>
      <w:r w:rsidRPr="00BA6D9D">
        <w:rPr>
          <w:rFonts w:ascii="Arial" w:hAnsi="Arial" w:cs="Arial"/>
          <w:color w:val="0C151C"/>
          <w:sz w:val="21"/>
          <w:szCs w:val="21"/>
        </w:rPr>
        <w:t>umożliwiającym</w:t>
      </w:r>
      <w:r w:rsidR="00F325CA" w:rsidRPr="00BA6D9D">
        <w:rPr>
          <w:rFonts w:ascii="Arial" w:hAnsi="Arial" w:cs="Arial"/>
          <w:color w:val="0C151C"/>
          <w:sz w:val="21"/>
          <w:szCs w:val="21"/>
        </w:rPr>
        <w:t xml:space="preserve"> </w:t>
      </w:r>
      <w:r w:rsidRPr="00BA6D9D">
        <w:rPr>
          <w:rFonts w:ascii="Arial" w:hAnsi="Arial" w:cs="Arial"/>
          <w:color w:val="0C151C"/>
          <w:sz w:val="21"/>
          <w:szCs w:val="21"/>
        </w:rPr>
        <w:t>opracowanie</w:t>
      </w:r>
      <w:r w:rsidR="00F325CA" w:rsidRPr="00BA6D9D">
        <w:rPr>
          <w:rFonts w:ascii="Arial" w:hAnsi="Arial" w:cs="Arial"/>
          <w:color w:val="0C151C"/>
          <w:sz w:val="21"/>
          <w:szCs w:val="21"/>
        </w:rPr>
        <w:t xml:space="preserve"> </w:t>
      </w:r>
      <w:r w:rsidRPr="00BA6D9D">
        <w:rPr>
          <w:rFonts w:ascii="Arial" w:hAnsi="Arial" w:cs="Arial"/>
          <w:color w:val="0C151C"/>
          <w:sz w:val="21"/>
          <w:szCs w:val="21"/>
        </w:rPr>
        <w:t>dokumentacji projektowej na</w:t>
      </w:r>
      <w:r w:rsidR="00F325CA" w:rsidRPr="00BA6D9D">
        <w:rPr>
          <w:rFonts w:ascii="Arial" w:hAnsi="Arial" w:cs="Arial"/>
          <w:color w:val="182B31"/>
          <w:spacing w:val="45"/>
          <w:sz w:val="21"/>
          <w:szCs w:val="21"/>
        </w:rPr>
        <w:t xml:space="preserve"> </w:t>
      </w:r>
      <w:r w:rsidRPr="00BA6D9D">
        <w:rPr>
          <w:rFonts w:ascii="Arial" w:hAnsi="Arial" w:cs="Arial"/>
          <w:color w:val="182B31"/>
          <w:sz w:val="21"/>
          <w:szCs w:val="21"/>
        </w:rPr>
        <w:t>potrzeb</w:t>
      </w:r>
      <w:r w:rsidRPr="00BA6D9D">
        <w:rPr>
          <w:rFonts w:ascii="Arial" w:hAnsi="Arial" w:cs="Arial"/>
          <w:color w:val="0A131A"/>
          <w:sz w:val="21"/>
          <w:szCs w:val="21"/>
        </w:rPr>
        <w:t xml:space="preserve">y </w:t>
      </w:r>
      <w:r w:rsidRPr="00BA6D9D">
        <w:rPr>
          <w:rFonts w:ascii="Arial" w:hAnsi="Arial" w:cs="Arial"/>
          <w:color w:val="0A131A"/>
          <w:spacing w:val="1"/>
          <w:sz w:val="21"/>
          <w:szCs w:val="21"/>
        </w:rPr>
        <w:t>m</w:t>
      </w:r>
      <w:r w:rsidRPr="00BA6D9D">
        <w:rPr>
          <w:rFonts w:ascii="Arial" w:hAnsi="Arial" w:cs="Arial"/>
          <w:color w:val="182B31"/>
          <w:spacing w:val="1"/>
          <w:sz w:val="21"/>
          <w:szCs w:val="21"/>
        </w:rPr>
        <w:t>odern</w:t>
      </w:r>
      <w:r w:rsidRPr="00BA6D9D">
        <w:rPr>
          <w:rFonts w:ascii="Arial" w:hAnsi="Arial" w:cs="Arial"/>
          <w:color w:val="0A131A"/>
          <w:sz w:val="21"/>
          <w:szCs w:val="21"/>
        </w:rPr>
        <w:t>i</w:t>
      </w:r>
      <w:r w:rsidRPr="00BA6D9D">
        <w:rPr>
          <w:rFonts w:ascii="Arial" w:hAnsi="Arial" w:cs="Arial"/>
          <w:color w:val="182B31"/>
          <w:spacing w:val="1"/>
          <w:sz w:val="21"/>
          <w:szCs w:val="21"/>
        </w:rPr>
        <w:t>zacj</w:t>
      </w:r>
      <w:r w:rsidRPr="00BA6D9D">
        <w:rPr>
          <w:rFonts w:ascii="Arial" w:hAnsi="Arial" w:cs="Arial"/>
          <w:color w:val="0A131A"/>
          <w:sz w:val="21"/>
          <w:szCs w:val="21"/>
        </w:rPr>
        <w:t>i</w:t>
      </w:r>
      <w:r w:rsidRPr="00BA6D9D">
        <w:rPr>
          <w:rFonts w:ascii="Arial" w:hAnsi="Arial" w:cs="Arial"/>
          <w:color w:val="182B31"/>
          <w:spacing w:val="1"/>
          <w:sz w:val="21"/>
          <w:szCs w:val="21"/>
        </w:rPr>
        <w:t>,</w:t>
      </w:r>
      <w:r w:rsidRPr="00BA6D9D">
        <w:rPr>
          <w:rFonts w:ascii="Arial" w:hAnsi="Arial" w:cs="Arial"/>
          <w:color w:val="182B31"/>
          <w:spacing w:val="69"/>
          <w:w w:val="88"/>
          <w:sz w:val="21"/>
          <w:szCs w:val="21"/>
        </w:rPr>
        <w:t xml:space="preserve"> </w:t>
      </w:r>
      <w:r w:rsidRPr="00BA6D9D">
        <w:rPr>
          <w:rFonts w:ascii="Arial" w:hAnsi="Arial" w:cs="Arial"/>
          <w:color w:val="182B31"/>
          <w:sz w:val="21"/>
          <w:szCs w:val="21"/>
        </w:rPr>
        <w:t>remontu,</w:t>
      </w:r>
      <w:r w:rsidR="00F325CA" w:rsidRPr="00BA6D9D">
        <w:rPr>
          <w:rFonts w:ascii="Arial" w:hAnsi="Arial" w:cs="Arial"/>
          <w:color w:val="182B31"/>
          <w:sz w:val="21"/>
          <w:szCs w:val="21"/>
        </w:rPr>
        <w:t xml:space="preserve"> </w:t>
      </w:r>
      <w:r w:rsidRPr="00BA6D9D">
        <w:rPr>
          <w:rFonts w:ascii="Arial" w:hAnsi="Arial" w:cs="Arial"/>
          <w:color w:val="182B31"/>
          <w:sz w:val="21"/>
          <w:szCs w:val="21"/>
        </w:rPr>
        <w:t>rozb</w:t>
      </w:r>
      <w:r w:rsidRPr="00BA6D9D">
        <w:rPr>
          <w:rFonts w:ascii="Arial" w:hAnsi="Arial" w:cs="Arial"/>
          <w:color w:val="0A131A"/>
          <w:sz w:val="21"/>
          <w:szCs w:val="21"/>
        </w:rPr>
        <w:t>u</w:t>
      </w:r>
      <w:r w:rsidRPr="00BA6D9D">
        <w:rPr>
          <w:rFonts w:ascii="Arial" w:hAnsi="Arial" w:cs="Arial"/>
          <w:color w:val="182B31"/>
          <w:sz w:val="21"/>
          <w:szCs w:val="21"/>
        </w:rPr>
        <w:t>do</w:t>
      </w:r>
      <w:r w:rsidRPr="00BA6D9D">
        <w:rPr>
          <w:rFonts w:ascii="Arial" w:hAnsi="Arial" w:cs="Arial"/>
          <w:color w:val="0A131A"/>
          <w:spacing w:val="1"/>
          <w:sz w:val="21"/>
          <w:szCs w:val="21"/>
        </w:rPr>
        <w:t>wy</w:t>
      </w:r>
      <w:r w:rsidRPr="00BA6D9D">
        <w:rPr>
          <w:rFonts w:ascii="Arial" w:hAnsi="Arial" w:cs="Arial"/>
          <w:color w:val="182B31"/>
          <w:sz w:val="21"/>
          <w:szCs w:val="21"/>
        </w:rPr>
        <w:t>,</w:t>
      </w:r>
      <w:r w:rsidR="00577BA9" w:rsidRPr="00BA6D9D">
        <w:rPr>
          <w:rFonts w:ascii="Arial" w:hAnsi="Arial" w:cs="Arial"/>
          <w:color w:val="182B31"/>
          <w:sz w:val="21"/>
          <w:szCs w:val="21"/>
        </w:rPr>
        <w:t xml:space="preserve"> przebudowy,</w:t>
      </w:r>
      <w:r w:rsidRPr="00BA6D9D">
        <w:rPr>
          <w:rFonts w:ascii="Arial" w:hAnsi="Arial" w:cs="Arial"/>
          <w:color w:val="182B31"/>
          <w:spacing w:val="6"/>
          <w:sz w:val="21"/>
          <w:szCs w:val="21"/>
        </w:rPr>
        <w:t xml:space="preserve"> </w:t>
      </w:r>
      <w:r w:rsidRPr="00BA6D9D">
        <w:rPr>
          <w:rFonts w:ascii="Arial" w:hAnsi="Arial" w:cs="Arial"/>
          <w:color w:val="182B31"/>
          <w:spacing w:val="-3"/>
          <w:sz w:val="21"/>
          <w:szCs w:val="21"/>
        </w:rPr>
        <w:t>zm</w:t>
      </w:r>
      <w:r w:rsidRPr="00BA6D9D">
        <w:rPr>
          <w:rFonts w:ascii="Arial" w:hAnsi="Arial" w:cs="Arial"/>
          <w:color w:val="0A131A"/>
          <w:spacing w:val="-3"/>
          <w:sz w:val="21"/>
          <w:szCs w:val="21"/>
        </w:rPr>
        <w:t>i</w:t>
      </w:r>
      <w:r w:rsidRPr="00BA6D9D">
        <w:rPr>
          <w:rFonts w:ascii="Arial" w:hAnsi="Arial" w:cs="Arial"/>
          <w:color w:val="182B31"/>
          <w:spacing w:val="-3"/>
          <w:sz w:val="21"/>
          <w:szCs w:val="21"/>
        </w:rPr>
        <w:t>an</w:t>
      </w:r>
      <w:r w:rsidRPr="00BA6D9D">
        <w:rPr>
          <w:rFonts w:ascii="Arial" w:hAnsi="Arial" w:cs="Arial"/>
          <w:color w:val="0A131A"/>
          <w:spacing w:val="-3"/>
          <w:sz w:val="21"/>
          <w:szCs w:val="21"/>
        </w:rPr>
        <w:t>y</w:t>
      </w:r>
      <w:r w:rsidRPr="00BA6D9D">
        <w:rPr>
          <w:rFonts w:ascii="Arial" w:hAnsi="Arial" w:cs="Arial"/>
          <w:color w:val="0A131A"/>
          <w:spacing w:val="22"/>
          <w:sz w:val="21"/>
          <w:szCs w:val="21"/>
        </w:rPr>
        <w:t xml:space="preserve"> </w:t>
      </w:r>
      <w:r w:rsidRPr="00BA6D9D">
        <w:rPr>
          <w:rFonts w:ascii="Arial" w:hAnsi="Arial" w:cs="Arial"/>
          <w:color w:val="0A131A"/>
          <w:sz w:val="21"/>
          <w:szCs w:val="21"/>
        </w:rPr>
        <w:t>w</w:t>
      </w:r>
      <w:r w:rsidRPr="00BA6D9D">
        <w:rPr>
          <w:rFonts w:ascii="Arial" w:hAnsi="Arial" w:cs="Arial"/>
          <w:color w:val="0A131A"/>
          <w:spacing w:val="55"/>
          <w:sz w:val="21"/>
          <w:szCs w:val="21"/>
        </w:rPr>
        <w:t xml:space="preserve"> </w:t>
      </w:r>
      <w:r w:rsidRPr="00BA6D9D">
        <w:rPr>
          <w:rFonts w:ascii="Arial" w:hAnsi="Arial" w:cs="Arial"/>
          <w:color w:val="182B31"/>
          <w:spacing w:val="-2"/>
          <w:sz w:val="21"/>
          <w:szCs w:val="21"/>
        </w:rPr>
        <w:t>P</w:t>
      </w:r>
      <w:r w:rsidRPr="00BA6D9D">
        <w:rPr>
          <w:rFonts w:ascii="Arial" w:hAnsi="Arial" w:cs="Arial"/>
          <w:color w:val="0A131A"/>
          <w:spacing w:val="-2"/>
          <w:sz w:val="21"/>
          <w:szCs w:val="21"/>
        </w:rPr>
        <w:t>r</w:t>
      </w:r>
      <w:r w:rsidRPr="00BA6D9D">
        <w:rPr>
          <w:rFonts w:ascii="Arial" w:hAnsi="Arial" w:cs="Arial"/>
          <w:color w:val="182B31"/>
          <w:spacing w:val="-2"/>
          <w:sz w:val="21"/>
          <w:szCs w:val="21"/>
        </w:rPr>
        <w:t>ze</w:t>
      </w:r>
      <w:r w:rsidRPr="00BA6D9D">
        <w:rPr>
          <w:rFonts w:ascii="Arial" w:hAnsi="Arial" w:cs="Arial"/>
          <w:color w:val="0A131A"/>
          <w:spacing w:val="-2"/>
          <w:sz w:val="21"/>
          <w:szCs w:val="21"/>
        </w:rPr>
        <w:t>dmi</w:t>
      </w:r>
      <w:r w:rsidRPr="00BA6D9D">
        <w:rPr>
          <w:rFonts w:ascii="Arial" w:hAnsi="Arial" w:cs="Arial"/>
          <w:color w:val="182B31"/>
          <w:spacing w:val="-2"/>
          <w:sz w:val="21"/>
          <w:szCs w:val="21"/>
        </w:rPr>
        <w:t>oc</w:t>
      </w:r>
      <w:r w:rsidRPr="00BA6D9D">
        <w:rPr>
          <w:rFonts w:ascii="Arial" w:hAnsi="Arial" w:cs="Arial"/>
          <w:color w:val="0A131A"/>
          <w:spacing w:val="-2"/>
          <w:sz w:val="21"/>
          <w:szCs w:val="21"/>
        </w:rPr>
        <w:t>i</w:t>
      </w:r>
      <w:r w:rsidRPr="00BA6D9D">
        <w:rPr>
          <w:rFonts w:ascii="Arial" w:hAnsi="Arial" w:cs="Arial"/>
          <w:color w:val="182B31"/>
          <w:spacing w:val="-2"/>
          <w:sz w:val="21"/>
          <w:szCs w:val="21"/>
        </w:rPr>
        <w:t>e</w:t>
      </w:r>
      <w:r w:rsidRPr="00BA6D9D">
        <w:rPr>
          <w:rFonts w:ascii="Arial" w:hAnsi="Arial" w:cs="Arial"/>
          <w:color w:val="182B31"/>
          <w:spacing w:val="32"/>
          <w:sz w:val="21"/>
          <w:szCs w:val="21"/>
        </w:rPr>
        <w:t xml:space="preserve"> </w:t>
      </w:r>
      <w:r w:rsidRPr="00BA6D9D">
        <w:rPr>
          <w:rFonts w:ascii="Arial" w:hAnsi="Arial" w:cs="Arial"/>
          <w:color w:val="182B31"/>
          <w:spacing w:val="-2"/>
          <w:sz w:val="21"/>
          <w:szCs w:val="21"/>
        </w:rPr>
        <w:t>umo</w:t>
      </w:r>
      <w:r w:rsidRPr="00BA6D9D">
        <w:rPr>
          <w:rFonts w:ascii="Arial" w:hAnsi="Arial" w:cs="Arial"/>
          <w:color w:val="0A131A"/>
          <w:spacing w:val="-3"/>
          <w:sz w:val="21"/>
          <w:szCs w:val="21"/>
        </w:rPr>
        <w:t>wy.</w:t>
      </w:r>
    </w:p>
    <w:p w14:paraId="5D6B4E85" w14:textId="0812E9F2" w:rsidR="000D4059" w:rsidRPr="00BA6D9D" w:rsidRDefault="000D4059" w:rsidP="00BA6D9D">
      <w:pPr>
        <w:pStyle w:val="Akapitzlist"/>
        <w:widowControl w:val="0"/>
        <w:numPr>
          <w:ilvl w:val="0"/>
          <w:numId w:val="8"/>
        </w:numPr>
        <w:tabs>
          <w:tab w:val="left" w:pos="284"/>
        </w:tabs>
        <w:autoSpaceDE w:val="0"/>
        <w:autoSpaceDN w:val="0"/>
        <w:spacing w:before="1" w:after="0" w:line="360" w:lineRule="auto"/>
        <w:ind w:left="284" w:right="116" w:hanging="284"/>
        <w:contextualSpacing w:val="0"/>
        <w:jc w:val="both"/>
        <w:rPr>
          <w:rFonts w:ascii="Arial" w:hAnsi="Arial" w:cs="Arial"/>
          <w:color w:val="162A2F"/>
          <w:spacing w:val="-1"/>
          <w:w w:val="105"/>
          <w:sz w:val="21"/>
          <w:szCs w:val="21"/>
        </w:rPr>
      </w:pPr>
      <w:r w:rsidRPr="00BA6D9D">
        <w:rPr>
          <w:rFonts w:ascii="Arial" w:hAnsi="Arial" w:cs="Arial"/>
          <w:color w:val="162A2F"/>
          <w:spacing w:val="-1"/>
          <w:w w:val="105"/>
          <w:sz w:val="21"/>
          <w:szCs w:val="21"/>
        </w:rPr>
        <w:t xml:space="preserve">Wykonawca oświadcza, że z chwilą opracowania wyraża zgodę na dokonywanie zmian </w:t>
      </w:r>
      <w:r w:rsidR="00C91D84" w:rsidRPr="00BA6D9D">
        <w:rPr>
          <w:rFonts w:ascii="Arial" w:hAnsi="Arial" w:cs="Arial"/>
          <w:color w:val="162A2F"/>
          <w:spacing w:val="-1"/>
          <w:w w:val="105"/>
          <w:sz w:val="21"/>
          <w:szCs w:val="21"/>
        </w:rPr>
        <w:br/>
      </w:r>
      <w:r w:rsidRPr="00BA6D9D">
        <w:rPr>
          <w:rFonts w:ascii="Arial" w:hAnsi="Arial" w:cs="Arial"/>
          <w:color w:val="162A2F"/>
          <w:spacing w:val="-1"/>
          <w:w w:val="105"/>
          <w:sz w:val="21"/>
          <w:szCs w:val="21"/>
        </w:rPr>
        <w:t>w dokumentacji i zobowią</w:t>
      </w:r>
      <w:r w:rsidR="00553299" w:rsidRPr="00BA6D9D">
        <w:rPr>
          <w:rFonts w:ascii="Arial" w:hAnsi="Arial" w:cs="Arial"/>
          <w:color w:val="162A2F"/>
          <w:spacing w:val="-1"/>
          <w:w w:val="105"/>
          <w:sz w:val="21"/>
          <w:szCs w:val="21"/>
        </w:rPr>
        <w:t>że</w:t>
      </w:r>
      <w:r w:rsidRPr="00BA6D9D">
        <w:rPr>
          <w:rFonts w:ascii="Arial" w:hAnsi="Arial" w:cs="Arial"/>
          <w:color w:val="162A2F"/>
          <w:spacing w:val="-1"/>
          <w:w w:val="105"/>
          <w:sz w:val="21"/>
          <w:szCs w:val="21"/>
        </w:rPr>
        <w:t xml:space="preserve"> autora lub autorów danego projektu oraz osób weryfik</w:t>
      </w:r>
      <w:r w:rsidR="004624DD" w:rsidRPr="00BA6D9D">
        <w:rPr>
          <w:rFonts w:ascii="Arial" w:hAnsi="Arial" w:cs="Arial"/>
          <w:color w:val="162A2F"/>
          <w:spacing w:val="-1"/>
          <w:w w:val="105"/>
          <w:sz w:val="21"/>
          <w:szCs w:val="21"/>
        </w:rPr>
        <w:t>ują</w:t>
      </w:r>
      <w:r w:rsidRPr="00BA6D9D">
        <w:rPr>
          <w:rFonts w:ascii="Arial" w:hAnsi="Arial" w:cs="Arial"/>
          <w:color w:val="162A2F"/>
          <w:spacing w:val="-1"/>
          <w:w w:val="105"/>
          <w:sz w:val="21"/>
          <w:szCs w:val="21"/>
        </w:rPr>
        <w:t>cych ten projekt do zaakceptowania tych zmian bez dodatkowego wynagrodzenia, jeżeli zmiany te zostaną dokonane w odniesieniu do opracowanej dokumentacji na potrzeby modernizacji remontu, rozbudowy</w:t>
      </w:r>
      <w:r w:rsidR="00577BA9" w:rsidRPr="00BA6D9D">
        <w:rPr>
          <w:rFonts w:ascii="Arial" w:hAnsi="Arial" w:cs="Arial"/>
          <w:color w:val="162A2F"/>
          <w:spacing w:val="-1"/>
          <w:w w:val="105"/>
          <w:sz w:val="21"/>
          <w:szCs w:val="21"/>
        </w:rPr>
        <w:t>,</w:t>
      </w:r>
      <w:r w:rsidRPr="00BA6D9D">
        <w:rPr>
          <w:rFonts w:ascii="Arial" w:hAnsi="Arial" w:cs="Arial"/>
          <w:color w:val="162A2F"/>
          <w:spacing w:val="-1"/>
          <w:w w:val="105"/>
          <w:sz w:val="21"/>
          <w:szCs w:val="21"/>
        </w:rPr>
        <w:t xml:space="preserve"> </w:t>
      </w:r>
      <w:r w:rsidR="00577BA9" w:rsidRPr="00BA6D9D">
        <w:rPr>
          <w:rFonts w:ascii="Arial" w:hAnsi="Arial" w:cs="Arial"/>
          <w:color w:val="162A2F"/>
          <w:spacing w:val="-1"/>
          <w:w w:val="105"/>
          <w:sz w:val="21"/>
          <w:szCs w:val="21"/>
        </w:rPr>
        <w:t xml:space="preserve">przebudowy </w:t>
      </w:r>
      <w:r w:rsidRPr="00BA6D9D">
        <w:rPr>
          <w:rFonts w:ascii="Arial" w:hAnsi="Arial" w:cs="Arial"/>
          <w:color w:val="162A2F"/>
          <w:spacing w:val="-1"/>
          <w:w w:val="105"/>
          <w:sz w:val="21"/>
          <w:szCs w:val="21"/>
        </w:rPr>
        <w:t>lub zmian w przedmiocie umowy,</w:t>
      </w:r>
    </w:p>
    <w:p w14:paraId="3BFA349D" w14:textId="77777777" w:rsidR="00BA6D9D" w:rsidRDefault="000D4059" w:rsidP="00BA6D9D">
      <w:pPr>
        <w:pStyle w:val="Akapitzlist"/>
        <w:widowControl w:val="0"/>
        <w:numPr>
          <w:ilvl w:val="0"/>
          <w:numId w:val="8"/>
        </w:numPr>
        <w:tabs>
          <w:tab w:val="left" w:pos="284"/>
        </w:tabs>
        <w:autoSpaceDE w:val="0"/>
        <w:autoSpaceDN w:val="0"/>
        <w:spacing w:before="1" w:after="0" w:line="360" w:lineRule="auto"/>
        <w:ind w:left="284" w:right="116" w:hanging="284"/>
        <w:contextualSpacing w:val="0"/>
        <w:jc w:val="both"/>
        <w:rPr>
          <w:rFonts w:ascii="Arial" w:hAnsi="Arial" w:cs="Arial"/>
          <w:sz w:val="21"/>
          <w:szCs w:val="21"/>
        </w:rPr>
      </w:pPr>
      <w:r w:rsidRPr="00BA6D9D">
        <w:rPr>
          <w:rFonts w:ascii="Arial" w:hAnsi="Arial" w:cs="Arial"/>
          <w:color w:val="162A2F"/>
          <w:spacing w:val="-1"/>
          <w:w w:val="105"/>
          <w:sz w:val="21"/>
          <w:szCs w:val="21"/>
        </w:rPr>
        <w:t>Wykonawca oświadcza, że wyraża zgodę na wykorzystanie dokumentacji przez Zamawiającego w tym na polach eksploatacji, o których mowa w ust. 5, wraz ze</w:t>
      </w:r>
      <w:r w:rsidRPr="00BA6D9D">
        <w:rPr>
          <w:rFonts w:ascii="Arial" w:hAnsi="Arial" w:cs="Arial"/>
          <w:color w:val="182B31"/>
          <w:spacing w:val="42"/>
          <w:sz w:val="21"/>
          <w:szCs w:val="21"/>
        </w:rPr>
        <w:t xml:space="preserve"> </w:t>
      </w:r>
      <w:r w:rsidRPr="00BA6D9D">
        <w:rPr>
          <w:rFonts w:ascii="Arial" w:hAnsi="Arial" w:cs="Arial"/>
          <w:color w:val="182B31"/>
          <w:sz w:val="21"/>
          <w:szCs w:val="21"/>
        </w:rPr>
        <w:t>zm</w:t>
      </w:r>
      <w:r w:rsidRPr="00BA6D9D">
        <w:rPr>
          <w:rFonts w:ascii="Arial" w:hAnsi="Arial" w:cs="Arial"/>
          <w:color w:val="0A131A"/>
          <w:sz w:val="21"/>
          <w:szCs w:val="21"/>
        </w:rPr>
        <w:t>i</w:t>
      </w:r>
      <w:r w:rsidRPr="00BA6D9D">
        <w:rPr>
          <w:rFonts w:ascii="Arial" w:hAnsi="Arial" w:cs="Arial"/>
          <w:color w:val="182B31"/>
          <w:sz w:val="21"/>
          <w:szCs w:val="21"/>
        </w:rPr>
        <w:t>anam</w:t>
      </w:r>
      <w:r w:rsidRPr="00BA6D9D">
        <w:rPr>
          <w:rFonts w:ascii="Arial" w:hAnsi="Arial" w:cs="Arial"/>
          <w:color w:val="0A131A"/>
          <w:sz w:val="21"/>
          <w:szCs w:val="21"/>
        </w:rPr>
        <w:t>i</w:t>
      </w:r>
      <w:r w:rsidRPr="00BA6D9D">
        <w:rPr>
          <w:rFonts w:ascii="Arial" w:hAnsi="Arial" w:cs="Arial"/>
          <w:color w:val="0A131A"/>
          <w:spacing w:val="9"/>
          <w:sz w:val="21"/>
          <w:szCs w:val="21"/>
        </w:rPr>
        <w:t xml:space="preserve"> </w:t>
      </w:r>
      <w:r w:rsidRPr="00BA6D9D">
        <w:rPr>
          <w:rFonts w:ascii="Arial" w:hAnsi="Arial" w:cs="Arial"/>
          <w:color w:val="0A131A"/>
          <w:spacing w:val="2"/>
          <w:sz w:val="21"/>
          <w:szCs w:val="21"/>
        </w:rPr>
        <w:t>w</w:t>
      </w:r>
      <w:r w:rsidRPr="00BA6D9D">
        <w:rPr>
          <w:rFonts w:ascii="Arial" w:hAnsi="Arial" w:cs="Arial"/>
          <w:color w:val="182B31"/>
          <w:spacing w:val="1"/>
          <w:sz w:val="21"/>
          <w:szCs w:val="21"/>
        </w:rPr>
        <w:t>p</w:t>
      </w:r>
      <w:r w:rsidRPr="00BA6D9D">
        <w:rPr>
          <w:rFonts w:ascii="Arial" w:hAnsi="Arial" w:cs="Arial"/>
          <w:color w:val="0A131A"/>
          <w:spacing w:val="2"/>
          <w:sz w:val="21"/>
          <w:szCs w:val="21"/>
        </w:rPr>
        <w:t>r</w:t>
      </w:r>
      <w:r w:rsidRPr="00BA6D9D">
        <w:rPr>
          <w:rFonts w:ascii="Arial" w:hAnsi="Arial" w:cs="Arial"/>
          <w:color w:val="182B31"/>
          <w:spacing w:val="1"/>
          <w:sz w:val="21"/>
          <w:szCs w:val="21"/>
        </w:rPr>
        <w:t>o</w:t>
      </w:r>
      <w:r w:rsidRPr="00BA6D9D">
        <w:rPr>
          <w:rFonts w:ascii="Arial" w:hAnsi="Arial" w:cs="Arial"/>
          <w:color w:val="0A131A"/>
          <w:spacing w:val="2"/>
          <w:sz w:val="21"/>
          <w:szCs w:val="21"/>
        </w:rPr>
        <w:t>w</w:t>
      </w:r>
      <w:r w:rsidRPr="00BA6D9D">
        <w:rPr>
          <w:rFonts w:ascii="Arial" w:hAnsi="Arial" w:cs="Arial"/>
          <w:color w:val="182B31"/>
          <w:spacing w:val="1"/>
          <w:sz w:val="21"/>
          <w:szCs w:val="21"/>
        </w:rPr>
        <w:t>adzonym</w:t>
      </w:r>
      <w:r w:rsidRPr="00BA6D9D">
        <w:rPr>
          <w:rFonts w:ascii="Arial" w:hAnsi="Arial" w:cs="Arial"/>
          <w:color w:val="0A131A"/>
          <w:spacing w:val="1"/>
          <w:sz w:val="21"/>
          <w:szCs w:val="21"/>
        </w:rPr>
        <w:t>i</w:t>
      </w:r>
      <w:r w:rsidRPr="00BA6D9D">
        <w:rPr>
          <w:rFonts w:ascii="Arial" w:hAnsi="Arial" w:cs="Arial"/>
          <w:color w:val="0A131A"/>
          <w:spacing w:val="18"/>
          <w:sz w:val="21"/>
          <w:szCs w:val="21"/>
        </w:rPr>
        <w:t xml:space="preserve"> </w:t>
      </w:r>
      <w:r w:rsidRPr="00BA6D9D">
        <w:rPr>
          <w:rFonts w:ascii="Arial" w:hAnsi="Arial" w:cs="Arial"/>
          <w:color w:val="182B31"/>
          <w:sz w:val="21"/>
          <w:szCs w:val="21"/>
        </w:rPr>
        <w:t>przez</w:t>
      </w:r>
      <w:r w:rsidRPr="00BA6D9D">
        <w:rPr>
          <w:rFonts w:ascii="Arial" w:hAnsi="Arial" w:cs="Arial"/>
          <w:color w:val="182B31"/>
          <w:spacing w:val="77"/>
          <w:w w:val="102"/>
          <w:sz w:val="21"/>
          <w:szCs w:val="21"/>
        </w:rPr>
        <w:t xml:space="preserve"> </w:t>
      </w:r>
      <w:r w:rsidRPr="00BA6D9D">
        <w:rPr>
          <w:rFonts w:ascii="Arial" w:hAnsi="Arial" w:cs="Arial"/>
          <w:color w:val="182B31"/>
          <w:sz w:val="21"/>
          <w:szCs w:val="21"/>
        </w:rPr>
        <w:t>osob</w:t>
      </w:r>
      <w:r w:rsidRPr="00BA6D9D">
        <w:rPr>
          <w:rFonts w:ascii="Arial" w:hAnsi="Arial" w:cs="Arial"/>
          <w:color w:val="0A131A"/>
          <w:sz w:val="21"/>
          <w:szCs w:val="21"/>
        </w:rPr>
        <w:t>y</w:t>
      </w:r>
      <w:r w:rsidRPr="00BA6D9D">
        <w:rPr>
          <w:rFonts w:ascii="Arial" w:hAnsi="Arial" w:cs="Arial"/>
          <w:color w:val="0A131A"/>
          <w:spacing w:val="39"/>
          <w:sz w:val="21"/>
          <w:szCs w:val="21"/>
        </w:rPr>
        <w:t xml:space="preserve"> </w:t>
      </w:r>
      <w:r w:rsidRPr="00BA6D9D">
        <w:rPr>
          <w:rFonts w:ascii="Arial" w:hAnsi="Arial" w:cs="Arial"/>
          <w:color w:val="182B31"/>
          <w:sz w:val="21"/>
          <w:szCs w:val="21"/>
        </w:rPr>
        <w:t>t</w:t>
      </w:r>
      <w:r w:rsidRPr="00BA6D9D">
        <w:rPr>
          <w:rFonts w:ascii="Arial" w:hAnsi="Arial" w:cs="Arial"/>
          <w:color w:val="0A131A"/>
          <w:sz w:val="21"/>
          <w:szCs w:val="21"/>
        </w:rPr>
        <w:t>r</w:t>
      </w:r>
      <w:r w:rsidRPr="00BA6D9D">
        <w:rPr>
          <w:rFonts w:ascii="Arial" w:hAnsi="Arial" w:cs="Arial"/>
          <w:color w:val="182B31"/>
          <w:sz w:val="21"/>
          <w:szCs w:val="21"/>
        </w:rPr>
        <w:t>zec</w:t>
      </w:r>
      <w:r w:rsidRPr="00BA6D9D">
        <w:rPr>
          <w:rFonts w:ascii="Arial" w:hAnsi="Arial" w:cs="Arial"/>
          <w:color w:val="0A131A"/>
          <w:sz w:val="21"/>
          <w:szCs w:val="21"/>
        </w:rPr>
        <w:t>i</w:t>
      </w:r>
      <w:r w:rsidRPr="00BA6D9D">
        <w:rPr>
          <w:rFonts w:ascii="Arial" w:hAnsi="Arial" w:cs="Arial"/>
          <w:color w:val="182B31"/>
          <w:sz w:val="21"/>
          <w:szCs w:val="21"/>
        </w:rPr>
        <w:t>e,</w:t>
      </w:r>
      <w:r w:rsidRPr="00BA6D9D">
        <w:rPr>
          <w:rFonts w:ascii="Arial" w:hAnsi="Arial" w:cs="Arial"/>
          <w:color w:val="182B31"/>
          <w:spacing w:val="33"/>
          <w:sz w:val="21"/>
          <w:szCs w:val="21"/>
        </w:rPr>
        <w:t xml:space="preserve"> </w:t>
      </w:r>
      <w:r w:rsidRPr="00BA6D9D">
        <w:rPr>
          <w:rFonts w:ascii="Arial" w:hAnsi="Arial" w:cs="Arial"/>
          <w:color w:val="182B31"/>
          <w:sz w:val="21"/>
          <w:szCs w:val="21"/>
        </w:rPr>
        <w:t>bez</w:t>
      </w:r>
      <w:r w:rsidRPr="00BA6D9D">
        <w:rPr>
          <w:rFonts w:ascii="Arial" w:hAnsi="Arial" w:cs="Arial"/>
          <w:color w:val="182B31"/>
          <w:spacing w:val="24"/>
          <w:sz w:val="21"/>
          <w:szCs w:val="21"/>
        </w:rPr>
        <w:t xml:space="preserve"> </w:t>
      </w:r>
      <w:r w:rsidRPr="00BA6D9D">
        <w:rPr>
          <w:rFonts w:ascii="Arial" w:hAnsi="Arial" w:cs="Arial"/>
          <w:color w:val="182B31"/>
          <w:spacing w:val="1"/>
          <w:sz w:val="21"/>
          <w:szCs w:val="21"/>
        </w:rPr>
        <w:t>dodat</w:t>
      </w:r>
      <w:r w:rsidRPr="00BA6D9D">
        <w:rPr>
          <w:rFonts w:ascii="Arial" w:hAnsi="Arial" w:cs="Arial"/>
          <w:color w:val="0A131A"/>
          <w:sz w:val="21"/>
          <w:szCs w:val="21"/>
        </w:rPr>
        <w:t>k</w:t>
      </w:r>
      <w:r w:rsidRPr="00BA6D9D">
        <w:rPr>
          <w:rFonts w:ascii="Arial" w:hAnsi="Arial" w:cs="Arial"/>
          <w:color w:val="182B31"/>
          <w:sz w:val="21"/>
          <w:szCs w:val="21"/>
        </w:rPr>
        <w:t>o</w:t>
      </w:r>
      <w:r w:rsidRPr="00BA6D9D">
        <w:rPr>
          <w:rFonts w:ascii="Arial" w:hAnsi="Arial" w:cs="Arial"/>
          <w:color w:val="0A131A"/>
          <w:spacing w:val="1"/>
          <w:sz w:val="21"/>
          <w:szCs w:val="21"/>
        </w:rPr>
        <w:t>w</w:t>
      </w:r>
      <w:r w:rsidRPr="00BA6D9D">
        <w:rPr>
          <w:rFonts w:ascii="Arial" w:hAnsi="Arial" w:cs="Arial"/>
          <w:color w:val="182B31"/>
          <w:sz w:val="21"/>
          <w:szCs w:val="21"/>
        </w:rPr>
        <w:t>ego</w:t>
      </w:r>
      <w:r w:rsidRPr="00BA6D9D">
        <w:rPr>
          <w:rFonts w:ascii="Arial" w:hAnsi="Arial" w:cs="Arial"/>
          <w:color w:val="182B31"/>
          <w:spacing w:val="34"/>
          <w:sz w:val="21"/>
          <w:szCs w:val="21"/>
        </w:rPr>
        <w:t xml:space="preserve"> </w:t>
      </w:r>
      <w:r w:rsidRPr="00BA6D9D">
        <w:rPr>
          <w:rFonts w:ascii="Arial" w:hAnsi="Arial" w:cs="Arial"/>
          <w:color w:val="0A131A"/>
          <w:spacing w:val="1"/>
          <w:sz w:val="21"/>
          <w:szCs w:val="21"/>
        </w:rPr>
        <w:t>w</w:t>
      </w:r>
      <w:r w:rsidRPr="00BA6D9D">
        <w:rPr>
          <w:rFonts w:ascii="Arial" w:hAnsi="Arial" w:cs="Arial"/>
          <w:color w:val="182B31"/>
          <w:spacing w:val="1"/>
          <w:sz w:val="21"/>
          <w:szCs w:val="21"/>
        </w:rPr>
        <w:t>y</w:t>
      </w:r>
      <w:r w:rsidRPr="00BA6D9D">
        <w:rPr>
          <w:rFonts w:ascii="Arial" w:hAnsi="Arial" w:cs="Arial"/>
          <w:color w:val="0A131A"/>
          <w:sz w:val="21"/>
          <w:szCs w:val="21"/>
        </w:rPr>
        <w:t>n</w:t>
      </w:r>
      <w:r w:rsidRPr="00BA6D9D">
        <w:rPr>
          <w:rFonts w:ascii="Arial" w:hAnsi="Arial" w:cs="Arial"/>
          <w:color w:val="182B31"/>
          <w:sz w:val="21"/>
          <w:szCs w:val="21"/>
        </w:rPr>
        <w:t>ag</w:t>
      </w:r>
      <w:r w:rsidRPr="00BA6D9D">
        <w:rPr>
          <w:rFonts w:ascii="Arial" w:hAnsi="Arial" w:cs="Arial"/>
          <w:color w:val="0A131A"/>
          <w:spacing w:val="1"/>
          <w:sz w:val="21"/>
          <w:szCs w:val="21"/>
        </w:rPr>
        <w:t>r</w:t>
      </w:r>
      <w:r w:rsidRPr="00BA6D9D">
        <w:rPr>
          <w:rFonts w:ascii="Arial" w:hAnsi="Arial" w:cs="Arial"/>
          <w:color w:val="182B31"/>
          <w:sz w:val="21"/>
          <w:szCs w:val="21"/>
        </w:rPr>
        <w:t>odze</w:t>
      </w:r>
      <w:r w:rsidRPr="00BA6D9D">
        <w:rPr>
          <w:rFonts w:ascii="Arial" w:hAnsi="Arial" w:cs="Arial"/>
          <w:color w:val="0A131A"/>
          <w:sz w:val="21"/>
          <w:szCs w:val="21"/>
        </w:rPr>
        <w:t>ni</w:t>
      </w:r>
      <w:r w:rsidRPr="00BA6D9D">
        <w:rPr>
          <w:rFonts w:ascii="Arial" w:hAnsi="Arial" w:cs="Arial"/>
          <w:color w:val="182B31"/>
          <w:sz w:val="21"/>
          <w:szCs w:val="21"/>
        </w:rPr>
        <w:t>a</w:t>
      </w:r>
      <w:r w:rsidRPr="00BA6D9D">
        <w:rPr>
          <w:rFonts w:ascii="Arial" w:hAnsi="Arial" w:cs="Arial"/>
          <w:color w:val="182B31"/>
          <w:spacing w:val="20"/>
          <w:sz w:val="21"/>
          <w:szCs w:val="21"/>
        </w:rPr>
        <w:t xml:space="preserve"> </w:t>
      </w:r>
      <w:r w:rsidRPr="00BA6D9D">
        <w:rPr>
          <w:rFonts w:ascii="Arial" w:hAnsi="Arial" w:cs="Arial"/>
          <w:color w:val="182B31"/>
          <w:spacing w:val="-3"/>
          <w:sz w:val="21"/>
          <w:szCs w:val="21"/>
        </w:rPr>
        <w:t>d</w:t>
      </w:r>
      <w:r w:rsidRPr="00BA6D9D">
        <w:rPr>
          <w:rFonts w:ascii="Arial" w:hAnsi="Arial" w:cs="Arial"/>
          <w:color w:val="0A131A"/>
          <w:spacing w:val="-3"/>
          <w:sz w:val="21"/>
          <w:szCs w:val="21"/>
        </w:rPr>
        <w:t>l</w:t>
      </w:r>
      <w:r w:rsidRPr="00BA6D9D">
        <w:rPr>
          <w:rFonts w:ascii="Arial" w:hAnsi="Arial" w:cs="Arial"/>
          <w:color w:val="182B31"/>
          <w:spacing w:val="-3"/>
          <w:sz w:val="21"/>
          <w:szCs w:val="21"/>
        </w:rPr>
        <w:t>a</w:t>
      </w:r>
      <w:r w:rsidRPr="00BA6D9D">
        <w:rPr>
          <w:rFonts w:ascii="Arial" w:hAnsi="Arial" w:cs="Arial"/>
          <w:color w:val="182B31"/>
          <w:spacing w:val="15"/>
          <w:sz w:val="21"/>
          <w:szCs w:val="21"/>
        </w:rPr>
        <w:t xml:space="preserve"> </w:t>
      </w:r>
      <w:r w:rsidRPr="00BA6D9D">
        <w:rPr>
          <w:rFonts w:ascii="Arial" w:hAnsi="Arial" w:cs="Arial"/>
          <w:color w:val="0A131A"/>
          <w:spacing w:val="1"/>
          <w:sz w:val="21"/>
          <w:szCs w:val="21"/>
        </w:rPr>
        <w:t>Wyk</w:t>
      </w:r>
      <w:r w:rsidRPr="00BA6D9D">
        <w:rPr>
          <w:rFonts w:ascii="Arial" w:hAnsi="Arial" w:cs="Arial"/>
          <w:color w:val="182B31"/>
          <w:spacing w:val="2"/>
          <w:sz w:val="21"/>
          <w:szCs w:val="21"/>
        </w:rPr>
        <w:t>ona</w:t>
      </w:r>
      <w:r w:rsidRPr="00BA6D9D">
        <w:rPr>
          <w:rFonts w:ascii="Arial" w:hAnsi="Arial" w:cs="Arial"/>
          <w:color w:val="0A131A"/>
          <w:spacing w:val="2"/>
          <w:sz w:val="21"/>
          <w:szCs w:val="21"/>
        </w:rPr>
        <w:t>w</w:t>
      </w:r>
      <w:r w:rsidRPr="00BA6D9D">
        <w:rPr>
          <w:rFonts w:ascii="Arial" w:hAnsi="Arial" w:cs="Arial"/>
          <w:color w:val="182B31"/>
          <w:spacing w:val="2"/>
          <w:sz w:val="21"/>
          <w:szCs w:val="21"/>
        </w:rPr>
        <w:t>c</w:t>
      </w:r>
      <w:r w:rsidRPr="00BA6D9D">
        <w:rPr>
          <w:rFonts w:ascii="Arial" w:hAnsi="Arial" w:cs="Arial"/>
          <w:color w:val="0A131A"/>
          <w:spacing w:val="2"/>
          <w:sz w:val="21"/>
          <w:szCs w:val="21"/>
        </w:rPr>
        <w:t>y</w:t>
      </w:r>
      <w:r w:rsidRPr="00BA6D9D">
        <w:rPr>
          <w:rFonts w:ascii="Arial" w:hAnsi="Arial" w:cs="Arial"/>
          <w:color w:val="0A131A"/>
          <w:spacing w:val="34"/>
          <w:sz w:val="21"/>
          <w:szCs w:val="21"/>
        </w:rPr>
        <w:t xml:space="preserve"> </w:t>
      </w:r>
      <w:r w:rsidRPr="00BA6D9D">
        <w:rPr>
          <w:rFonts w:ascii="Arial" w:hAnsi="Arial" w:cs="Arial"/>
          <w:color w:val="0A131A"/>
          <w:spacing w:val="-1"/>
          <w:sz w:val="21"/>
          <w:szCs w:val="21"/>
        </w:rPr>
        <w:t>lu</w:t>
      </w:r>
      <w:r w:rsidRPr="00BA6D9D">
        <w:rPr>
          <w:rFonts w:ascii="Arial" w:hAnsi="Arial" w:cs="Arial"/>
          <w:color w:val="182B31"/>
          <w:spacing w:val="-1"/>
          <w:sz w:val="21"/>
          <w:szCs w:val="21"/>
        </w:rPr>
        <w:t>b</w:t>
      </w:r>
      <w:r w:rsidRPr="00BA6D9D">
        <w:rPr>
          <w:rFonts w:ascii="Arial" w:hAnsi="Arial" w:cs="Arial"/>
          <w:color w:val="182B31"/>
          <w:spacing w:val="14"/>
          <w:sz w:val="21"/>
          <w:szCs w:val="21"/>
        </w:rPr>
        <w:t xml:space="preserve"> </w:t>
      </w:r>
      <w:r w:rsidRPr="00BA6D9D">
        <w:rPr>
          <w:rFonts w:ascii="Arial" w:hAnsi="Arial" w:cs="Arial"/>
          <w:color w:val="182B31"/>
          <w:sz w:val="21"/>
          <w:szCs w:val="21"/>
        </w:rPr>
        <w:t>auto</w:t>
      </w:r>
      <w:r w:rsidRPr="00BA6D9D">
        <w:rPr>
          <w:rFonts w:ascii="Arial" w:hAnsi="Arial" w:cs="Arial"/>
          <w:color w:val="0A131A"/>
          <w:sz w:val="21"/>
          <w:szCs w:val="21"/>
        </w:rPr>
        <w:t>r</w:t>
      </w:r>
      <w:r w:rsidRPr="00BA6D9D">
        <w:rPr>
          <w:rFonts w:ascii="Arial" w:hAnsi="Arial" w:cs="Arial"/>
          <w:color w:val="182B31"/>
          <w:sz w:val="21"/>
          <w:szCs w:val="21"/>
        </w:rPr>
        <w:t>ó</w:t>
      </w:r>
      <w:r w:rsidRPr="00BA6D9D">
        <w:rPr>
          <w:rFonts w:ascii="Arial" w:hAnsi="Arial" w:cs="Arial"/>
          <w:color w:val="0A131A"/>
          <w:sz w:val="21"/>
          <w:szCs w:val="21"/>
        </w:rPr>
        <w:t>w</w:t>
      </w:r>
      <w:r w:rsidRPr="00BA6D9D">
        <w:rPr>
          <w:rFonts w:ascii="Arial" w:hAnsi="Arial" w:cs="Arial"/>
          <w:color w:val="0A131A"/>
          <w:spacing w:val="43"/>
          <w:sz w:val="21"/>
          <w:szCs w:val="21"/>
        </w:rPr>
        <w:t xml:space="preserve"> </w:t>
      </w:r>
      <w:r w:rsidRPr="00BA6D9D">
        <w:rPr>
          <w:rFonts w:ascii="Arial" w:hAnsi="Arial" w:cs="Arial"/>
          <w:color w:val="182B31"/>
          <w:spacing w:val="-1"/>
          <w:sz w:val="21"/>
          <w:szCs w:val="21"/>
        </w:rPr>
        <w:t>poszczegó</w:t>
      </w:r>
      <w:r w:rsidRPr="00BA6D9D">
        <w:rPr>
          <w:rFonts w:ascii="Arial" w:hAnsi="Arial" w:cs="Arial"/>
          <w:color w:val="0A131A"/>
          <w:spacing w:val="-1"/>
          <w:sz w:val="21"/>
          <w:szCs w:val="21"/>
        </w:rPr>
        <w:t>l</w:t>
      </w:r>
      <w:r w:rsidRPr="00BA6D9D">
        <w:rPr>
          <w:rFonts w:ascii="Arial" w:hAnsi="Arial" w:cs="Arial"/>
          <w:color w:val="182B31"/>
          <w:spacing w:val="-1"/>
          <w:sz w:val="21"/>
          <w:szCs w:val="21"/>
        </w:rPr>
        <w:t>n</w:t>
      </w:r>
      <w:r w:rsidRPr="00BA6D9D">
        <w:rPr>
          <w:rFonts w:ascii="Arial" w:hAnsi="Arial" w:cs="Arial"/>
          <w:color w:val="0A131A"/>
          <w:spacing w:val="-1"/>
          <w:sz w:val="21"/>
          <w:szCs w:val="21"/>
        </w:rPr>
        <w:t>y</w:t>
      </w:r>
      <w:r w:rsidRPr="00BA6D9D">
        <w:rPr>
          <w:rFonts w:ascii="Arial" w:hAnsi="Arial" w:cs="Arial"/>
          <w:color w:val="182B31"/>
          <w:spacing w:val="-1"/>
          <w:sz w:val="21"/>
          <w:szCs w:val="21"/>
        </w:rPr>
        <w:t>ch</w:t>
      </w:r>
      <w:r w:rsidRPr="00BA6D9D">
        <w:rPr>
          <w:rFonts w:ascii="Arial" w:hAnsi="Arial" w:cs="Arial"/>
          <w:color w:val="182B31"/>
          <w:spacing w:val="65"/>
          <w:w w:val="107"/>
          <w:sz w:val="21"/>
          <w:szCs w:val="21"/>
        </w:rPr>
        <w:t xml:space="preserve"> </w:t>
      </w:r>
      <w:r w:rsidRPr="00BA6D9D">
        <w:rPr>
          <w:rFonts w:ascii="Arial" w:hAnsi="Arial" w:cs="Arial"/>
          <w:color w:val="182B31"/>
          <w:spacing w:val="-1"/>
          <w:sz w:val="21"/>
          <w:szCs w:val="21"/>
        </w:rPr>
        <w:t>e</w:t>
      </w:r>
      <w:r w:rsidRPr="00BA6D9D">
        <w:rPr>
          <w:rFonts w:ascii="Arial" w:hAnsi="Arial" w:cs="Arial"/>
          <w:color w:val="0A131A"/>
          <w:spacing w:val="-1"/>
          <w:sz w:val="21"/>
          <w:szCs w:val="21"/>
        </w:rPr>
        <w:t>l</w:t>
      </w:r>
      <w:r w:rsidRPr="00BA6D9D">
        <w:rPr>
          <w:rFonts w:ascii="Arial" w:hAnsi="Arial" w:cs="Arial"/>
          <w:color w:val="182B31"/>
          <w:spacing w:val="-1"/>
          <w:sz w:val="21"/>
          <w:szCs w:val="21"/>
        </w:rPr>
        <w:t>eme</w:t>
      </w:r>
      <w:r w:rsidRPr="00BA6D9D">
        <w:rPr>
          <w:rFonts w:ascii="Arial" w:hAnsi="Arial" w:cs="Arial"/>
          <w:color w:val="0A131A"/>
          <w:spacing w:val="-1"/>
          <w:sz w:val="21"/>
          <w:szCs w:val="21"/>
        </w:rPr>
        <w:t>n</w:t>
      </w:r>
      <w:r w:rsidRPr="00BA6D9D">
        <w:rPr>
          <w:rFonts w:ascii="Arial" w:hAnsi="Arial" w:cs="Arial"/>
          <w:color w:val="182B31"/>
          <w:spacing w:val="-1"/>
          <w:sz w:val="21"/>
          <w:szCs w:val="21"/>
        </w:rPr>
        <w:t>tó</w:t>
      </w:r>
      <w:r w:rsidRPr="00BA6D9D">
        <w:rPr>
          <w:rFonts w:ascii="Arial" w:hAnsi="Arial" w:cs="Arial"/>
          <w:color w:val="0A131A"/>
          <w:spacing w:val="-1"/>
          <w:sz w:val="21"/>
          <w:szCs w:val="21"/>
        </w:rPr>
        <w:t>w</w:t>
      </w:r>
      <w:r w:rsidRPr="00BA6D9D">
        <w:rPr>
          <w:rFonts w:ascii="Arial" w:hAnsi="Arial" w:cs="Arial"/>
          <w:color w:val="0A131A"/>
          <w:spacing w:val="25"/>
          <w:sz w:val="21"/>
          <w:szCs w:val="21"/>
        </w:rPr>
        <w:t xml:space="preserve"> </w:t>
      </w:r>
      <w:r w:rsidRPr="00BA6D9D">
        <w:rPr>
          <w:rFonts w:ascii="Arial" w:hAnsi="Arial" w:cs="Arial"/>
          <w:color w:val="182B31"/>
          <w:sz w:val="21"/>
          <w:szCs w:val="21"/>
        </w:rPr>
        <w:t>tego</w:t>
      </w:r>
      <w:r w:rsidRPr="00BA6D9D">
        <w:rPr>
          <w:rFonts w:ascii="Arial" w:hAnsi="Arial" w:cs="Arial"/>
          <w:color w:val="182B31"/>
          <w:spacing w:val="38"/>
          <w:sz w:val="21"/>
          <w:szCs w:val="21"/>
        </w:rPr>
        <w:t xml:space="preserve"> </w:t>
      </w:r>
      <w:r w:rsidRPr="00BA6D9D">
        <w:rPr>
          <w:rFonts w:ascii="Arial" w:hAnsi="Arial" w:cs="Arial"/>
          <w:color w:val="182B31"/>
          <w:spacing w:val="-1"/>
          <w:sz w:val="21"/>
          <w:szCs w:val="21"/>
        </w:rPr>
        <w:t>pro</w:t>
      </w:r>
      <w:r w:rsidRPr="00BA6D9D">
        <w:rPr>
          <w:rFonts w:ascii="Arial" w:hAnsi="Arial" w:cs="Arial"/>
          <w:color w:val="0A131A"/>
          <w:spacing w:val="-1"/>
          <w:sz w:val="21"/>
          <w:szCs w:val="21"/>
        </w:rPr>
        <w:t>j</w:t>
      </w:r>
      <w:r w:rsidRPr="00BA6D9D">
        <w:rPr>
          <w:rFonts w:ascii="Arial" w:hAnsi="Arial" w:cs="Arial"/>
          <w:color w:val="182B31"/>
          <w:spacing w:val="-1"/>
          <w:sz w:val="21"/>
          <w:szCs w:val="21"/>
        </w:rPr>
        <w:t>ektu.</w:t>
      </w:r>
    </w:p>
    <w:p w14:paraId="18DAA6B0" w14:textId="0A8218B3" w:rsidR="00C91D84" w:rsidRPr="00BA6D9D" w:rsidRDefault="000D4059" w:rsidP="00BA6D9D">
      <w:pPr>
        <w:pStyle w:val="Akapitzlist"/>
        <w:widowControl w:val="0"/>
        <w:numPr>
          <w:ilvl w:val="0"/>
          <w:numId w:val="8"/>
        </w:numPr>
        <w:tabs>
          <w:tab w:val="left" w:pos="284"/>
        </w:tabs>
        <w:autoSpaceDE w:val="0"/>
        <w:autoSpaceDN w:val="0"/>
        <w:spacing w:before="1" w:after="0" w:line="360" w:lineRule="auto"/>
        <w:ind w:left="284" w:right="116" w:hanging="284"/>
        <w:contextualSpacing w:val="0"/>
        <w:jc w:val="both"/>
        <w:rPr>
          <w:rFonts w:ascii="Arial" w:hAnsi="Arial" w:cs="Arial"/>
          <w:sz w:val="21"/>
          <w:szCs w:val="21"/>
        </w:rPr>
      </w:pPr>
      <w:r w:rsidRPr="00BA6D9D">
        <w:rPr>
          <w:rFonts w:ascii="Arial" w:hAnsi="Arial" w:cs="Arial"/>
          <w:color w:val="0A131A"/>
          <w:spacing w:val="5"/>
          <w:w w:val="105"/>
          <w:sz w:val="21"/>
          <w:szCs w:val="21"/>
        </w:rPr>
        <w:t>W</w:t>
      </w:r>
      <w:r w:rsidRPr="00BA6D9D">
        <w:rPr>
          <w:rFonts w:ascii="Arial" w:hAnsi="Arial" w:cs="Arial"/>
          <w:color w:val="182B31"/>
          <w:spacing w:val="5"/>
          <w:w w:val="105"/>
          <w:sz w:val="21"/>
          <w:szCs w:val="21"/>
        </w:rPr>
        <w:t>raz</w:t>
      </w:r>
      <w:r w:rsidRPr="00BA6D9D">
        <w:rPr>
          <w:rFonts w:ascii="Arial" w:hAnsi="Arial" w:cs="Arial"/>
          <w:color w:val="182B31"/>
          <w:spacing w:val="23"/>
          <w:w w:val="105"/>
          <w:sz w:val="21"/>
          <w:szCs w:val="21"/>
        </w:rPr>
        <w:t xml:space="preserve"> </w:t>
      </w:r>
      <w:r w:rsidRPr="00BA6D9D">
        <w:rPr>
          <w:rFonts w:ascii="Arial" w:hAnsi="Arial" w:cs="Arial"/>
          <w:color w:val="182B31"/>
          <w:w w:val="105"/>
          <w:sz w:val="21"/>
          <w:szCs w:val="21"/>
        </w:rPr>
        <w:t>z</w:t>
      </w:r>
      <w:r w:rsidRPr="00BA6D9D">
        <w:rPr>
          <w:rFonts w:ascii="Arial" w:hAnsi="Arial" w:cs="Arial"/>
          <w:color w:val="182B31"/>
          <w:spacing w:val="30"/>
          <w:w w:val="105"/>
          <w:sz w:val="21"/>
          <w:szCs w:val="21"/>
        </w:rPr>
        <w:t xml:space="preserve"> </w:t>
      </w:r>
      <w:r w:rsidRPr="00BA6D9D">
        <w:rPr>
          <w:rFonts w:ascii="Arial" w:hAnsi="Arial" w:cs="Arial"/>
          <w:color w:val="182B31"/>
          <w:spacing w:val="-2"/>
          <w:w w:val="105"/>
          <w:sz w:val="21"/>
          <w:szCs w:val="21"/>
        </w:rPr>
        <w:t>prze</w:t>
      </w:r>
      <w:r w:rsidRPr="00BA6D9D">
        <w:rPr>
          <w:rFonts w:ascii="Arial" w:hAnsi="Arial" w:cs="Arial"/>
          <w:color w:val="0A131A"/>
          <w:spacing w:val="-1"/>
          <w:w w:val="105"/>
          <w:sz w:val="21"/>
          <w:szCs w:val="21"/>
        </w:rPr>
        <w:t>k</w:t>
      </w:r>
      <w:r w:rsidRPr="00BA6D9D">
        <w:rPr>
          <w:rFonts w:ascii="Arial" w:hAnsi="Arial" w:cs="Arial"/>
          <w:color w:val="182B31"/>
          <w:spacing w:val="-1"/>
          <w:w w:val="105"/>
          <w:sz w:val="21"/>
          <w:szCs w:val="21"/>
        </w:rPr>
        <w:t>aza</w:t>
      </w:r>
      <w:r w:rsidRPr="00BA6D9D">
        <w:rPr>
          <w:rFonts w:ascii="Arial" w:hAnsi="Arial" w:cs="Arial"/>
          <w:color w:val="0A131A"/>
          <w:spacing w:val="-1"/>
          <w:w w:val="105"/>
          <w:sz w:val="21"/>
          <w:szCs w:val="21"/>
        </w:rPr>
        <w:t>ni</w:t>
      </w:r>
      <w:r w:rsidRPr="00BA6D9D">
        <w:rPr>
          <w:rFonts w:ascii="Arial" w:hAnsi="Arial" w:cs="Arial"/>
          <w:color w:val="182B31"/>
          <w:spacing w:val="-2"/>
          <w:w w:val="105"/>
          <w:sz w:val="21"/>
          <w:szCs w:val="21"/>
        </w:rPr>
        <w:t>em</w:t>
      </w:r>
      <w:r w:rsidRPr="00BA6D9D">
        <w:rPr>
          <w:rFonts w:ascii="Arial" w:hAnsi="Arial" w:cs="Arial"/>
          <w:color w:val="182B31"/>
          <w:spacing w:val="29"/>
          <w:w w:val="105"/>
          <w:sz w:val="21"/>
          <w:szCs w:val="21"/>
        </w:rPr>
        <w:t xml:space="preserve"> </w:t>
      </w:r>
      <w:r w:rsidRPr="00BA6D9D">
        <w:rPr>
          <w:rFonts w:ascii="Arial" w:hAnsi="Arial" w:cs="Arial"/>
          <w:color w:val="182B31"/>
          <w:spacing w:val="1"/>
          <w:w w:val="105"/>
          <w:sz w:val="21"/>
          <w:szCs w:val="21"/>
        </w:rPr>
        <w:t>Zama</w:t>
      </w:r>
      <w:r w:rsidRPr="00BA6D9D">
        <w:rPr>
          <w:rFonts w:ascii="Arial" w:hAnsi="Arial" w:cs="Arial"/>
          <w:color w:val="0A131A"/>
          <w:spacing w:val="1"/>
          <w:w w:val="105"/>
          <w:sz w:val="21"/>
          <w:szCs w:val="21"/>
        </w:rPr>
        <w:t>wi</w:t>
      </w:r>
      <w:r w:rsidRPr="00BA6D9D">
        <w:rPr>
          <w:rFonts w:ascii="Arial" w:hAnsi="Arial" w:cs="Arial"/>
          <w:color w:val="182B31"/>
          <w:spacing w:val="1"/>
          <w:w w:val="105"/>
          <w:sz w:val="21"/>
          <w:szCs w:val="21"/>
        </w:rPr>
        <w:t>a</w:t>
      </w:r>
      <w:r w:rsidRPr="00BA6D9D">
        <w:rPr>
          <w:rFonts w:ascii="Arial" w:hAnsi="Arial" w:cs="Arial"/>
          <w:color w:val="0A131A"/>
          <w:spacing w:val="1"/>
          <w:w w:val="105"/>
          <w:sz w:val="21"/>
          <w:szCs w:val="21"/>
        </w:rPr>
        <w:t>j</w:t>
      </w:r>
      <w:r w:rsidRPr="00BA6D9D">
        <w:rPr>
          <w:rFonts w:ascii="Arial" w:hAnsi="Arial" w:cs="Arial"/>
          <w:color w:val="182B31"/>
          <w:spacing w:val="1"/>
          <w:w w:val="105"/>
          <w:sz w:val="21"/>
          <w:szCs w:val="21"/>
        </w:rPr>
        <w:t>ące</w:t>
      </w:r>
      <w:r w:rsidRPr="00BA6D9D">
        <w:rPr>
          <w:rFonts w:ascii="Arial" w:hAnsi="Arial" w:cs="Arial"/>
          <w:color w:val="0A131A"/>
          <w:spacing w:val="1"/>
          <w:w w:val="105"/>
          <w:sz w:val="21"/>
          <w:szCs w:val="21"/>
        </w:rPr>
        <w:t>mu</w:t>
      </w:r>
      <w:r w:rsidRPr="00BA6D9D">
        <w:rPr>
          <w:rFonts w:ascii="Arial" w:hAnsi="Arial" w:cs="Arial"/>
          <w:color w:val="0A131A"/>
          <w:spacing w:val="22"/>
          <w:w w:val="105"/>
          <w:sz w:val="21"/>
          <w:szCs w:val="21"/>
        </w:rPr>
        <w:t xml:space="preserve"> </w:t>
      </w:r>
      <w:r w:rsidRPr="00BA6D9D">
        <w:rPr>
          <w:rFonts w:ascii="Arial" w:hAnsi="Arial" w:cs="Arial"/>
          <w:color w:val="182B31"/>
          <w:spacing w:val="1"/>
          <w:w w:val="105"/>
          <w:sz w:val="21"/>
          <w:szCs w:val="21"/>
        </w:rPr>
        <w:t>op</w:t>
      </w:r>
      <w:r w:rsidRPr="00BA6D9D">
        <w:rPr>
          <w:rFonts w:ascii="Arial" w:hAnsi="Arial" w:cs="Arial"/>
          <w:color w:val="0A131A"/>
          <w:spacing w:val="1"/>
          <w:w w:val="105"/>
          <w:sz w:val="21"/>
          <w:szCs w:val="21"/>
        </w:rPr>
        <w:t>r</w:t>
      </w:r>
      <w:r w:rsidRPr="00BA6D9D">
        <w:rPr>
          <w:rFonts w:ascii="Arial" w:hAnsi="Arial" w:cs="Arial"/>
          <w:color w:val="182B31"/>
          <w:spacing w:val="1"/>
          <w:w w:val="105"/>
          <w:sz w:val="21"/>
          <w:szCs w:val="21"/>
        </w:rPr>
        <w:t>aco</w:t>
      </w:r>
      <w:r w:rsidRPr="00BA6D9D">
        <w:rPr>
          <w:rFonts w:ascii="Arial" w:hAnsi="Arial" w:cs="Arial"/>
          <w:color w:val="0A131A"/>
          <w:spacing w:val="1"/>
          <w:w w:val="105"/>
          <w:sz w:val="21"/>
          <w:szCs w:val="21"/>
        </w:rPr>
        <w:t>w</w:t>
      </w:r>
      <w:r w:rsidRPr="00BA6D9D">
        <w:rPr>
          <w:rFonts w:ascii="Arial" w:hAnsi="Arial" w:cs="Arial"/>
          <w:color w:val="182B31"/>
          <w:spacing w:val="1"/>
          <w:w w:val="105"/>
          <w:sz w:val="21"/>
          <w:szCs w:val="21"/>
        </w:rPr>
        <w:t>ań,</w:t>
      </w:r>
      <w:r w:rsidRPr="00BA6D9D">
        <w:rPr>
          <w:rFonts w:ascii="Arial" w:hAnsi="Arial" w:cs="Arial"/>
          <w:color w:val="182B31"/>
          <w:spacing w:val="29"/>
          <w:w w:val="105"/>
          <w:sz w:val="21"/>
          <w:szCs w:val="21"/>
        </w:rPr>
        <w:t xml:space="preserve"> </w:t>
      </w:r>
      <w:r w:rsidRPr="00BA6D9D">
        <w:rPr>
          <w:rFonts w:ascii="Arial" w:hAnsi="Arial" w:cs="Arial"/>
          <w:color w:val="182B31"/>
          <w:w w:val="105"/>
          <w:sz w:val="21"/>
          <w:szCs w:val="21"/>
        </w:rPr>
        <w:t>o</w:t>
      </w:r>
      <w:r w:rsidRPr="00BA6D9D">
        <w:rPr>
          <w:rFonts w:ascii="Arial" w:hAnsi="Arial" w:cs="Arial"/>
          <w:color w:val="182B31"/>
          <w:spacing w:val="31"/>
          <w:w w:val="105"/>
          <w:sz w:val="21"/>
          <w:szCs w:val="21"/>
        </w:rPr>
        <w:t xml:space="preserve"> </w:t>
      </w:r>
      <w:r w:rsidRPr="00BA6D9D">
        <w:rPr>
          <w:rFonts w:ascii="Arial" w:hAnsi="Arial" w:cs="Arial"/>
          <w:color w:val="0A131A"/>
          <w:spacing w:val="-1"/>
          <w:w w:val="105"/>
          <w:sz w:val="21"/>
          <w:szCs w:val="21"/>
        </w:rPr>
        <w:t>kt</w:t>
      </w:r>
      <w:r w:rsidRPr="00BA6D9D">
        <w:rPr>
          <w:rFonts w:ascii="Arial" w:hAnsi="Arial" w:cs="Arial"/>
          <w:color w:val="182B31"/>
          <w:spacing w:val="-1"/>
          <w:w w:val="105"/>
          <w:sz w:val="21"/>
          <w:szCs w:val="21"/>
        </w:rPr>
        <w:t>ó</w:t>
      </w:r>
      <w:r w:rsidRPr="00BA6D9D">
        <w:rPr>
          <w:rFonts w:ascii="Arial" w:hAnsi="Arial" w:cs="Arial"/>
          <w:color w:val="0A131A"/>
          <w:spacing w:val="-2"/>
          <w:w w:val="105"/>
          <w:sz w:val="21"/>
          <w:szCs w:val="21"/>
        </w:rPr>
        <w:t>ry</w:t>
      </w:r>
      <w:r w:rsidRPr="00BA6D9D">
        <w:rPr>
          <w:rFonts w:ascii="Arial" w:hAnsi="Arial" w:cs="Arial"/>
          <w:color w:val="182B31"/>
          <w:spacing w:val="-1"/>
          <w:w w:val="105"/>
          <w:sz w:val="21"/>
          <w:szCs w:val="21"/>
        </w:rPr>
        <w:t>ch</w:t>
      </w:r>
      <w:r w:rsidRPr="00BA6D9D">
        <w:rPr>
          <w:rFonts w:ascii="Arial" w:hAnsi="Arial" w:cs="Arial"/>
          <w:color w:val="182B31"/>
          <w:spacing w:val="28"/>
          <w:w w:val="105"/>
          <w:sz w:val="21"/>
          <w:szCs w:val="21"/>
        </w:rPr>
        <w:t xml:space="preserve"> </w:t>
      </w:r>
      <w:r w:rsidRPr="00BA6D9D">
        <w:rPr>
          <w:rFonts w:ascii="Arial" w:hAnsi="Arial" w:cs="Arial"/>
          <w:color w:val="182B31"/>
          <w:spacing w:val="-2"/>
          <w:w w:val="105"/>
          <w:sz w:val="21"/>
          <w:szCs w:val="21"/>
        </w:rPr>
        <w:t>mo</w:t>
      </w:r>
      <w:r w:rsidRPr="00BA6D9D">
        <w:rPr>
          <w:rFonts w:ascii="Arial" w:hAnsi="Arial" w:cs="Arial"/>
          <w:color w:val="0A131A"/>
          <w:spacing w:val="-2"/>
          <w:w w:val="105"/>
          <w:sz w:val="21"/>
          <w:szCs w:val="21"/>
        </w:rPr>
        <w:t>w</w:t>
      </w:r>
      <w:r w:rsidRPr="00BA6D9D">
        <w:rPr>
          <w:rFonts w:ascii="Arial" w:hAnsi="Arial" w:cs="Arial"/>
          <w:color w:val="182B31"/>
          <w:spacing w:val="-1"/>
          <w:w w:val="105"/>
          <w:sz w:val="21"/>
          <w:szCs w:val="21"/>
        </w:rPr>
        <w:t>a</w:t>
      </w:r>
      <w:r w:rsidRPr="00BA6D9D">
        <w:rPr>
          <w:rFonts w:ascii="Arial" w:hAnsi="Arial" w:cs="Arial"/>
          <w:color w:val="182B31"/>
          <w:spacing w:val="20"/>
          <w:w w:val="105"/>
          <w:sz w:val="21"/>
          <w:szCs w:val="21"/>
        </w:rPr>
        <w:t xml:space="preserve"> </w:t>
      </w:r>
      <w:r w:rsidRPr="00BA6D9D">
        <w:rPr>
          <w:rFonts w:ascii="Arial" w:hAnsi="Arial" w:cs="Arial"/>
          <w:color w:val="0A131A"/>
          <w:w w:val="105"/>
          <w:sz w:val="21"/>
          <w:szCs w:val="21"/>
        </w:rPr>
        <w:t>w</w:t>
      </w:r>
      <w:r w:rsidRPr="00BA6D9D">
        <w:rPr>
          <w:rFonts w:ascii="Arial" w:hAnsi="Arial" w:cs="Arial"/>
          <w:color w:val="0A131A"/>
          <w:spacing w:val="34"/>
          <w:w w:val="105"/>
          <w:sz w:val="21"/>
          <w:szCs w:val="21"/>
        </w:rPr>
        <w:t xml:space="preserve"> </w:t>
      </w:r>
      <w:r w:rsidRPr="00BA6D9D">
        <w:rPr>
          <w:rFonts w:ascii="Arial" w:hAnsi="Arial" w:cs="Arial"/>
          <w:color w:val="182B31"/>
          <w:w w:val="105"/>
          <w:sz w:val="21"/>
          <w:szCs w:val="21"/>
        </w:rPr>
        <w:t>§</w:t>
      </w:r>
      <w:r w:rsidRPr="00BA6D9D">
        <w:rPr>
          <w:rFonts w:ascii="Arial" w:hAnsi="Arial" w:cs="Arial"/>
          <w:color w:val="182B31"/>
          <w:spacing w:val="17"/>
          <w:w w:val="105"/>
          <w:sz w:val="21"/>
          <w:szCs w:val="21"/>
        </w:rPr>
        <w:t xml:space="preserve"> </w:t>
      </w:r>
      <w:r w:rsidRPr="00BA6D9D">
        <w:rPr>
          <w:rFonts w:ascii="Arial" w:hAnsi="Arial" w:cs="Arial"/>
          <w:color w:val="182B31"/>
          <w:w w:val="105"/>
          <w:sz w:val="21"/>
          <w:szCs w:val="21"/>
        </w:rPr>
        <w:t>1,</w:t>
      </w:r>
      <w:r w:rsidRPr="00BA6D9D">
        <w:rPr>
          <w:rFonts w:ascii="Arial" w:hAnsi="Arial" w:cs="Arial"/>
          <w:color w:val="182B31"/>
          <w:spacing w:val="10"/>
          <w:w w:val="105"/>
          <w:sz w:val="21"/>
          <w:szCs w:val="21"/>
        </w:rPr>
        <w:t xml:space="preserve"> </w:t>
      </w:r>
      <w:r w:rsidRPr="00BA6D9D">
        <w:rPr>
          <w:rFonts w:ascii="Arial" w:hAnsi="Arial" w:cs="Arial"/>
          <w:color w:val="182B31"/>
          <w:w w:val="105"/>
          <w:sz w:val="21"/>
          <w:szCs w:val="21"/>
        </w:rPr>
        <w:t>także</w:t>
      </w:r>
      <w:r w:rsidRPr="00BA6D9D">
        <w:rPr>
          <w:rFonts w:ascii="Arial" w:hAnsi="Arial" w:cs="Arial"/>
          <w:color w:val="182B31"/>
          <w:spacing w:val="31"/>
          <w:w w:val="105"/>
          <w:sz w:val="21"/>
          <w:szCs w:val="21"/>
        </w:rPr>
        <w:t xml:space="preserve"> </w:t>
      </w:r>
      <w:r w:rsidRPr="00BA6D9D">
        <w:rPr>
          <w:rFonts w:ascii="Arial" w:hAnsi="Arial" w:cs="Arial"/>
          <w:color w:val="0A131A"/>
          <w:w w:val="105"/>
          <w:sz w:val="21"/>
          <w:szCs w:val="21"/>
        </w:rPr>
        <w:t>w</w:t>
      </w:r>
      <w:r w:rsidRPr="00BA6D9D">
        <w:rPr>
          <w:rFonts w:ascii="Arial" w:hAnsi="Arial" w:cs="Arial"/>
          <w:color w:val="0A131A"/>
          <w:spacing w:val="33"/>
          <w:w w:val="105"/>
          <w:sz w:val="21"/>
          <w:szCs w:val="21"/>
        </w:rPr>
        <w:t xml:space="preserve"> </w:t>
      </w:r>
      <w:r w:rsidRPr="00BA6D9D">
        <w:rPr>
          <w:rFonts w:ascii="Arial" w:hAnsi="Arial" w:cs="Arial"/>
          <w:color w:val="182B31"/>
          <w:w w:val="105"/>
          <w:sz w:val="21"/>
          <w:szCs w:val="21"/>
        </w:rPr>
        <w:t>prz</w:t>
      </w:r>
      <w:r w:rsidRPr="00BA6D9D">
        <w:rPr>
          <w:rFonts w:ascii="Arial" w:hAnsi="Arial" w:cs="Arial"/>
          <w:color w:val="0A131A"/>
          <w:w w:val="105"/>
          <w:sz w:val="21"/>
          <w:szCs w:val="21"/>
        </w:rPr>
        <w:t>y</w:t>
      </w:r>
      <w:r w:rsidRPr="00BA6D9D">
        <w:rPr>
          <w:rFonts w:ascii="Arial" w:hAnsi="Arial" w:cs="Arial"/>
          <w:color w:val="182B31"/>
          <w:w w:val="105"/>
          <w:sz w:val="21"/>
          <w:szCs w:val="21"/>
        </w:rPr>
        <w:t>padku</w:t>
      </w:r>
      <w:r w:rsidRPr="00BA6D9D">
        <w:rPr>
          <w:rFonts w:ascii="Arial" w:hAnsi="Arial" w:cs="Arial"/>
          <w:color w:val="182B31"/>
          <w:spacing w:val="79"/>
          <w:w w:val="101"/>
          <w:sz w:val="21"/>
          <w:szCs w:val="21"/>
        </w:rPr>
        <w:t xml:space="preserve"> </w:t>
      </w:r>
      <w:r w:rsidRPr="00BA6D9D">
        <w:rPr>
          <w:rFonts w:ascii="Arial" w:hAnsi="Arial" w:cs="Arial"/>
          <w:color w:val="182B31"/>
          <w:w w:val="105"/>
          <w:sz w:val="21"/>
          <w:szCs w:val="21"/>
        </w:rPr>
        <w:t>roz</w:t>
      </w:r>
      <w:r w:rsidRPr="00BA6D9D">
        <w:rPr>
          <w:rFonts w:ascii="Arial" w:hAnsi="Arial" w:cs="Arial"/>
          <w:color w:val="0A131A"/>
          <w:w w:val="105"/>
          <w:sz w:val="21"/>
          <w:szCs w:val="21"/>
        </w:rPr>
        <w:t>wi</w:t>
      </w:r>
      <w:r w:rsidRPr="00BA6D9D">
        <w:rPr>
          <w:rFonts w:ascii="Arial" w:hAnsi="Arial" w:cs="Arial"/>
          <w:color w:val="182B31"/>
          <w:w w:val="105"/>
          <w:sz w:val="21"/>
          <w:szCs w:val="21"/>
        </w:rPr>
        <w:t>ązan</w:t>
      </w:r>
      <w:r w:rsidRPr="00BA6D9D">
        <w:rPr>
          <w:rFonts w:ascii="Arial" w:hAnsi="Arial" w:cs="Arial"/>
          <w:color w:val="0A131A"/>
          <w:w w:val="105"/>
          <w:sz w:val="21"/>
          <w:szCs w:val="21"/>
        </w:rPr>
        <w:t>i</w:t>
      </w:r>
      <w:r w:rsidRPr="00BA6D9D">
        <w:rPr>
          <w:rFonts w:ascii="Arial" w:hAnsi="Arial" w:cs="Arial"/>
          <w:color w:val="182B31"/>
          <w:w w:val="105"/>
          <w:sz w:val="21"/>
          <w:szCs w:val="21"/>
        </w:rPr>
        <w:t>a</w:t>
      </w:r>
      <w:r w:rsidRPr="00BA6D9D">
        <w:rPr>
          <w:rFonts w:ascii="Arial" w:hAnsi="Arial" w:cs="Arial"/>
          <w:color w:val="182B31"/>
          <w:spacing w:val="-20"/>
          <w:w w:val="105"/>
          <w:sz w:val="21"/>
          <w:szCs w:val="21"/>
        </w:rPr>
        <w:t xml:space="preserve"> </w:t>
      </w:r>
      <w:r w:rsidRPr="00BA6D9D">
        <w:rPr>
          <w:rFonts w:ascii="Arial" w:hAnsi="Arial" w:cs="Arial"/>
          <w:color w:val="182B31"/>
          <w:spacing w:val="1"/>
          <w:w w:val="105"/>
          <w:sz w:val="21"/>
          <w:szCs w:val="21"/>
        </w:rPr>
        <w:t>umo</w:t>
      </w:r>
      <w:r w:rsidRPr="00BA6D9D">
        <w:rPr>
          <w:rFonts w:ascii="Arial" w:hAnsi="Arial" w:cs="Arial"/>
          <w:color w:val="0A131A"/>
          <w:spacing w:val="1"/>
          <w:w w:val="105"/>
          <w:sz w:val="21"/>
          <w:szCs w:val="21"/>
        </w:rPr>
        <w:t>w</w:t>
      </w:r>
      <w:r w:rsidRPr="00BA6D9D">
        <w:rPr>
          <w:rFonts w:ascii="Arial" w:hAnsi="Arial" w:cs="Arial"/>
          <w:color w:val="182B31"/>
          <w:spacing w:val="1"/>
          <w:w w:val="105"/>
          <w:sz w:val="21"/>
          <w:szCs w:val="21"/>
        </w:rPr>
        <w:t>y</w:t>
      </w:r>
      <w:r w:rsidRPr="00BA6D9D">
        <w:rPr>
          <w:rFonts w:ascii="Arial" w:hAnsi="Arial" w:cs="Arial"/>
          <w:color w:val="182B31"/>
          <w:spacing w:val="-26"/>
          <w:w w:val="105"/>
          <w:sz w:val="21"/>
          <w:szCs w:val="21"/>
        </w:rPr>
        <w:t xml:space="preserve"> </w:t>
      </w:r>
      <w:r w:rsidRPr="00BA6D9D">
        <w:rPr>
          <w:rFonts w:ascii="Arial" w:hAnsi="Arial" w:cs="Arial"/>
          <w:color w:val="0A131A"/>
          <w:w w:val="105"/>
          <w:sz w:val="21"/>
          <w:szCs w:val="21"/>
        </w:rPr>
        <w:t>w</w:t>
      </w:r>
      <w:r w:rsidRPr="00BA6D9D">
        <w:rPr>
          <w:rFonts w:ascii="Arial" w:hAnsi="Arial" w:cs="Arial"/>
          <w:color w:val="0A131A"/>
          <w:spacing w:val="-19"/>
          <w:w w:val="105"/>
          <w:sz w:val="21"/>
          <w:szCs w:val="21"/>
        </w:rPr>
        <w:t xml:space="preserve"> </w:t>
      </w:r>
      <w:r w:rsidRPr="00BA6D9D">
        <w:rPr>
          <w:rFonts w:ascii="Arial" w:hAnsi="Arial" w:cs="Arial"/>
          <w:color w:val="182B31"/>
          <w:w w:val="105"/>
          <w:sz w:val="21"/>
          <w:szCs w:val="21"/>
        </w:rPr>
        <w:t>trak</w:t>
      </w:r>
      <w:r w:rsidRPr="00BA6D9D">
        <w:rPr>
          <w:rFonts w:ascii="Arial" w:hAnsi="Arial" w:cs="Arial"/>
          <w:color w:val="182B31"/>
          <w:spacing w:val="24"/>
          <w:w w:val="105"/>
          <w:sz w:val="21"/>
          <w:szCs w:val="21"/>
        </w:rPr>
        <w:t>c</w:t>
      </w:r>
      <w:r w:rsidRPr="00BA6D9D">
        <w:rPr>
          <w:rFonts w:ascii="Arial" w:hAnsi="Arial" w:cs="Arial"/>
          <w:color w:val="0A131A"/>
          <w:spacing w:val="-5"/>
          <w:w w:val="105"/>
          <w:sz w:val="21"/>
          <w:szCs w:val="21"/>
        </w:rPr>
        <w:t>i</w:t>
      </w:r>
      <w:r w:rsidRPr="00BA6D9D">
        <w:rPr>
          <w:rFonts w:ascii="Arial" w:hAnsi="Arial" w:cs="Arial"/>
          <w:color w:val="182B31"/>
          <w:w w:val="105"/>
          <w:sz w:val="21"/>
          <w:szCs w:val="21"/>
        </w:rPr>
        <w:t>e</w:t>
      </w:r>
      <w:r w:rsidRPr="00BA6D9D">
        <w:rPr>
          <w:rFonts w:ascii="Arial" w:hAnsi="Arial" w:cs="Arial"/>
          <w:color w:val="182B31"/>
          <w:spacing w:val="-34"/>
          <w:w w:val="105"/>
          <w:sz w:val="21"/>
          <w:szCs w:val="21"/>
        </w:rPr>
        <w:t xml:space="preserve"> </w:t>
      </w:r>
      <w:r w:rsidRPr="00BA6D9D">
        <w:rPr>
          <w:rFonts w:ascii="Arial" w:hAnsi="Arial" w:cs="Arial"/>
          <w:color w:val="0A131A"/>
          <w:w w:val="105"/>
          <w:sz w:val="21"/>
          <w:szCs w:val="21"/>
        </w:rPr>
        <w:t>j</w:t>
      </w:r>
      <w:r w:rsidRPr="00BA6D9D">
        <w:rPr>
          <w:rFonts w:ascii="Arial" w:hAnsi="Arial" w:cs="Arial"/>
          <w:color w:val="182B31"/>
          <w:w w:val="105"/>
          <w:sz w:val="21"/>
          <w:szCs w:val="21"/>
        </w:rPr>
        <w:t>e</w:t>
      </w:r>
      <w:r w:rsidRPr="00BA6D9D">
        <w:rPr>
          <w:rFonts w:ascii="Arial" w:hAnsi="Arial" w:cs="Arial"/>
          <w:color w:val="0A131A"/>
          <w:w w:val="105"/>
          <w:sz w:val="21"/>
          <w:szCs w:val="21"/>
        </w:rPr>
        <w:t>j</w:t>
      </w:r>
      <w:r w:rsidRPr="00BA6D9D">
        <w:rPr>
          <w:rFonts w:ascii="Arial" w:hAnsi="Arial" w:cs="Arial"/>
          <w:color w:val="0A131A"/>
          <w:spacing w:val="-15"/>
          <w:w w:val="105"/>
          <w:sz w:val="21"/>
          <w:szCs w:val="21"/>
        </w:rPr>
        <w:t xml:space="preserve"> </w:t>
      </w:r>
      <w:r w:rsidRPr="00BA6D9D">
        <w:rPr>
          <w:rFonts w:ascii="Arial" w:hAnsi="Arial" w:cs="Arial"/>
          <w:color w:val="182B31"/>
          <w:spacing w:val="-3"/>
          <w:w w:val="105"/>
          <w:sz w:val="21"/>
          <w:szCs w:val="21"/>
        </w:rPr>
        <w:t>t</w:t>
      </w:r>
      <w:r w:rsidRPr="00BA6D9D">
        <w:rPr>
          <w:rFonts w:ascii="Arial" w:hAnsi="Arial" w:cs="Arial"/>
          <w:color w:val="0A131A"/>
          <w:spacing w:val="-4"/>
          <w:w w:val="105"/>
          <w:sz w:val="21"/>
          <w:szCs w:val="21"/>
        </w:rPr>
        <w:t>rw</w:t>
      </w:r>
      <w:r w:rsidRPr="00BA6D9D">
        <w:rPr>
          <w:rFonts w:ascii="Arial" w:hAnsi="Arial" w:cs="Arial"/>
          <w:color w:val="182B31"/>
          <w:spacing w:val="-3"/>
          <w:w w:val="105"/>
          <w:sz w:val="21"/>
          <w:szCs w:val="21"/>
        </w:rPr>
        <w:t>an</w:t>
      </w:r>
      <w:r w:rsidRPr="00BA6D9D">
        <w:rPr>
          <w:rFonts w:ascii="Arial" w:hAnsi="Arial" w:cs="Arial"/>
          <w:color w:val="0A131A"/>
          <w:spacing w:val="-3"/>
          <w:w w:val="105"/>
          <w:sz w:val="21"/>
          <w:szCs w:val="21"/>
        </w:rPr>
        <w:t>i</w:t>
      </w:r>
      <w:r w:rsidRPr="00BA6D9D">
        <w:rPr>
          <w:rFonts w:ascii="Arial" w:hAnsi="Arial" w:cs="Arial"/>
          <w:color w:val="182B31"/>
          <w:spacing w:val="-3"/>
          <w:w w:val="105"/>
          <w:sz w:val="21"/>
          <w:szCs w:val="21"/>
        </w:rPr>
        <w:t>a</w:t>
      </w:r>
      <w:r w:rsidRPr="00BA6D9D">
        <w:rPr>
          <w:rFonts w:ascii="Arial" w:hAnsi="Arial" w:cs="Arial"/>
          <w:color w:val="182B31"/>
          <w:spacing w:val="-21"/>
          <w:w w:val="105"/>
          <w:sz w:val="21"/>
          <w:szCs w:val="21"/>
        </w:rPr>
        <w:t xml:space="preserve"> </w:t>
      </w:r>
      <w:r w:rsidRPr="00BA6D9D">
        <w:rPr>
          <w:rFonts w:ascii="Arial" w:hAnsi="Arial" w:cs="Arial"/>
          <w:color w:val="0A131A"/>
          <w:spacing w:val="-2"/>
          <w:w w:val="105"/>
          <w:sz w:val="21"/>
          <w:szCs w:val="21"/>
        </w:rPr>
        <w:t>ni</w:t>
      </w:r>
      <w:r w:rsidRPr="00BA6D9D">
        <w:rPr>
          <w:rFonts w:ascii="Arial" w:hAnsi="Arial" w:cs="Arial"/>
          <w:color w:val="182B31"/>
          <w:spacing w:val="-2"/>
          <w:w w:val="105"/>
          <w:sz w:val="21"/>
          <w:szCs w:val="21"/>
        </w:rPr>
        <w:t>eza</w:t>
      </w:r>
      <w:r w:rsidRPr="00BA6D9D">
        <w:rPr>
          <w:rFonts w:ascii="Arial" w:hAnsi="Arial" w:cs="Arial"/>
          <w:color w:val="0A131A"/>
          <w:spacing w:val="-1"/>
          <w:w w:val="105"/>
          <w:sz w:val="21"/>
          <w:szCs w:val="21"/>
        </w:rPr>
        <w:t>l</w:t>
      </w:r>
      <w:r w:rsidRPr="00BA6D9D">
        <w:rPr>
          <w:rFonts w:ascii="Arial" w:hAnsi="Arial" w:cs="Arial"/>
          <w:color w:val="182B31"/>
          <w:spacing w:val="-2"/>
          <w:w w:val="105"/>
          <w:sz w:val="21"/>
          <w:szCs w:val="21"/>
        </w:rPr>
        <w:t>eż</w:t>
      </w:r>
      <w:r w:rsidRPr="00BA6D9D">
        <w:rPr>
          <w:rFonts w:ascii="Arial" w:hAnsi="Arial" w:cs="Arial"/>
          <w:color w:val="0A131A"/>
          <w:spacing w:val="-1"/>
          <w:w w:val="105"/>
          <w:sz w:val="21"/>
          <w:szCs w:val="21"/>
        </w:rPr>
        <w:t>ni</w:t>
      </w:r>
      <w:r w:rsidRPr="00BA6D9D">
        <w:rPr>
          <w:rFonts w:ascii="Arial" w:hAnsi="Arial" w:cs="Arial"/>
          <w:color w:val="182B31"/>
          <w:spacing w:val="-1"/>
          <w:w w:val="105"/>
          <w:sz w:val="21"/>
          <w:szCs w:val="21"/>
        </w:rPr>
        <w:t>e</w:t>
      </w:r>
      <w:r w:rsidRPr="00BA6D9D">
        <w:rPr>
          <w:rFonts w:ascii="Arial" w:hAnsi="Arial" w:cs="Arial"/>
          <w:color w:val="182B31"/>
          <w:spacing w:val="-27"/>
          <w:w w:val="105"/>
          <w:sz w:val="21"/>
          <w:szCs w:val="21"/>
        </w:rPr>
        <w:t xml:space="preserve"> </w:t>
      </w:r>
      <w:r w:rsidRPr="00BA6D9D">
        <w:rPr>
          <w:rFonts w:ascii="Arial" w:hAnsi="Arial" w:cs="Arial"/>
          <w:color w:val="182B31"/>
          <w:w w:val="105"/>
          <w:sz w:val="21"/>
          <w:szCs w:val="21"/>
        </w:rPr>
        <w:t>od</w:t>
      </w:r>
      <w:r w:rsidRPr="00BA6D9D">
        <w:rPr>
          <w:rFonts w:ascii="Arial" w:hAnsi="Arial" w:cs="Arial"/>
          <w:color w:val="182B31"/>
          <w:spacing w:val="-25"/>
          <w:w w:val="105"/>
          <w:sz w:val="21"/>
          <w:szCs w:val="21"/>
        </w:rPr>
        <w:t xml:space="preserve"> </w:t>
      </w:r>
      <w:r w:rsidRPr="00BA6D9D">
        <w:rPr>
          <w:rFonts w:ascii="Arial" w:hAnsi="Arial" w:cs="Arial"/>
          <w:color w:val="0A131A"/>
          <w:spacing w:val="-1"/>
          <w:w w:val="105"/>
          <w:sz w:val="21"/>
          <w:szCs w:val="21"/>
        </w:rPr>
        <w:t>p</w:t>
      </w:r>
      <w:r w:rsidRPr="00BA6D9D">
        <w:rPr>
          <w:rFonts w:ascii="Arial" w:hAnsi="Arial" w:cs="Arial"/>
          <w:color w:val="182B31"/>
          <w:spacing w:val="-1"/>
          <w:w w:val="105"/>
          <w:sz w:val="21"/>
          <w:szCs w:val="21"/>
        </w:rPr>
        <w:t>ods</w:t>
      </w:r>
      <w:r w:rsidRPr="00BA6D9D">
        <w:rPr>
          <w:rFonts w:ascii="Arial" w:hAnsi="Arial" w:cs="Arial"/>
          <w:color w:val="0A131A"/>
          <w:spacing w:val="-2"/>
          <w:w w:val="105"/>
          <w:sz w:val="21"/>
          <w:szCs w:val="21"/>
        </w:rPr>
        <w:t>t</w:t>
      </w:r>
      <w:r w:rsidRPr="00BA6D9D">
        <w:rPr>
          <w:rFonts w:ascii="Arial" w:hAnsi="Arial" w:cs="Arial"/>
          <w:color w:val="182B31"/>
          <w:spacing w:val="-2"/>
          <w:w w:val="105"/>
          <w:sz w:val="21"/>
          <w:szCs w:val="21"/>
        </w:rPr>
        <w:t>aw</w:t>
      </w:r>
      <w:r w:rsidRPr="00BA6D9D">
        <w:rPr>
          <w:rFonts w:ascii="Arial" w:hAnsi="Arial" w:cs="Arial"/>
          <w:color w:val="182B31"/>
          <w:spacing w:val="-19"/>
          <w:w w:val="105"/>
          <w:sz w:val="21"/>
          <w:szCs w:val="21"/>
        </w:rPr>
        <w:t xml:space="preserve"> </w:t>
      </w:r>
      <w:r w:rsidRPr="00BA6D9D">
        <w:rPr>
          <w:rFonts w:ascii="Arial" w:hAnsi="Arial" w:cs="Arial"/>
          <w:color w:val="182B31"/>
          <w:w w:val="105"/>
          <w:sz w:val="21"/>
          <w:szCs w:val="21"/>
        </w:rPr>
        <w:t>i</w:t>
      </w:r>
      <w:r w:rsidRPr="00BA6D9D">
        <w:rPr>
          <w:rFonts w:ascii="Arial" w:hAnsi="Arial" w:cs="Arial"/>
          <w:color w:val="182B31"/>
          <w:spacing w:val="-35"/>
          <w:w w:val="105"/>
          <w:sz w:val="21"/>
          <w:szCs w:val="21"/>
        </w:rPr>
        <w:t xml:space="preserve"> </w:t>
      </w:r>
      <w:r w:rsidRPr="00BA6D9D">
        <w:rPr>
          <w:rFonts w:ascii="Arial" w:hAnsi="Arial" w:cs="Arial"/>
          <w:color w:val="182B31"/>
          <w:spacing w:val="1"/>
          <w:w w:val="105"/>
          <w:sz w:val="21"/>
          <w:szCs w:val="21"/>
        </w:rPr>
        <w:t>prz</w:t>
      </w:r>
      <w:r w:rsidRPr="00BA6D9D">
        <w:rPr>
          <w:rFonts w:ascii="Arial" w:hAnsi="Arial" w:cs="Arial"/>
          <w:color w:val="0A131A"/>
          <w:spacing w:val="1"/>
          <w:w w:val="105"/>
          <w:sz w:val="21"/>
          <w:szCs w:val="21"/>
        </w:rPr>
        <w:t>y</w:t>
      </w:r>
      <w:r w:rsidRPr="00BA6D9D">
        <w:rPr>
          <w:rFonts w:ascii="Arial" w:hAnsi="Arial" w:cs="Arial"/>
          <w:color w:val="182B31"/>
          <w:spacing w:val="1"/>
          <w:w w:val="105"/>
          <w:sz w:val="21"/>
          <w:szCs w:val="21"/>
        </w:rPr>
        <w:t>cz</w:t>
      </w:r>
      <w:r w:rsidRPr="00BA6D9D">
        <w:rPr>
          <w:rFonts w:ascii="Arial" w:hAnsi="Arial" w:cs="Arial"/>
          <w:color w:val="0A131A"/>
          <w:spacing w:val="1"/>
          <w:w w:val="105"/>
          <w:sz w:val="21"/>
          <w:szCs w:val="21"/>
        </w:rPr>
        <w:t>y</w:t>
      </w:r>
      <w:r w:rsidRPr="00BA6D9D">
        <w:rPr>
          <w:rFonts w:ascii="Arial" w:hAnsi="Arial" w:cs="Arial"/>
          <w:color w:val="182B31"/>
          <w:spacing w:val="1"/>
          <w:w w:val="105"/>
          <w:sz w:val="21"/>
          <w:szCs w:val="21"/>
        </w:rPr>
        <w:t>n</w:t>
      </w:r>
      <w:r w:rsidRPr="00BA6D9D">
        <w:rPr>
          <w:rFonts w:ascii="Arial" w:hAnsi="Arial" w:cs="Arial"/>
          <w:color w:val="182B31"/>
          <w:spacing w:val="-29"/>
          <w:w w:val="105"/>
          <w:sz w:val="21"/>
          <w:szCs w:val="21"/>
        </w:rPr>
        <w:t xml:space="preserve"> </w:t>
      </w:r>
      <w:r w:rsidRPr="00BA6D9D">
        <w:rPr>
          <w:rFonts w:ascii="Arial" w:hAnsi="Arial" w:cs="Arial"/>
          <w:color w:val="182B31"/>
          <w:w w:val="105"/>
          <w:sz w:val="21"/>
          <w:szCs w:val="21"/>
        </w:rPr>
        <w:t>ro</w:t>
      </w:r>
      <w:r w:rsidRPr="00BA6D9D">
        <w:rPr>
          <w:rFonts w:ascii="Arial" w:hAnsi="Arial" w:cs="Arial"/>
          <w:color w:val="182B31"/>
          <w:spacing w:val="-9"/>
          <w:w w:val="105"/>
          <w:sz w:val="21"/>
          <w:szCs w:val="21"/>
        </w:rPr>
        <w:t>z</w:t>
      </w:r>
      <w:r w:rsidRPr="00BA6D9D">
        <w:rPr>
          <w:rFonts w:ascii="Arial" w:hAnsi="Arial" w:cs="Arial"/>
          <w:color w:val="0A131A"/>
          <w:w w:val="105"/>
          <w:sz w:val="21"/>
          <w:szCs w:val="21"/>
        </w:rPr>
        <w:t>w</w:t>
      </w:r>
      <w:r w:rsidRPr="00BA6D9D">
        <w:rPr>
          <w:rFonts w:ascii="Arial" w:hAnsi="Arial" w:cs="Arial"/>
          <w:color w:val="0A131A"/>
          <w:spacing w:val="12"/>
          <w:w w:val="105"/>
          <w:sz w:val="21"/>
          <w:szCs w:val="21"/>
        </w:rPr>
        <w:t>i</w:t>
      </w:r>
      <w:r w:rsidRPr="00BA6D9D">
        <w:rPr>
          <w:rFonts w:ascii="Arial" w:hAnsi="Arial" w:cs="Arial"/>
          <w:color w:val="182B31"/>
          <w:w w:val="105"/>
          <w:sz w:val="21"/>
          <w:szCs w:val="21"/>
        </w:rPr>
        <w:t>ąza</w:t>
      </w:r>
      <w:r w:rsidRPr="00BA6D9D">
        <w:rPr>
          <w:rFonts w:ascii="Arial" w:hAnsi="Arial" w:cs="Arial"/>
          <w:color w:val="182B31"/>
          <w:spacing w:val="12"/>
          <w:w w:val="105"/>
          <w:sz w:val="21"/>
          <w:szCs w:val="21"/>
        </w:rPr>
        <w:t>n</w:t>
      </w:r>
      <w:r w:rsidRPr="00BA6D9D">
        <w:rPr>
          <w:rFonts w:ascii="Arial" w:hAnsi="Arial" w:cs="Arial"/>
          <w:color w:val="0A131A"/>
          <w:spacing w:val="-18"/>
          <w:w w:val="105"/>
          <w:sz w:val="21"/>
          <w:szCs w:val="21"/>
        </w:rPr>
        <w:t>i</w:t>
      </w:r>
      <w:r w:rsidRPr="00BA6D9D">
        <w:rPr>
          <w:rFonts w:ascii="Arial" w:hAnsi="Arial" w:cs="Arial"/>
          <w:color w:val="182B31"/>
          <w:w w:val="105"/>
          <w:sz w:val="21"/>
          <w:szCs w:val="21"/>
        </w:rPr>
        <w:t>a</w:t>
      </w:r>
      <w:r w:rsidRPr="00BA6D9D">
        <w:rPr>
          <w:rFonts w:ascii="Arial" w:hAnsi="Arial" w:cs="Arial"/>
          <w:color w:val="182B31"/>
          <w:spacing w:val="-29"/>
          <w:w w:val="105"/>
          <w:sz w:val="21"/>
          <w:szCs w:val="21"/>
        </w:rPr>
        <w:t xml:space="preserve"> </w:t>
      </w:r>
      <w:r w:rsidRPr="00BA6D9D">
        <w:rPr>
          <w:rFonts w:ascii="Arial" w:hAnsi="Arial" w:cs="Arial"/>
          <w:color w:val="0A131A"/>
          <w:spacing w:val="1"/>
          <w:w w:val="105"/>
          <w:sz w:val="21"/>
          <w:szCs w:val="21"/>
        </w:rPr>
        <w:t>Wy</w:t>
      </w:r>
      <w:r w:rsidRPr="00BA6D9D">
        <w:rPr>
          <w:rFonts w:ascii="Arial" w:hAnsi="Arial" w:cs="Arial"/>
          <w:color w:val="182B31"/>
          <w:spacing w:val="1"/>
          <w:w w:val="105"/>
          <w:sz w:val="21"/>
          <w:szCs w:val="21"/>
        </w:rPr>
        <w:t>kona</w:t>
      </w:r>
      <w:r w:rsidRPr="00BA6D9D">
        <w:rPr>
          <w:rFonts w:ascii="Arial" w:hAnsi="Arial" w:cs="Arial"/>
          <w:color w:val="0A131A"/>
          <w:spacing w:val="1"/>
          <w:w w:val="105"/>
          <w:sz w:val="21"/>
          <w:szCs w:val="21"/>
        </w:rPr>
        <w:t>w</w:t>
      </w:r>
      <w:r w:rsidRPr="00BA6D9D">
        <w:rPr>
          <w:rFonts w:ascii="Arial" w:hAnsi="Arial" w:cs="Arial"/>
          <w:color w:val="182B31"/>
          <w:spacing w:val="1"/>
          <w:w w:val="105"/>
          <w:sz w:val="21"/>
          <w:szCs w:val="21"/>
        </w:rPr>
        <w:t>ca,</w:t>
      </w:r>
      <w:r w:rsidRPr="00BA6D9D">
        <w:rPr>
          <w:rFonts w:ascii="Arial" w:hAnsi="Arial" w:cs="Arial"/>
          <w:color w:val="182B31"/>
          <w:spacing w:val="67"/>
          <w:w w:val="103"/>
          <w:sz w:val="21"/>
          <w:szCs w:val="21"/>
        </w:rPr>
        <w:t xml:space="preserve"> </w:t>
      </w:r>
      <w:r w:rsidRPr="00BA6D9D">
        <w:rPr>
          <w:rFonts w:ascii="Arial" w:hAnsi="Arial" w:cs="Arial"/>
          <w:color w:val="182B31"/>
          <w:w w:val="105"/>
          <w:sz w:val="21"/>
          <w:szCs w:val="21"/>
        </w:rPr>
        <w:t>bez</w:t>
      </w:r>
      <w:r w:rsidRPr="00BA6D9D">
        <w:rPr>
          <w:rFonts w:ascii="Arial" w:hAnsi="Arial" w:cs="Arial"/>
          <w:color w:val="182B31"/>
          <w:spacing w:val="11"/>
          <w:w w:val="105"/>
          <w:sz w:val="21"/>
          <w:szCs w:val="21"/>
        </w:rPr>
        <w:t xml:space="preserve"> </w:t>
      </w:r>
      <w:r w:rsidRPr="00BA6D9D">
        <w:rPr>
          <w:rFonts w:ascii="Arial" w:hAnsi="Arial" w:cs="Arial"/>
          <w:color w:val="182B31"/>
          <w:spacing w:val="-2"/>
          <w:w w:val="105"/>
          <w:sz w:val="21"/>
          <w:szCs w:val="21"/>
        </w:rPr>
        <w:t>s</w:t>
      </w:r>
      <w:r w:rsidRPr="00BA6D9D">
        <w:rPr>
          <w:rFonts w:ascii="Arial" w:hAnsi="Arial" w:cs="Arial"/>
          <w:color w:val="0A131A"/>
          <w:spacing w:val="-2"/>
          <w:w w:val="105"/>
          <w:sz w:val="21"/>
          <w:szCs w:val="21"/>
        </w:rPr>
        <w:t>kł</w:t>
      </w:r>
      <w:r w:rsidRPr="00BA6D9D">
        <w:rPr>
          <w:rFonts w:ascii="Arial" w:hAnsi="Arial" w:cs="Arial"/>
          <w:color w:val="182B31"/>
          <w:spacing w:val="-3"/>
          <w:w w:val="105"/>
          <w:sz w:val="21"/>
          <w:szCs w:val="21"/>
        </w:rPr>
        <w:t>adan</w:t>
      </w:r>
      <w:r w:rsidRPr="00BA6D9D">
        <w:rPr>
          <w:rFonts w:ascii="Arial" w:hAnsi="Arial" w:cs="Arial"/>
          <w:color w:val="0A131A"/>
          <w:spacing w:val="-2"/>
          <w:w w:val="105"/>
          <w:sz w:val="21"/>
          <w:szCs w:val="21"/>
        </w:rPr>
        <w:t>i</w:t>
      </w:r>
      <w:r w:rsidRPr="00BA6D9D">
        <w:rPr>
          <w:rFonts w:ascii="Arial" w:hAnsi="Arial" w:cs="Arial"/>
          <w:color w:val="182B31"/>
          <w:spacing w:val="-3"/>
          <w:w w:val="105"/>
          <w:sz w:val="21"/>
          <w:szCs w:val="21"/>
        </w:rPr>
        <w:t>a</w:t>
      </w:r>
      <w:r w:rsidRPr="00BA6D9D">
        <w:rPr>
          <w:rFonts w:ascii="Arial" w:hAnsi="Arial" w:cs="Arial"/>
          <w:color w:val="182B31"/>
          <w:spacing w:val="10"/>
          <w:w w:val="105"/>
          <w:sz w:val="21"/>
          <w:szCs w:val="21"/>
        </w:rPr>
        <w:t xml:space="preserve"> </w:t>
      </w:r>
      <w:r w:rsidRPr="00BA6D9D">
        <w:rPr>
          <w:rFonts w:ascii="Arial" w:hAnsi="Arial" w:cs="Arial"/>
          <w:color w:val="182B31"/>
          <w:spacing w:val="1"/>
          <w:w w:val="105"/>
          <w:sz w:val="21"/>
          <w:szCs w:val="21"/>
        </w:rPr>
        <w:t>dodat</w:t>
      </w:r>
      <w:r w:rsidRPr="00BA6D9D">
        <w:rPr>
          <w:rFonts w:ascii="Arial" w:hAnsi="Arial" w:cs="Arial"/>
          <w:color w:val="0A131A"/>
          <w:spacing w:val="1"/>
          <w:w w:val="105"/>
          <w:sz w:val="21"/>
          <w:szCs w:val="21"/>
        </w:rPr>
        <w:t>k</w:t>
      </w:r>
      <w:r w:rsidRPr="00BA6D9D">
        <w:rPr>
          <w:rFonts w:ascii="Arial" w:hAnsi="Arial" w:cs="Arial"/>
          <w:color w:val="182B31"/>
          <w:spacing w:val="1"/>
          <w:w w:val="105"/>
          <w:sz w:val="21"/>
          <w:szCs w:val="21"/>
        </w:rPr>
        <w:t>o</w:t>
      </w:r>
      <w:r w:rsidRPr="00BA6D9D">
        <w:rPr>
          <w:rFonts w:ascii="Arial" w:hAnsi="Arial" w:cs="Arial"/>
          <w:color w:val="0A131A"/>
          <w:spacing w:val="1"/>
          <w:w w:val="105"/>
          <w:sz w:val="21"/>
          <w:szCs w:val="21"/>
        </w:rPr>
        <w:t>w</w:t>
      </w:r>
      <w:r w:rsidRPr="00BA6D9D">
        <w:rPr>
          <w:rFonts w:ascii="Arial" w:hAnsi="Arial" w:cs="Arial"/>
          <w:color w:val="182B31"/>
          <w:spacing w:val="1"/>
          <w:w w:val="105"/>
          <w:sz w:val="21"/>
          <w:szCs w:val="21"/>
        </w:rPr>
        <w:t>ego</w:t>
      </w:r>
      <w:r w:rsidRPr="00BA6D9D">
        <w:rPr>
          <w:rFonts w:ascii="Arial" w:hAnsi="Arial" w:cs="Arial"/>
          <w:color w:val="182B31"/>
          <w:spacing w:val="20"/>
          <w:w w:val="105"/>
          <w:sz w:val="21"/>
          <w:szCs w:val="21"/>
        </w:rPr>
        <w:t xml:space="preserve"> </w:t>
      </w:r>
      <w:r w:rsidRPr="00BA6D9D">
        <w:rPr>
          <w:rFonts w:ascii="Arial" w:hAnsi="Arial" w:cs="Arial"/>
          <w:color w:val="182B31"/>
          <w:w w:val="105"/>
          <w:sz w:val="21"/>
          <w:szCs w:val="21"/>
        </w:rPr>
        <w:t>oś</w:t>
      </w:r>
      <w:r w:rsidRPr="00BA6D9D">
        <w:rPr>
          <w:rFonts w:ascii="Arial" w:hAnsi="Arial" w:cs="Arial"/>
          <w:color w:val="0A131A"/>
          <w:w w:val="105"/>
          <w:sz w:val="21"/>
          <w:szCs w:val="21"/>
        </w:rPr>
        <w:t>wi</w:t>
      </w:r>
      <w:r w:rsidRPr="00BA6D9D">
        <w:rPr>
          <w:rFonts w:ascii="Arial" w:hAnsi="Arial" w:cs="Arial"/>
          <w:color w:val="182B31"/>
          <w:w w:val="105"/>
          <w:sz w:val="21"/>
          <w:szCs w:val="21"/>
        </w:rPr>
        <w:t>adcze</w:t>
      </w:r>
      <w:r w:rsidRPr="00BA6D9D">
        <w:rPr>
          <w:rFonts w:ascii="Arial" w:hAnsi="Arial" w:cs="Arial"/>
          <w:color w:val="0A131A"/>
          <w:w w:val="105"/>
          <w:sz w:val="21"/>
          <w:szCs w:val="21"/>
        </w:rPr>
        <w:t>ni</w:t>
      </w:r>
      <w:r w:rsidRPr="00BA6D9D">
        <w:rPr>
          <w:rFonts w:ascii="Arial" w:hAnsi="Arial" w:cs="Arial"/>
          <w:color w:val="182B31"/>
          <w:w w:val="105"/>
          <w:sz w:val="21"/>
          <w:szCs w:val="21"/>
        </w:rPr>
        <w:t>a</w:t>
      </w:r>
      <w:r w:rsidRPr="00BA6D9D">
        <w:rPr>
          <w:rFonts w:ascii="Arial" w:hAnsi="Arial" w:cs="Arial"/>
          <w:color w:val="182B31"/>
          <w:spacing w:val="5"/>
          <w:w w:val="105"/>
          <w:sz w:val="21"/>
          <w:szCs w:val="21"/>
        </w:rPr>
        <w:t xml:space="preserve"> </w:t>
      </w:r>
      <w:r w:rsidRPr="00BA6D9D">
        <w:rPr>
          <w:rFonts w:ascii="Arial" w:hAnsi="Arial" w:cs="Arial"/>
          <w:color w:val="0A131A"/>
          <w:spacing w:val="3"/>
          <w:w w:val="105"/>
          <w:sz w:val="21"/>
          <w:szCs w:val="21"/>
        </w:rPr>
        <w:t>w</w:t>
      </w:r>
      <w:r w:rsidRPr="00BA6D9D">
        <w:rPr>
          <w:rFonts w:ascii="Arial" w:hAnsi="Arial" w:cs="Arial"/>
          <w:color w:val="182B31"/>
          <w:spacing w:val="3"/>
          <w:w w:val="105"/>
          <w:sz w:val="21"/>
          <w:szCs w:val="21"/>
        </w:rPr>
        <w:t>o</w:t>
      </w:r>
      <w:r w:rsidRPr="00BA6D9D">
        <w:rPr>
          <w:rFonts w:ascii="Arial" w:hAnsi="Arial" w:cs="Arial"/>
          <w:color w:val="0A131A"/>
          <w:spacing w:val="2"/>
          <w:w w:val="105"/>
          <w:sz w:val="21"/>
          <w:szCs w:val="21"/>
        </w:rPr>
        <w:t>li</w:t>
      </w:r>
      <w:r w:rsidRPr="00BA6D9D">
        <w:rPr>
          <w:rFonts w:ascii="Arial" w:hAnsi="Arial" w:cs="Arial"/>
          <w:color w:val="0A131A"/>
          <w:spacing w:val="1"/>
          <w:w w:val="105"/>
          <w:sz w:val="21"/>
          <w:szCs w:val="21"/>
        </w:rPr>
        <w:t xml:space="preserve"> </w:t>
      </w:r>
      <w:r w:rsidRPr="00BA6D9D">
        <w:rPr>
          <w:rFonts w:ascii="Arial" w:hAnsi="Arial" w:cs="Arial"/>
          <w:color w:val="182B31"/>
          <w:spacing w:val="-2"/>
          <w:w w:val="105"/>
          <w:sz w:val="21"/>
          <w:szCs w:val="21"/>
        </w:rPr>
        <w:t>p</w:t>
      </w:r>
      <w:r w:rsidRPr="00BA6D9D">
        <w:rPr>
          <w:rFonts w:ascii="Arial" w:hAnsi="Arial" w:cs="Arial"/>
          <w:color w:val="0A131A"/>
          <w:spacing w:val="-3"/>
          <w:w w:val="105"/>
          <w:sz w:val="21"/>
          <w:szCs w:val="21"/>
        </w:rPr>
        <w:t>r</w:t>
      </w:r>
      <w:r w:rsidRPr="00BA6D9D">
        <w:rPr>
          <w:rFonts w:ascii="Arial" w:hAnsi="Arial" w:cs="Arial"/>
          <w:color w:val="182B31"/>
          <w:spacing w:val="-3"/>
          <w:w w:val="105"/>
          <w:sz w:val="21"/>
          <w:szCs w:val="21"/>
        </w:rPr>
        <w:t>ze</w:t>
      </w:r>
      <w:r w:rsidRPr="00BA6D9D">
        <w:rPr>
          <w:rFonts w:ascii="Arial" w:hAnsi="Arial" w:cs="Arial"/>
          <w:color w:val="0A131A"/>
          <w:spacing w:val="-2"/>
          <w:w w:val="105"/>
          <w:sz w:val="21"/>
          <w:szCs w:val="21"/>
        </w:rPr>
        <w:t>n</w:t>
      </w:r>
      <w:r w:rsidRPr="00BA6D9D">
        <w:rPr>
          <w:rFonts w:ascii="Arial" w:hAnsi="Arial" w:cs="Arial"/>
          <w:color w:val="182B31"/>
          <w:spacing w:val="-2"/>
          <w:w w:val="105"/>
          <w:sz w:val="21"/>
          <w:szCs w:val="21"/>
        </w:rPr>
        <w:t>os</w:t>
      </w:r>
      <w:r w:rsidRPr="00BA6D9D">
        <w:rPr>
          <w:rFonts w:ascii="Arial" w:hAnsi="Arial" w:cs="Arial"/>
          <w:color w:val="0A131A"/>
          <w:spacing w:val="-2"/>
          <w:w w:val="105"/>
          <w:sz w:val="21"/>
          <w:szCs w:val="21"/>
        </w:rPr>
        <w:t>i</w:t>
      </w:r>
      <w:r w:rsidRPr="00BA6D9D">
        <w:rPr>
          <w:rFonts w:ascii="Arial" w:hAnsi="Arial" w:cs="Arial"/>
          <w:color w:val="0A131A"/>
          <w:spacing w:val="54"/>
          <w:w w:val="105"/>
          <w:sz w:val="21"/>
          <w:szCs w:val="21"/>
        </w:rPr>
        <w:t xml:space="preserve"> </w:t>
      </w:r>
      <w:r w:rsidRPr="00BA6D9D">
        <w:rPr>
          <w:rFonts w:ascii="Arial" w:hAnsi="Arial" w:cs="Arial"/>
          <w:color w:val="182B31"/>
          <w:w w:val="105"/>
          <w:sz w:val="21"/>
          <w:szCs w:val="21"/>
        </w:rPr>
        <w:t>na</w:t>
      </w:r>
      <w:r w:rsidRPr="00BA6D9D">
        <w:rPr>
          <w:rFonts w:ascii="Arial" w:hAnsi="Arial" w:cs="Arial"/>
          <w:color w:val="182B31"/>
          <w:spacing w:val="6"/>
          <w:w w:val="105"/>
          <w:sz w:val="21"/>
          <w:szCs w:val="21"/>
        </w:rPr>
        <w:t xml:space="preserve"> </w:t>
      </w:r>
      <w:r w:rsidRPr="00BA6D9D">
        <w:rPr>
          <w:rFonts w:ascii="Arial" w:hAnsi="Arial" w:cs="Arial"/>
          <w:color w:val="182B31"/>
          <w:spacing w:val="2"/>
          <w:w w:val="105"/>
          <w:sz w:val="21"/>
          <w:szCs w:val="21"/>
        </w:rPr>
        <w:t>Zama</w:t>
      </w:r>
      <w:r w:rsidRPr="00BA6D9D">
        <w:rPr>
          <w:rFonts w:ascii="Arial" w:hAnsi="Arial" w:cs="Arial"/>
          <w:color w:val="0A131A"/>
          <w:spacing w:val="2"/>
          <w:w w:val="105"/>
          <w:sz w:val="21"/>
          <w:szCs w:val="21"/>
        </w:rPr>
        <w:t>wi</w:t>
      </w:r>
      <w:r w:rsidRPr="00BA6D9D">
        <w:rPr>
          <w:rFonts w:ascii="Arial" w:hAnsi="Arial" w:cs="Arial"/>
          <w:color w:val="182B31"/>
          <w:spacing w:val="2"/>
          <w:w w:val="105"/>
          <w:sz w:val="21"/>
          <w:szCs w:val="21"/>
        </w:rPr>
        <w:t>a</w:t>
      </w:r>
      <w:r w:rsidRPr="00BA6D9D">
        <w:rPr>
          <w:rFonts w:ascii="Arial" w:hAnsi="Arial" w:cs="Arial"/>
          <w:color w:val="0A131A"/>
          <w:spacing w:val="2"/>
          <w:w w:val="105"/>
          <w:sz w:val="21"/>
          <w:szCs w:val="21"/>
        </w:rPr>
        <w:t>j</w:t>
      </w:r>
      <w:r w:rsidRPr="00BA6D9D">
        <w:rPr>
          <w:rFonts w:ascii="Arial" w:hAnsi="Arial" w:cs="Arial"/>
          <w:color w:val="182B31"/>
          <w:spacing w:val="2"/>
          <w:w w:val="105"/>
          <w:sz w:val="21"/>
          <w:szCs w:val="21"/>
        </w:rPr>
        <w:t>ącego</w:t>
      </w:r>
      <w:r w:rsidRPr="00BA6D9D">
        <w:rPr>
          <w:rFonts w:ascii="Arial" w:hAnsi="Arial" w:cs="Arial"/>
          <w:color w:val="0A131A"/>
          <w:spacing w:val="2"/>
          <w:w w:val="105"/>
          <w:sz w:val="21"/>
          <w:szCs w:val="21"/>
        </w:rPr>
        <w:t>,</w:t>
      </w:r>
      <w:r w:rsidRPr="00BA6D9D">
        <w:rPr>
          <w:rFonts w:ascii="Arial" w:hAnsi="Arial" w:cs="Arial"/>
          <w:color w:val="0A131A"/>
          <w:spacing w:val="13"/>
          <w:w w:val="105"/>
          <w:sz w:val="21"/>
          <w:szCs w:val="21"/>
        </w:rPr>
        <w:t xml:space="preserve"> </w:t>
      </w:r>
      <w:r w:rsidRPr="00BA6D9D">
        <w:rPr>
          <w:rFonts w:ascii="Arial" w:hAnsi="Arial" w:cs="Arial"/>
          <w:color w:val="182B31"/>
          <w:spacing w:val="-2"/>
          <w:w w:val="105"/>
          <w:sz w:val="21"/>
          <w:szCs w:val="21"/>
        </w:rPr>
        <w:t>n</w:t>
      </w:r>
      <w:r w:rsidRPr="00BA6D9D">
        <w:rPr>
          <w:rFonts w:ascii="Arial" w:hAnsi="Arial" w:cs="Arial"/>
          <w:color w:val="0A131A"/>
          <w:spacing w:val="-2"/>
          <w:w w:val="105"/>
          <w:sz w:val="21"/>
          <w:szCs w:val="21"/>
        </w:rPr>
        <w:t>i</w:t>
      </w:r>
      <w:r w:rsidRPr="00BA6D9D">
        <w:rPr>
          <w:rFonts w:ascii="Arial" w:hAnsi="Arial" w:cs="Arial"/>
          <w:color w:val="182B31"/>
          <w:spacing w:val="-3"/>
          <w:w w:val="105"/>
          <w:sz w:val="21"/>
          <w:szCs w:val="21"/>
        </w:rPr>
        <w:t>eza</w:t>
      </w:r>
      <w:r w:rsidRPr="00BA6D9D">
        <w:rPr>
          <w:rFonts w:ascii="Arial" w:hAnsi="Arial" w:cs="Arial"/>
          <w:color w:val="0A131A"/>
          <w:spacing w:val="-2"/>
          <w:w w:val="105"/>
          <w:sz w:val="21"/>
          <w:szCs w:val="21"/>
        </w:rPr>
        <w:t>l</w:t>
      </w:r>
      <w:r w:rsidRPr="00BA6D9D">
        <w:rPr>
          <w:rFonts w:ascii="Arial" w:hAnsi="Arial" w:cs="Arial"/>
          <w:color w:val="182B31"/>
          <w:spacing w:val="-3"/>
          <w:w w:val="105"/>
          <w:sz w:val="21"/>
          <w:szCs w:val="21"/>
        </w:rPr>
        <w:t>eż</w:t>
      </w:r>
      <w:r w:rsidRPr="00BA6D9D">
        <w:rPr>
          <w:rFonts w:ascii="Arial" w:hAnsi="Arial" w:cs="Arial"/>
          <w:color w:val="0A131A"/>
          <w:spacing w:val="-3"/>
          <w:w w:val="105"/>
          <w:sz w:val="21"/>
          <w:szCs w:val="21"/>
        </w:rPr>
        <w:t>ni</w:t>
      </w:r>
      <w:r w:rsidRPr="00BA6D9D">
        <w:rPr>
          <w:rFonts w:ascii="Arial" w:hAnsi="Arial" w:cs="Arial"/>
          <w:color w:val="182B31"/>
          <w:spacing w:val="-3"/>
          <w:w w:val="105"/>
          <w:sz w:val="21"/>
          <w:szCs w:val="21"/>
        </w:rPr>
        <w:t>e</w:t>
      </w:r>
      <w:r w:rsidRPr="00BA6D9D">
        <w:rPr>
          <w:rFonts w:ascii="Arial" w:hAnsi="Arial" w:cs="Arial"/>
          <w:color w:val="182B31"/>
          <w:spacing w:val="14"/>
          <w:w w:val="105"/>
          <w:sz w:val="21"/>
          <w:szCs w:val="21"/>
        </w:rPr>
        <w:t xml:space="preserve"> </w:t>
      </w:r>
      <w:r w:rsidRPr="00BA6D9D">
        <w:rPr>
          <w:rFonts w:ascii="Arial" w:hAnsi="Arial" w:cs="Arial"/>
          <w:color w:val="182B31"/>
          <w:w w:val="105"/>
          <w:sz w:val="21"/>
          <w:szCs w:val="21"/>
        </w:rPr>
        <w:t>od</w:t>
      </w:r>
      <w:r w:rsidRPr="00BA6D9D">
        <w:rPr>
          <w:rFonts w:ascii="Arial" w:hAnsi="Arial" w:cs="Arial"/>
          <w:color w:val="182B31"/>
          <w:spacing w:val="65"/>
          <w:w w:val="105"/>
          <w:sz w:val="21"/>
          <w:szCs w:val="21"/>
        </w:rPr>
        <w:t xml:space="preserve"> </w:t>
      </w:r>
      <w:r w:rsidRPr="00BA6D9D">
        <w:rPr>
          <w:rFonts w:ascii="Arial" w:hAnsi="Arial" w:cs="Arial"/>
          <w:color w:val="0A131A"/>
          <w:spacing w:val="11"/>
          <w:w w:val="105"/>
          <w:sz w:val="21"/>
          <w:szCs w:val="21"/>
        </w:rPr>
        <w:t>w</w:t>
      </w:r>
      <w:r w:rsidRPr="00BA6D9D">
        <w:rPr>
          <w:rFonts w:ascii="Arial" w:hAnsi="Arial" w:cs="Arial"/>
          <w:color w:val="182B31"/>
          <w:w w:val="105"/>
          <w:sz w:val="21"/>
          <w:szCs w:val="21"/>
        </w:rPr>
        <w:t>s</w:t>
      </w:r>
      <w:r w:rsidRPr="00BA6D9D">
        <w:rPr>
          <w:rFonts w:ascii="Arial" w:hAnsi="Arial" w:cs="Arial"/>
          <w:color w:val="182B31"/>
          <w:spacing w:val="2"/>
          <w:w w:val="105"/>
          <w:sz w:val="21"/>
          <w:szCs w:val="21"/>
        </w:rPr>
        <w:t>z</w:t>
      </w:r>
      <w:r w:rsidRPr="00BA6D9D">
        <w:rPr>
          <w:rFonts w:ascii="Arial" w:hAnsi="Arial" w:cs="Arial"/>
          <w:color w:val="0A131A"/>
          <w:spacing w:val="1"/>
          <w:w w:val="105"/>
          <w:sz w:val="21"/>
          <w:szCs w:val="21"/>
        </w:rPr>
        <w:t>y</w:t>
      </w:r>
      <w:r w:rsidRPr="00BA6D9D">
        <w:rPr>
          <w:rFonts w:ascii="Arial" w:hAnsi="Arial" w:cs="Arial"/>
          <w:color w:val="182B31"/>
          <w:w w:val="105"/>
          <w:sz w:val="21"/>
          <w:szCs w:val="21"/>
        </w:rPr>
        <w:t>st</w:t>
      </w:r>
      <w:r w:rsidRPr="00BA6D9D">
        <w:rPr>
          <w:rFonts w:ascii="Arial" w:hAnsi="Arial" w:cs="Arial"/>
          <w:color w:val="182B31"/>
          <w:spacing w:val="12"/>
          <w:w w:val="105"/>
          <w:sz w:val="21"/>
          <w:szCs w:val="21"/>
        </w:rPr>
        <w:t>k</w:t>
      </w:r>
      <w:r w:rsidRPr="00BA6D9D">
        <w:rPr>
          <w:rFonts w:ascii="Arial" w:hAnsi="Arial" w:cs="Arial"/>
          <w:color w:val="0A131A"/>
          <w:spacing w:val="-18"/>
          <w:w w:val="105"/>
          <w:sz w:val="21"/>
          <w:szCs w:val="21"/>
        </w:rPr>
        <w:t>i</w:t>
      </w:r>
      <w:r w:rsidRPr="00BA6D9D">
        <w:rPr>
          <w:rFonts w:ascii="Arial" w:hAnsi="Arial" w:cs="Arial"/>
          <w:color w:val="182B31"/>
          <w:spacing w:val="11"/>
          <w:w w:val="105"/>
          <w:sz w:val="21"/>
          <w:szCs w:val="21"/>
        </w:rPr>
        <w:t>c</w:t>
      </w:r>
      <w:r w:rsidRPr="00BA6D9D">
        <w:rPr>
          <w:rFonts w:ascii="Arial" w:hAnsi="Arial" w:cs="Arial"/>
          <w:color w:val="0A131A"/>
          <w:w w:val="105"/>
          <w:sz w:val="21"/>
          <w:szCs w:val="21"/>
        </w:rPr>
        <w:t>h</w:t>
      </w:r>
      <w:r w:rsidRPr="00BA6D9D">
        <w:rPr>
          <w:rFonts w:ascii="Arial" w:hAnsi="Arial" w:cs="Arial"/>
          <w:color w:val="0A131A"/>
          <w:spacing w:val="-29"/>
          <w:w w:val="105"/>
          <w:sz w:val="21"/>
          <w:szCs w:val="21"/>
        </w:rPr>
        <w:t xml:space="preserve"> </w:t>
      </w:r>
      <w:r w:rsidRPr="00BA6D9D">
        <w:rPr>
          <w:rFonts w:ascii="Arial" w:hAnsi="Arial" w:cs="Arial"/>
          <w:color w:val="0A131A"/>
          <w:spacing w:val="-3"/>
          <w:w w:val="105"/>
          <w:sz w:val="21"/>
          <w:szCs w:val="21"/>
        </w:rPr>
        <w:t>in</w:t>
      </w:r>
      <w:r w:rsidRPr="00BA6D9D">
        <w:rPr>
          <w:rFonts w:ascii="Arial" w:hAnsi="Arial" w:cs="Arial"/>
          <w:color w:val="182B31"/>
          <w:spacing w:val="-3"/>
          <w:w w:val="105"/>
          <w:sz w:val="21"/>
          <w:szCs w:val="21"/>
        </w:rPr>
        <w:t>n</w:t>
      </w:r>
      <w:r w:rsidRPr="00BA6D9D">
        <w:rPr>
          <w:rFonts w:ascii="Arial" w:hAnsi="Arial" w:cs="Arial"/>
          <w:color w:val="0A131A"/>
          <w:spacing w:val="-4"/>
          <w:w w:val="105"/>
          <w:sz w:val="21"/>
          <w:szCs w:val="21"/>
        </w:rPr>
        <w:t>y</w:t>
      </w:r>
      <w:r w:rsidRPr="00BA6D9D">
        <w:rPr>
          <w:rFonts w:ascii="Arial" w:hAnsi="Arial" w:cs="Arial"/>
          <w:color w:val="182B31"/>
          <w:spacing w:val="-3"/>
          <w:w w:val="105"/>
          <w:sz w:val="21"/>
          <w:szCs w:val="21"/>
        </w:rPr>
        <w:t>ch</w:t>
      </w:r>
      <w:r w:rsidRPr="00BA6D9D">
        <w:rPr>
          <w:rFonts w:ascii="Arial" w:hAnsi="Arial" w:cs="Arial"/>
          <w:color w:val="182B31"/>
          <w:spacing w:val="-21"/>
          <w:w w:val="105"/>
          <w:sz w:val="21"/>
          <w:szCs w:val="21"/>
        </w:rPr>
        <w:t xml:space="preserve"> </w:t>
      </w:r>
      <w:r w:rsidRPr="00BA6D9D">
        <w:rPr>
          <w:rFonts w:ascii="Arial" w:hAnsi="Arial" w:cs="Arial"/>
          <w:color w:val="182B31"/>
          <w:spacing w:val="1"/>
          <w:w w:val="105"/>
          <w:sz w:val="21"/>
          <w:szCs w:val="21"/>
        </w:rPr>
        <w:t>o</w:t>
      </w:r>
      <w:r w:rsidRPr="00BA6D9D">
        <w:rPr>
          <w:rFonts w:ascii="Arial" w:hAnsi="Arial" w:cs="Arial"/>
          <w:color w:val="0A131A"/>
          <w:spacing w:val="1"/>
          <w:w w:val="105"/>
          <w:sz w:val="21"/>
          <w:szCs w:val="21"/>
        </w:rPr>
        <w:t>k</w:t>
      </w:r>
      <w:r w:rsidRPr="00BA6D9D">
        <w:rPr>
          <w:rFonts w:ascii="Arial" w:hAnsi="Arial" w:cs="Arial"/>
          <w:color w:val="182B31"/>
          <w:spacing w:val="1"/>
          <w:w w:val="105"/>
          <w:sz w:val="21"/>
          <w:szCs w:val="21"/>
        </w:rPr>
        <w:t>o</w:t>
      </w:r>
      <w:r w:rsidRPr="00BA6D9D">
        <w:rPr>
          <w:rFonts w:ascii="Arial" w:hAnsi="Arial" w:cs="Arial"/>
          <w:color w:val="0A131A"/>
          <w:spacing w:val="1"/>
          <w:w w:val="105"/>
          <w:sz w:val="21"/>
          <w:szCs w:val="21"/>
        </w:rPr>
        <w:t>li</w:t>
      </w:r>
      <w:r w:rsidRPr="00BA6D9D">
        <w:rPr>
          <w:rFonts w:ascii="Arial" w:hAnsi="Arial" w:cs="Arial"/>
          <w:color w:val="182B31"/>
          <w:spacing w:val="1"/>
          <w:w w:val="105"/>
          <w:sz w:val="21"/>
          <w:szCs w:val="21"/>
        </w:rPr>
        <w:t>cznośc</w:t>
      </w:r>
      <w:r w:rsidRPr="00BA6D9D">
        <w:rPr>
          <w:rFonts w:ascii="Arial" w:hAnsi="Arial" w:cs="Arial"/>
          <w:color w:val="0A131A"/>
          <w:w w:val="105"/>
          <w:sz w:val="21"/>
          <w:szCs w:val="21"/>
        </w:rPr>
        <w:t>i</w:t>
      </w:r>
      <w:r w:rsidRPr="00BA6D9D">
        <w:rPr>
          <w:rFonts w:ascii="Arial" w:hAnsi="Arial" w:cs="Arial"/>
          <w:color w:val="182B31"/>
          <w:w w:val="105"/>
          <w:sz w:val="21"/>
          <w:szCs w:val="21"/>
        </w:rPr>
        <w:t>,</w:t>
      </w:r>
      <w:r w:rsidRPr="00BA6D9D">
        <w:rPr>
          <w:rFonts w:ascii="Arial" w:hAnsi="Arial" w:cs="Arial"/>
          <w:color w:val="182B31"/>
          <w:spacing w:val="-34"/>
          <w:w w:val="105"/>
          <w:sz w:val="21"/>
          <w:szCs w:val="21"/>
        </w:rPr>
        <w:t xml:space="preserve"> </w:t>
      </w:r>
      <w:r w:rsidRPr="00BA6D9D">
        <w:rPr>
          <w:rFonts w:ascii="Arial" w:hAnsi="Arial" w:cs="Arial"/>
          <w:color w:val="0A131A"/>
          <w:spacing w:val="2"/>
          <w:w w:val="105"/>
          <w:sz w:val="21"/>
          <w:szCs w:val="21"/>
        </w:rPr>
        <w:t>w</w:t>
      </w:r>
      <w:r w:rsidRPr="00BA6D9D">
        <w:rPr>
          <w:rFonts w:ascii="Arial" w:hAnsi="Arial" w:cs="Arial"/>
          <w:color w:val="182B31"/>
          <w:spacing w:val="2"/>
          <w:w w:val="105"/>
          <w:sz w:val="21"/>
          <w:szCs w:val="21"/>
        </w:rPr>
        <w:t>sze</w:t>
      </w:r>
      <w:r w:rsidRPr="00BA6D9D">
        <w:rPr>
          <w:rFonts w:ascii="Arial" w:hAnsi="Arial" w:cs="Arial"/>
          <w:color w:val="0A131A"/>
          <w:spacing w:val="2"/>
          <w:w w:val="105"/>
          <w:sz w:val="21"/>
          <w:szCs w:val="21"/>
        </w:rPr>
        <w:t>lki</w:t>
      </w:r>
      <w:r w:rsidRPr="00BA6D9D">
        <w:rPr>
          <w:rFonts w:ascii="Arial" w:hAnsi="Arial" w:cs="Arial"/>
          <w:color w:val="182B31"/>
          <w:spacing w:val="2"/>
          <w:w w:val="105"/>
          <w:sz w:val="21"/>
          <w:szCs w:val="21"/>
        </w:rPr>
        <w:t>e</w:t>
      </w:r>
      <w:r w:rsidRPr="00BA6D9D">
        <w:rPr>
          <w:rFonts w:ascii="Arial" w:hAnsi="Arial" w:cs="Arial"/>
          <w:color w:val="182B31"/>
          <w:spacing w:val="-22"/>
          <w:w w:val="105"/>
          <w:sz w:val="21"/>
          <w:szCs w:val="21"/>
        </w:rPr>
        <w:t xml:space="preserve"> </w:t>
      </w:r>
      <w:r w:rsidRPr="00BA6D9D">
        <w:rPr>
          <w:rFonts w:ascii="Arial" w:hAnsi="Arial" w:cs="Arial"/>
          <w:color w:val="182B31"/>
          <w:spacing w:val="-3"/>
          <w:w w:val="105"/>
          <w:sz w:val="21"/>
          <w:szCs w:val="21"/>
        </w:rPr>
        <w:t>p</w:t>
      </w:r>
      <w:r w:rsidRPr="00BA6D9D">
        <w:rPr>
          <w:rFonts w:ascii="Arial" w:hAnsi="Arial" w:cs="Arial"/>
          <w:color w:val="0A131A"/>
          <w:spacing w:val="-4"/>
          <w:w w:val="105"/>
          <w:sz w:val="21"/>
          <w:szCs w:val="21"/>
        </w:rPr>
        <w:t>r</w:t>
      </w:r>
      <w:r w:rsidRPr="00BA6D9D">
        <w:rPr>
          <w:rFonts w:ascii="Arial" w:hAnsi="Arial" w:cs="Arial"/>
          <w:color w:val="182B31"/>
          <w:spacing w:val="-4"/>
          <w:w w:val="105"/>
          <w:sz w:val="21"/>
          <w:szCs w:val="21"/>
        </w:rPr>
        <w:t>a</w:t>
      </w:r>
      <w:r w:rsidRPr="00BA6D9D">
        <w:rPr>
          <w:rFonts w:ascii="Arial" w:hAnsi="Arial" w:cs="Arial"/>
          <w:color w:val="0A131A"/>
          <w:spacing w:val="-4"/>
          <w:w w:val="105"/>
          <w:sz w:val="21"/>
          <w:szCs w:val="21"/>
        </w:rPr>
        <w:t>w</w:t>
      </w:r>
      <w:r w:rsidRPr="00BA6D9D">
        <w:rPr>
          <w:rFonts w:ascii="Arial" w:hAnsi="Arial" w:cs="Arial"/>
          <w:color w:val="182B31"/>
          <w:spacing w:val="-3"/>
          <w:w w:val="105"/>
          <w:sz w:val="21"/>
          <w:szCs w:val="21"/>
        </w:rPr>
        <w:t>a</w:t>
      </w:r>
      <w:r w:rsidRPr="00BA6D9D">
        <w:rPr>
          <w:rFonts w:ascii="Arial" w:hAnsi="Arial" w:cs="Arial"/>
          <w:color w:val="182B31"/>
          <w:spacing w:val="-23"/>
          <w:w w:val="105"/>
          <w:sz w:val="21"/>
          <w:szCs w:val="21"/>
        </w:rPr>
        <w:t xml:space="preserve"> </w:t>
      </w:r>
      <w:r w:rsidRPr="00BA6D9D">
        <w:rPr>
          <w:rFonts w:ascii="Arial" w:hAnsi="Arial" w:cs="Arial"/>
          <w:color w:val="0A131A"/>
          <w:spacing w:val="1"/>
          <w:w w:val="105"/>
          <w:sz w:val="21"/>
          <w:szCs w:val="21"/>
        </w:rPr>
        <w:t>m</w:t>
      </w:r>
      <w:r w:rsidRPr="00BA6D9D">
        <w:rPr>
          <w:rFonts w:ascii="Arial" w:hAnsi="Arial" w:cs="Arial"/>
          <w:color w:val="182B31"/>
          <w:spacing w:val="1"/>
          <w:w w:val="105"/>
          <w:sz w:val="21"/>
          <w:szCs w:val="21"/>
        </w:rPr>
        <w:t>a</w:t>
      </w:r>
      <w:r w:rsidRPr="00BA6D9D">
        <w:rPr>
          <w:rFonts w:ascii="Arial" w:hAnsi="Arial" w:cs="Arial"/>
          <w:color w:val="0A131A"/>
          <w:spacing w:val="1"/>
          <w:w w:val="105"/>
          <w:sz w:val="21"/>
          <w:szCs w:val="21"/>
        </w:rPr>
        <w:t>j</w:t>
      </w:r>
      <w:r w:rsidRPr="00BA6D9D">
        <w:rPr>
          <w:rFonts w:ascii="Arial" w:hAnsi="Arial" w:cs="Arial"/>
          <w:color w:val="182B31"/>
          <w:spacing w:val="1"/>
          <w:w w:val="105"/>
          <w:sz w:val="21"/>
          <w:szCs w:val="21"/>
        </w:rPr>
        <w:t>ą</w:t>
      </w:r>
      <w:r w:rsidRPr="00BA6D9D">
        <w:rPr>
          <w:rFonts w:ascii="Arial" w:hAnsi="Arial" w:cs="Arial"/>
          <w:color w:val="0A131A"/>
          <w:spacing w:val="1"/>
          <w:w w:val="105"/>
          <w:sz w:val="21"/>
          <w:szCs w:val="21"/>
        </w:rPr>
        <w:t>tkow</w:t>
      </w:r>
      <w:r w:rsidRPr="00BA6D9D">
        <w:rPr>
          <w:rFonts w:ascii="Arial" w:hAnsi="Arial" w:cs="Arial"/>
          <w:color w:val="182B31"/>
          <w:spacing w:val="1"/>
          <w:w w:val="105"/>
          <w:sz w:val="21"/>
          <w:szCs w:val="21"/>
        </w:rPr>
        <w:t>e</w:t>
      </w:r>
      <w:r w:rsidR="0064777D" w:rsidRPr="00BA6D9D">
        <w:rPr>
          <w:rFonts w:ascii="Arial" w:hAnsi="Arial" w:cs="Arial"/>
          <w:color w:val="182B31"/>
          <w:spacing w:val="1"/>
          <w:w w:val="105"/>
          <w:sz w:val="21"/>
          <w:szCs w:val="21"/>
        </w:rPr>
        <w:t xml:space="preserve"> na polach eksploatacji </w:t>
      </w:r>
      <w:r w:rsidR="0064777D" w:rsidRPr="00BA6D9D">
        <w:rPr>
          <w:rFonts w:ascii="Arial" w:hAnsi="Arial" w:cs="Arial"/>
          <w:color w:val="000000"/>
          <w:spacing w:val="1"/>
          <w:w w:val="105"/>
          <w:sz w:val="21"/>
          <w:szCs w:val="21"/>
        </w:rPr>
        <w:t>wymienionych w ust. 5</w:t>
      </w:r>
    </w:p>
    <w:p w14:paraId="17396550" w14:textId="77777777" w:rsidR="00E9036E" w:rsidRPr="00BA6D9D" w:rsidRDefault="00C91D84" w:rsidP="00C91D84">
      <w:pPr>
        <w:pStyle w:val="Akapitzlist"/>
        <w:widowControl w:val="0"/>
        <w:tabs>
          <w:tab w:val="left" w:pos="401"/>
        </w:tabs>
        <w:autoSpaceDE w:val="0"/>
        <w:autoSpaceDN w:val="0"/>
        <w:spacing w:before="1" w:after="0" w:line="360" w:lineRule="auto"/>
        <w:ind w:left="401" w:right="116"/>
        <w:contextualSpacing w:val="0"/>
        <w:rPr>
          <w:rFonts w:ascii="Arial" w:hAnsi="Arial" w:cs="Arial"/>
          <w:b/>
          <w:bCs/>
          <w:color w:val="FF0000"/>
          <w:sz w:val="21"/>
          <w:szCs w:val="21"/>
        </w:rPr>
      </w:pPr>
      <w:r w:rsidRPr="00BA6D9D">
        <w:rPr>
          <w:rFonts w:ascii="Arial" w:hAnsi="Arial" w:cs="Arial"/>
          <w:b/>
          <w:bCs/>
          <w:color w:val="162A2F"/>
          <w:sz w:val="21"/>
          <w:szCs w:val="21"/>
        </w:rPr>
        <w:tab/>
      </w:r>
      <w:r w:rsidRPr="00BA6D9D">
        <w:rPr>
          <w:rFonts w:ascii="Arial" w:hAnsi="Arial" w:cs="Arial"/>
          <w:b/>
          <w:bCs/>
          <w:color w:val="162A2F"/>
          <w:sz w:val="21"/>
          <w:szCs w:val="21"/>
        </w:rPr>
        <w:tab/>
      </w:r>
      <w:r w:rsidRPr="00BA6D9D">
        <w:rPr>
          <w:rFonts w:ascii="Arial" w:hAnsi="Arial" w:cs="Arial"/>
          <w:b/>
          <w:bCs/>
          <w:color w:val="162A2F"/>
          <w:sz w:val="21"/>
          <w:szCs w:val="21"/>
        </w:rPr>
        <w:tab/>
      </w:r>
      <w:r w:rsidRPr="00BA6D9D">
        <w:rPr>
          <w:rFonts w:ascii="Arial" w:hAnsi="Arial" w:cs="Arial"/>
          <w:b/>
          <w:bCs/>
          <w:color w:val="162A2F"/>
          <w:sz w:val="21"/>
          <w:szCs w:val="21"/>
        </w:rPr>
        <w:tab/>
      </w:r>
      <w:r w:rsidRPr="00BA6D9D">
        <w:rPr>
          <w:rFonts w:ascii="Arial" w:hAnsi="Arial" w:cs="Arial"/>
          <w:b/>
          <w:bCs/>
          <w:color w:val="162A2F"/>
          <w:sz w:val="21"/>
          <w:szCs w:val="21"/>
        </w:rPr>
        <w:tab/>
      </w:r>
      <w:r w:rsidRPr="00BA6D9D">
        <w:rPr>
          <w:rFonts w:ascii="Arial" w:hAnsi="Arial" w:cs="Arial"/>
          <w:b/>
          <w:bCs/>
          <w:color w:val="162A2F"/>
          <w:sz w:val="21"/>
          <w:szCs w:val="21"/>
        </w:rPr>
        <w:tab/>
      </w:r>
      <w:r w:rsidRPr="00BA6D9D">
        <w:rPr>
          <w:rFonts w:ascii="Arial" w:hAnsi="Arial" w:cs="Arial"/>
          <w:b/>
          <w:bCs/>
          <w:color w:val="162A2F"/>
          <w:sz w:val="21"/>
          <w:szCs w:val="21"/>
        </w:rPr>
        <w:tab/>
      </w:r>
      <w:r w:rsidR="00E9036E" w:rsidRPr="00BA6D9D">
        <w:rPr>
          <w:rFonts w:ascii="Arial" w:hAnsi="Arial" w:cs="Arial"/>
          <w:b/>
          <w:bCs/>
          <w:color w:val="162A2F"/>
          <w:sz w:val="21"/>
          <w:szCs w:val="21"/>
        </w:rPr>
        <w:t>§</w:t>
      </w:r>
      <w:r w:rsidR="00A20E42" w:rsidRPr="00BA6D9D">
        <w:rPr>
          <w:rFonts w:ascii="Arial" w:hAnsi="Arial" w:cs="Arial"/>
          <w:b/>
          <w:bCs/>
          <w:color w:val="162A2F"/>
          <w:sz w:val="21"/>
          <w:szCs w:val="21"/>
        </w:rPr>
        <w:t xml:space="preserve"> </w:t>
      </w:r>
      <w:r w:rsidR="00E9036E" w:rsidRPr="00BA6D9D">
        <w:rPr>
          <w:rFonts w:ascii="Arial" w:hAnsi="Arial" w:cs="Arial"/>
          <w:b/>
          <w:bCs/>
          <w:color w:val="162A2F"/>
          <w:sz w:val="21"/>
          <w:szCs w:val="21"/>
        </w:rPr>
        <w:t>5</w:t>
      </w:r>
    </w:p>
    <w:p w14:paraId="0FF06A75" w14:textId="77777777" w:rsidR="00B96D3E" w:rsidRPr="00BA6D9D" w:rsidRDefault="00417FA4" w:rsidP="00435BF3">
      <w:pPr>
        <w:spacing w:before="10" w:after="0" w:line="360" w:lineRule="auto"/>
        <w:ind w:right="3551"/>
        <w:jc w:val="center"/>
        <w:rPr>
          <w:rFonts w:ascii="Arial" w:eastAsia="Arial" w:hAnsi="Arial" w:cs="Arial"/>
          <w:sz w:val="21"/>
          <w:szCs w:val="21"/>
        </w:rPr>
      </w:pPr>
      <w:r w:rsidRPr="00BA6D9D">
        <w:rPr>
          <w:rFonts w:ascii="Arial" w:hAnsi="Arial" w:cs="Arial"/>
          <w:b/>
          <w:color w:val="162A2F"/>
          <w:sz w:val="21"/>
          <w:szCs w:val="21"/>
        </w:rPr>
        <w:t xml:space="preserve">                                 </w:t>
      </w:r>
      <w:r w:rsidR="00BF3897" w:rsidRPr="00BA6D9D">
        <w:rPr>
          <w:rFonts w:ascii="Arial" w:hAnsi="Arial" w:cs="Arial"/>
          <w:b/>
          <w:color w:val="162A2F"/>
          <w:sz w:val="21"/>
          <w:szCs w:val="21"/>
        </w:rPr>
        <w:t xml:space="preserve">         </w:t>
      </w:r>
      <w:r w:rsidR="00C91D84" w:rsidRPr="00BA6D9D">
        <w:rPr>
          <w:rFonts w:ascii="Arial" w:hAnsi="Arial" w:cs="Arial"/>
          <w:b/>
          <w:color w:val="162A2F"/>
          <w:sz w:val="21"/>
          <w:szCs w:val="21"/>
        </w:rPr>
        <w:tab/>
      </w:r>
      <w:r w:rsidR="00C91D84" w:rsidRPr="00BA6D9D">
        <w:rPr>
          <w:rFonts w:ascii="Arial" w:hAnsi="Arial" w:cs="Arial"/>
          <w:b/>
          <w:color w:val="162A2F"/>
          <w:sz w:val="21"/>
          <w:szCs w:val="21"/>
        </w:rPr>
        <w:tab/>
      </w:r>
      <w:r w:rsidR="00E9036E" w:rsidRPr="00BA6D9D">
        <w:rPr>
          <w:rFonts w:ascii="Arial" w:hAnsi="Arial" w:cs="Arial"/>
          <w:b/>
          <w:color w:val="162A2F"/>
          <w:sz w:val="21"/>
          <w:szCs w:val="21"/>
        </w:rPr>
        <w:t>WYNAGRODZENIE</w:t>
      </w:r>
    </w:p>
    <w:p w14:paraId="1530CD6B" w14:textId="77777777" w:rsidR="00016593" w:rsidRPr="00BA6D9D" w:rsidRDefault="00B96D3E" w:rsidP="00BA6D9D">
      <w:pPr>
        <w:pStyle w:val="Akapitzlist"/>
        <w:widowControl w:val="0"/>
        <w:numPr>
          <w:ilvl w:val="0"/>
          <w:numId w:val="2"/>
        </w:numPr>
        <w:tabs>
          <w:tab w:val="left" w:pos="284"/>
        </w:tabs>
        <w:autoSpaceDE w:val="0"/>
        <w:autoSpaceDN w:val="0"/>
        <w:spacing w:before="1" w:after="0" w:line="360" w:lineRule="auto"/>
        <w:ind w:left="284" w:right="116"/>
        <w:contextualSpacing w:val="0"/>
        <w:jc w:val="both"/>
        <w:rPr>
          <w:rFonts w:ascii="Arial" w:hAnsi="Arial" w:cs="Arial"/>
          <w:sz w:val="21"/>
          <w:szCs w:val="21"/>
        </w:rPr>
      </w:pPr>
      <w:r w:rsidRPr="00BA6D9D">
        <w:rPr>
          <w:rFonts w:ascii="Arial" w:hAnsi="Arial" w:cs="Arial"/>
          <w:color w:val="182B31"/>
          <w:sz w:val="21"/>
          <w:szCs w:val="21"/>
        </w:rPr>
        <w:t>Za</w:t>
      </w:r>
      <w:r w:rsidRPr="00BA6D9D">
        <w:rPr>
          <w:rFonts w:ascii="Arial" w:hAnsi="Arial" w:cs="Arial"/>
          <w:color w:val="182B31"/>
          <w:spacing w:val="38"/>
          <w:sz w:val="21"/>
          <w:szCs w:val="21"/>
        </w:rPr>
        <w:t xml:space="preserve"> </w:t>
      </w:r>
      <w:r w:rsidRPr="00BA6D9D">
        <w:rPr>
          <w:rFonts w:ascii="Arial" w:hAnsi="Arial" w:cs="Arial"/>
          <w:color w:val="0A131A"/>
          <w:sz w:val="21"/>
          <w:szCs w:val="21"/>
        </w:rPr>
        <w:t>wykon</w:t>
      </w:r>
      <w:r w:rsidRPr="00BA6D9D">
        <w:rPr>
          <w:rFonts w:ascii="Arial" w:hAnsi="Arial" w:cs="Arial"/>
          <w:color w:val="182B31"/>
          <w:sz w:val="21"/>
          <w:szCs w:val="21"/>
        </w:rPr>
        <w:t>a</w:t>
      </w:r>
      <w:r w:rsidRPr="00BA6D9D">
        <w:rPr>
          <w:rFonts w:ascii="Arial" w:hAnsi="Arial" w:cs="Arial"/>
          <w:color w:val="0A131A"/>
          <w:sz w:val="21"/>
          <w:szCs w:val="21"/>
        </w:rPr>
        <w:t>ni</w:t>
      </w:r>
      <w:r w:rsidRPr="00BA6D9D">
        <w:rPr>
          <w:rFonts w:ascii="Arial" w:hAnsi="Arial" w:cs="Arial"/>
          <w:color w:val="182B31"/>
          <w:sz w:val="21"/>
          <w:szCs w:val="21"/>
        </w:rPr>
        <w:t>e</w:t>
      </w:r>
      <w:r w:rsidRPr="00BA6D9D">
        <w:rPr>
          <w:rFonts w:ascii="Arial" w:hAnsi="Arial" w:cs="Arial"/>
          <w:color w:val="182B31"/>
          <w:spacing w:val="34"/>
          <w:sz w:val="21"/>
          <w:szCs w:val="21"/>
        </w:rPr>
        <w:t xml:space="preserve"> </w:t>
      </w:r>
      <w:r w:rsidRPr="00BA6D9D">
        <w:rPr>
          <w:rFonts w:ascii="Arial" w:hAnsi="Arial" w:cs="Arial"/>
          <w:color w:val="182B31"/>
          <w:spacing w:val="-1"/>
          <w:sz w:val="21"/>
          <w:szCs w:val="21"/>
        </w:rPr>
        <w:t>przed</w:t>
      </w:r>
      <w:r w:rsidRPr="00BA6D9D">
        <w:rPr>
          <w:rFonts w:ascii="Arial" w:hAnsi="Arial" w:cs="Arial"/>
          <w:color w:val="0A131A"/>
          <w:spacing w:val="-1"/>
          <w:sz w:val="21"/>
          <w:szCs w:val="21"/>
        </w:rPr>
        <w:t>mi</w:t>
      </w:r>
      <w:r w:rsidRPr="00BA6D9D">
        <w:rPr>
          <w:rFonts w:ascii="Arial" w:hAnsi="Arial" w:cs="Arial"/>
          <w:color w:val="182B31"/>
          <w:spacing w:val="-1"/>
          <w:sz w:val="21"/>
          <w:szCs w:val="21"/>
        </w:rPr>
        <w:t>ot</w:t>
      </w:r>
      <w:r w:rsidRPr="00BA6D9D">
        <w:rPr>
          <w:rFonts w:ascii="Arial" w:hAnsi="Arial" w:cs="Arial"/>
          <w:color w:val="0A131A"/>
          <w:spacing w:val="-1"/>
          <w:sz w:val="21"/>
          <w:szCs w:val="21"/>
        </w:rPr>
        <w:t>u</w:t>
      </w:r>
      <w:r w:rsidRPr="00BA6D9D">
        <w:rPr>
          <w:rFonts w:ascii="Arial" w:hAnsi="Arial" w:cs="Arial"/>
          <w:color w:val="0A131A"/>
          <w:spacing w:val="25"/>
          <w:sz w:val="21"/>
          <w:szCs w:val="21"/>
        </w:rPr>
        <w:t xml:space="preserve"> </w:t>
      </w:r>
      <w:r w:rsidRPr="00BA6D9D">
        <w:rPr>
          <w:rFonts w:ascii="Arial" w:hAnsi="Arial" w:cs="Arial"/>
          <w:color w:val="0A131A"/>
          <w:sz w:val="21"/>
          <w:szCs w:val="21"/>
        </w:rPr>
        <w:t>umowy</w:t>
      </w:r>
      <w:r w:rsidRPr="00BA6D9D">
        <w:rPr>
          <w:rFonts w:ascii="Arial" w:hAnsi="Arial" w:cs="Arial"/>
          <w:color w:val="0A131A"/>
          <w:spacing w:val="35"/>
          <w:sz w:val="21"/>
          <w:szCs w:val="21"/>
        </w:rPr>
        <w:t xml:space="preserve"> </w:t>
      </w:r>
      <w:r w:rsidRPr="00BA6D9D">
        <w:rPr>
          <w:rFonts w:ascii="Arial" w:hAnsi="Arial" w:cs="Arial"/>
          <w:color w:val="0A131A"/>
          <w:sz w:val="21"/>
          <w:szCs w:val="21"/>
        </w:rPr>
        <w:t>Wykon</w:t>
      </w:r>
      <w:r w:rsidRPr="00BA6D9D">
        <w:rPr>
          <w:rFonts w:ascii="Arial" w:hAnsi="Arial" w:cs="Arial"/>
          <w:color w:val="182B31"/>
          <w:sz w:val="21"/>
          <w:szCs w:val="21"/>
        </w:rPr>
        <w:t>a</w:t>
      </w:r>
      <w:r w:rsidRPr="00BA6D9D">
        <w:rPr>
          <w:rFonts w:ascii="Arial" w:hAnsi="Arial" w:cs="Arial"/>
          <w:color w:val="0A131A"/>
          <w:spacing w:val="1"/>
          <w:sz w:val="21"/>
          <w:szCs w:val="21"/>
        </w:rPr>
        <w:t>w</w:t>
      </w:r>
      <w:r w:rsidRPr="00BA6D9D">
        <w:rPr>
          <w:rFonts w:ascii="Arial" w:hAnsi="Arial" w:cs="Arial"/>
          <w:color w:val="182B31"/>
          <w:spacing w:val="1"/>
          <w:sz w:val="21"/>
          <w:szCs w:val="21"/>
        </w:rPr>
        <w:t>c</w:t>
      </w:r>
      <w:r w:rsidRPr="00BA6D9D">
        <w:rPr>
          <w:rFonts w:ascii="Arial" w:hAnsi="Arial" w:cs="Arial"/>
          <w:color w:val="0A131A"/>
          <w:spacing w:val="1"/>
          <w:sz w:val="21"/>
          <w:szCs w:val="21"/>
        </w:rPr>
        <w:t>y</w:t>
      </w:r>
      <w:r w:rsidRPr="00BA6D9D">
        <w:rPr>
          <w:rFonts w:ascii="Arial" w:hAnsi="Arial" w:cs="Arial"/>
          <w:color w:val="0A131A"/>
          <w:spacing w:val="44"/>
          <w:sz w:val="21"/>
          <w:szCs w:val="21"/>
        </w:rPr>
        <w:t xml:space="preserve"> </w:t>
      </w:r>
      <w:r w:rsidRPr="00BA6D9D">
        <w:rPr>
          <w:rFonts w:ascii="Arial" w:hAnsi="Arial" w:cs="Arial"/>
          <w:color w:val="0A131A"/>
          <w:spacing w:val="-1"/>
          <w:sz w:val="21"/>
          <w:szCs w:val="21"/>
        </w:rPr>
        <w:t>pr</w:t>
      </w:r>
      <w:r w:rsidRPr="00BA6D9D">
        <w:rPr>
          <w:rFonts w:ascii="Arial" w:hAnsi="Arial" w:cs="Arial"/>
          <w:color w:val="182B31"/>
          <w:spacing w:val="-1"/>
          <w:sz w:val="21"/>
          <w:szCs w:val="21"/>
        </w:rPr>
        <w:t>z</w:t>
      </w:r>
      <w:r w:rsidRPr="00BA6D9D">
        <w:rPr>
          <w:rFonts w:ascii="Arial" w:hAnsi="Arial" w:cs="Arial"/>
          <w:color w:val="0A131A"/>
          <w:spacing w:val="-1"/>
          <w:sz w:val="21"/>
          <w:szCs w:val="21"/>
        </w:rPr>
        <w:t>y</w:t>
      </w:r>
      <w:r w:rsidRPr="00BA6D9D">
        <w:rPr>
          <w:rFonts w:ascii="Arial" w:hAnsi="Arial" w:cs="Arial"/>
          <w:color w:val="182B31"/>
          <w:spacing w:val="-1"/>
          <w:sz w:val="21"/>
          <w:szCs w:val="21"/>
        </w:rPr>
        <w:t>s</w:t>
      </w:r>
      <w:r w:rsidRPr="00BA6D9D">
        <w:rPr>
          <w:rFonts w:ascii="Arial" w:hAnsi="Arial" w:cs="Arial"/>
          <w:color w:val="0A131A"/>
          <w:spacing w:val="-1"/>
          <w:sz w:val="21"/>
          <w:szCs w:val="21"/>
        </w:rPr>
        <w:t>ługuj</w:t>
      </w:r>
      <w:r w:rsidRPr="00BA6D9D">
        <w:rPr>
          <w:rFonts w:ascii="Arial" w:hAnsi="Arial" w:cs="Arial"/>
          <w:color w:val="182B31"/>
          <w:spacing w:val="-1"/>
          <w:sz w:val="21"/>
          <w:szCs w:val="21"/>
        </w:rPr>
        <w:t>e</w:t>
      </w:r>
      <w:r w:rsidRPr="00BA6D9D">
        <w:rPr>
          <w:rFonts w:ascii="Arial" w:hAnsi="Arial" w:cs="Arial"/>
          <w:color w:val="182B31"/>
          <w:spacing w:val="29"/>
          <w:sz w:val="21"/>
          <w:szCs w:val="21"/>
        </w:rPr>
        <w:t xml:space="preserve"> </w:t>
      </w:r>
      <w:r w:rsidRPr="00BA6D9D">
        <w:rPr>
          <w:rFonts w:ascii="Arial" w:hAnsi="Arial" w:cs="Arial"/>
          <w:color w:val="0A131A"/>
          <w:spacing w:val="1"/>
          <w:sz w:val="21"/>
          <w:szCs w:val="21"/>
        </w:rPr>
        <w:t>wy</w:t>
      </w:r>
      <w:r w:rsidRPr="00BA6D9D">
        <w:rPr>
          <w:rFonts w:ascii="Arial" w:hAnsi="Arial" w:cs="Arial"/>
          <w:color w:val="182B31"/>
          <w:spacing w:val="1"/>
          <w:sz w:val="21"/>
          <w:szCs w:val="21"/>
        </w:rPr>
        <w:t>nagr</w:t>
      </w:r>
      <w:r w:rsidRPr="00BA6D9D">
        <w:rPr>
          <w:rFonts w:ascii="Arial" w:hAnsi="Arial" w:cs="Arial"/>
          <w:color w:val="0A131A"/>
          <w:sz w:val="21"/>
          <w:szCs w:val="21"/>
        </w:rPr>
        <w:t>od</w:t>
      </w:r>
      <w:r w:rsidRPr="00BA6D9D">
        <w:rPr>
          <w:rFonts w:ascii="Arial" w:hAnsi="Arial" w:cs="Arial"/>
          <w:color w:val="182B31"/>
          <w:spacing w:val="1"/>
          <w:sz w:val="21"/>
          <w:szCs w:val="21"/>
        </w:rPr>
        <w:t>ze</w:t>
      </w:r>
      <w:r w:rsidRPr="00BA6D9D">
        <w:rPr>
          <w:rFonts w:ascii="Arial" w:hAnsi="Arial" w:cs="Arial"/>
          <w:color w:val="0A131A"/>
          <w:sz w:val="21"/>
          <w:szCs w:val="21"/>
        </w:rPr>
        <w:t>ni</w:t>
      </w:r>
      <w:r w:rsidRPr="00BA6D9D">
        <w:rPr>
          <w:rFonts w:ascii="Arial" w:hAnsi="Arial" w:cs="Arial"/>
          <w:color w:val="182B31"/>
          <w:sz w:val="21"/>
          <w:szCs w:val="21"/>
        </w:rPr>
        <w:t>e</w:t>
      </w:r>
      <w:r w:rsidRPr="00BA6D9D">
        <w:rPr>
          <w:rFonts w:ascii="Arial" w:hAnsi="Arial" w:cs="Arial"/>
          <w:color w:val="182B31"/>
          <w:spacing w:val="35"/>
          <w:sz w:val="21"/>
          <w:szCs w:val="21"/>
        </w:rPr>
        <w:t xml:space="preserve"> </w:t>
      </w:r>
      <w:r w:rsidRPr="00BA6D9D">
        <w:rPr>
          <w:rFonts w:ascii="Arial" w:hAnsi="Arial" w:cs="Arial"/>
          <w:color w:val="0A131A"/>
          <w:spacing w:val="1"/>
          <w:sz w:val="21"/>
          <w:szCs w:val="21"/>
        </w:rPr>
        <w:t>ry</w:t>
      </w:r>
      <w:r w:rsidRPr="00BA6D9D">
        <w:rPr>
          <w:rFonts w:ascii="Arial" w:hAnsi="Arial" w:cs="Arial"/>
          <w:color w:val="182B31"/>
          <w:spacing w:val="1"/>
          <w:sz w:val="21"/>
          <w:szCs w:val="21"/>
        </w:rPr>
        <w:t>czałto</w:t>
      </w:r>
      <w:r w:rsidRPr="00BA6D9D">
        <w:rPr>
          <w:rFonts w:ascii="Arial" w:hAnsi="Arial" w:cs="Arial"/>
          <w:color w:val="0A131A"/>
          <w:sz w:val="21"/>
          <w:szCs w:val="21"/>
        </w:rPr>
        <w:t>w</w:t>
      </w:r>
      <w:r w:rsidRPr="00BA6D9D">
        <w:rPr>
          <w:rFonts w:ascii="Arial" w:hAnsi="Arial" w:cs="Arial"/>
          <w:color w:val="182B31"/>
          <w:sz w:val="21"/>
          <w:szCs w:val="21"/>
        </w:rPr>
        <w:t>e</w:t>
      </w:r>
      <w:r w:rsidRPr="00BA6D9D">
        <w:rPr>
          <w:rFonts w:ascii="Arial" w:hAnsi="Arial" w:cs="Arial"/>
          <w:color w:val="182B31"/>
          <w:spacing w:val="23"/>
          <w:sz w:val="21"/>
          <w:szCs w:val="21"/>
        </w:rPr>
        <w:t xml:space="preserve"> </w:t>
      </w:r>
      <w:r w:rsidR="00016593" w:rsidRPr="00BA6D9D">
        <w:rPr>
          <w:rFonts w:ascii="Arial" w:hAnsi="Arial" w:cs="Arial"/>
          <w:color w:val="0A131A"/>
          <w:sz w:val="21"/>
          <w:szCs w:val="21"/>
        </w:rPr>
        <w:t xml:space="preserve">w wysokości </w:t>
      </w:r>
      <w:r w:rsidR="00960888" w:rsidRPr="00BA6D9D">
        <w:rPr>
          <w:rFonts w:ascii="Arial" w:hAnsi="Arial" w:cs="Arial"/>
          <w:b/>
          <w:bCs/>
          <w:color w:val="0A131A"/>
          <w:sz w:val="21"/>
          <w:szCs w:val="21"/>
        </w:rPr>
        <w:t>……………</w:t>
      </w:r>
      <w:proofErr w:type="gramStart"/>
      <w:r w:rsidR="00960888" w:rsidRPr="00BA6D9D">
        <w:rPr>
          <w:rFonts w:ascii="Arial" w:hAnsi="Arial" w:cs="Arial"/>
          <w:b/>
          <w:bCs/>
          <w:color w:val="0A131A"/>
          <w:sz w:val="21"/>
          <w:szCs w:val="21"/>
        </w:rPr>
        <w:t>…….</w:t>
      </w:r>
      <w:proofErr w:type="gramEnd"/>
      <w:r w:rsidR="00C91D84" w:rsidRPr="00BA6D9D">
        <w:rPr>
          <w:rFonts w:ascii="Arial" w:hAnsi="Arial" w:cs="Arial"/>
          <w:b/>
          <w:bCs/>
          <w:color w:val="0A131A"/>
          <w:sz w:val="21"/>
          <w:szCs w:val="21"/>
        </w:rPr>
        <w:t>zł brutto</w:t>
      </w:r>
      <w:r w:rsidR="00C91D84" w:rsidRPr="00BA6D9D">
        <w:rPr>
          <w:rFonts w:ascii="Arial" w:hAnsi="Arial" w:cs="Arial"/>
          <w:color w:val="0A131A"/>
          <w:sz w:val="21"/>
          <w:szCs w:val="21"/>
        </w:rPr>
        <w:t xml:space="preserve"> (słownie: </w:t>
      </w:r>
      <w:r w:rsidR="00960888" w:rsidRPr="00BA6D9D">
        <w:rPr>
          <w:rFonts w:ascii="Arial" w:hAnsi="Arial" w:cs="Arial"/>
          <w:b/>
          <w:bCs/>
          <w:color w:val="0A131A"/>
          <w:sz w:val="21"/>
          <w:szCs w:val="21"/>
        </w:rPr>
        <w:t>…………………………………………………</w:t>
      </w:r>
      <w:r w:rsidR="00C91D84" w:rsidRPr="00BA6D9D">
        <w:rPr>
          <w:rFonts w:ascii="Arial" w:hAnsi="Arial" w:cs="Arial"/>
          <w:b/>
          <w:bCs/>
          <w:color w:val="0A131A"/>
          <w:sz w:val="21"/>
          <w:szCs w:val="21"/>
        </w:rPr>
        <w:t xml:space="preserve"> złotych 00/100 z</w:t>
      </w:r>
      <w:r w:rsidR="00016593" w:rsidRPr="00BA6D9D">
        <w:rPr>
          <w:rFonts w:ascii="Arial" w:hAnsi="Arial" w:cs="Arial"/>
          <w:b/>
          <w:bCs/>
          <w:color w:val="0A131A"/>
          <w:sz w:val="21"/>
          <w:szCs w:val="21"/>
        </w:rPr>
        <w:t>ł brutto</w:t>
      </w:r>
      <w:r w:rsidR="00C91D84" w:rsidRPr="00BA6D9D">
        <w:rPr>
          <w:rFonts w:ascii="Arial" w:hAnsi="Arial" w:cs="Arial"/>
          <w:color w:val="0A131A"/>
          <w:sz w:val="21"/>
          <w:szCs w:val="21"/>
        </w:rPr>
        <w:t>)</w:t>
      </w:r>
      <w:r w:rsidR="00016593" w:rsidRPr="00BA6D9D">
        <w:rPr>
          <w:rFonts w:ascii="Arial" w:hAnsi="Arial" w:cs="Arial"/>
          <w:color w:val="0A131A"/>
          <w:sz w:val="21"/>
          <w:szCs w:val="21"/>
        </w:rPr>
        <w:t xml:space="preserve"> w tym podatek VAT 23 % i obejmuje wszystkie koszty związane z realizacją przedmiotu umowy.</w:t>
      </w:r>
    </w:p>
    <w:p w14:paraId="0C453D38" w14:textId="77777777" w:rsidR="00B96D3E" w:rsidRPr="00BA6D9D" w:rsidRDefault="00B96D3E" w:rsidP="00BA6D9D">
      <w:pPr>
        <w:pStyle w:val="Akapitzlist"/>
        <w:widowControl w:val="0"/>
        <w:numPr>
          <w:ilvl w:val="0"/>
          <w:numId w:val="2"/>
        </w:numPr>
        <w:tabs>
          <w:tab w:val="left" w:pos="284"/>
        </w:tabs>
        <w:autoSpaceDE w:val="0"/>
        <w:autoSpaceDN w:val="0"/>
        <w:spacing w:before="1" w:after="0" w:line="360" w:lineRule="auto"/>
        <w:ind w:left="284" w:right="116" w:hanging="284"/>
        <w:contextualSpacing w:val="0"/>
        <w:jc w:val="both"/>
        <w:rPr>
          <w:rFonts w:ascii="Arial" w:hAnsi="Arial" w:cs="Arial"/>
          <w:color w:val="182B31"/>
          <w:sz w:val="21"/>
          <w:szCs w:val="21"/>
        </w:rPr>
      </w:pPr>
      <w:r w:rsidRPr="00BA6D9D">
        <w:rPr>
          <w:rFonts w:ascii="Arial" w:hAnsi="Arial" w:cs="Arial"/>
          <w:color w:val="182B31"/>
          <w:sz w:val="21"/>
          <w:szCs w:val="21"/>
        </w:rPr>
        <w:t>Określone w ust. 1 wynagrodzenie wyczerpuje wszelkie zobowiązania Zamawiającego względem Wykonawcy wynikające z realizacji umowy.</w:t>
      </w:r>
    </w:p>
    <w:p w14:paraId="574A3B6C" w14:textId="77777777" w:rsidR="00B96D3E" w:rsidRPr="00BA6D9D" w:rsidRDefault="00B96D3E" w:rsidP="00BA6D9D">
      <w:pPr>
        <w:pStyle w:val="Akapitzlist"/>
        <w:widowControl w:val="0"/>
        <w:numPr>
          <w:ilvl w:val="0"/>
          <w:numId w:val="2"/>
        </w:numPr>
        <w:tabs>
          <w:tab w:val="left" w:pos="284"/>
        </w:tabs>
        <w:autoSpaceDE w:val="0"/>
        <w:autoSpaceDN w:val="0"/>
        <w:spacing w:before="1" w:after="0" w:line="360" w:lineRule="auto"/>
        <w:ind w:left="284" w:right="116" w:hanging="284"/>
        <w:contextualSpacing w:val="0"/>
        <w:jc w:val="both"/>
        <w:rPr>
          <w:rFonts w:ascii="Arial" w:hAnsi="Arial" w:cs="Arial"/>
          <w:color w:val="182B31"/>
          <w:sz w:val="21"/>
          <w:szCs w:val="21"/>
        </w:rPr>
      </w:pPr>
      <w:r w:rsidRPr="00BA6D9D">
        <w:rPr>
          <w:rFonts w:ascii="Arial" w:hAnsi="Arial" w:cs="Arial"/>
          <w:color w:val="182B31"/>
          <w:sz w:val="21"/>
          <w:szCs w:val="21"/>
        </w:rPr>
        <w:t>Czynności, o których mowa w § 2</w:t>
      </w:r>
      <w:r w:rsidR="003941EF" w:rsidRPr="00BA6D9D">
        <w:rPr>
          <w:rFonts w:ascii="Arial" w:hAnsi="Arial" w:cs="Arial"/>
          <w:color w:val="182B31"/>
          <w:sz w:val="21"/>
          <w:szCs w:val="21"/>
        </w:rPr>
        <w:t xml:space="preserve"> </w:t>
      </w:r>
      <w:r w:rsidRPr="00BA6D9D">
        <w:rPr>
          <w:rFonts w:ascii="Arial" w:hAnsi="Arial" w:cs="Arial"/>
          <w:color w:val="182B31"/>
          <w:sz w:val="21"/>
          <w:szCs w:val="21"/>
        </w:rPr>
        <w:t xml:space="preserve">będą wykonywane przez </w:t>
      </w:r>
      <w:r w:rsidR="0064777D" w:rsidRPr="00BA6D9D">
        <w:rPr>
          <w:rFonts w:ascii="Arial" w:hAnsi="Arial" w:cs="Arial"/>
          <w:color w:val="182B31"/>
          <w:sz w:val="21"/>
          <w:szCs w:val="21"/>
        </w:rPr>
        <w:t>Wykonawcę</w:t>
      </w:r>
      <w:r w:rsidRPr="00BA6D9D">
        <w:rPr>
          <w:rFonts w:ascii="Arial" w:hAnsi="Arial" w:cs="Arial"/>
          <w:color w:val="182B31"/>
          <w:sz w:val="21"/>
          <w:szCs w:val="21"/>
        </w:rPr>
        <w:t xml:space="preserve"> w ramach wynagrodzenia określonego w ust. 1.</w:t>
      </w:r>
    </w:p>
    <w:p w14:paraId="55D69345" w14:textId="04572555" w:rsidR="00B96D3E" w:rsidRPr="00BA6D9D" w:rsidRDefault="00B96D3E" w:rsidP="00BA6D9D">
      <w:pPr>
        <w:pStyle w:val="Akapitzlist"/>
        <w:widowControl w:val="0"/>
        <w:numPr>
          <w:ilvl w:val="0"/>
          <w:numId w:val="2"/>
        </w:numPr>
        <w:tabs>
          <w:tab w:val="left" w:pos="284"/>
        </w:tabs>
        <w:autoSpaceDE w:val="0"/>
        <w:autoSpaceDN w:val="0"/>
        <w:spacing w:before="1" w:after="0" w:line="360" w:lineRule="auto"/>
        <w:ind w:left="284" w:right="116" w:hanging="284"/>
        <w:contextualSpacing w:val="0"/>
        <w:jc w:val="both"/>
        <w:rPr>
          <w:rFonts w:ascii="Arial" w:hAnsi="Arial" w:cs="Arial"/>
          <w:color w:val="182B31"/>
          <w:sz w:val="21"/>
          <w:szCs w:val="21"/>
        </w:rPr>
      </w:pPr>
      <w:r w:rsidRPr="00BA6D9D">
        <w:rPr>
          <w:rFonts w:ascii="Arial" w:hAnsi="Arial" w:cs="Arial"/>
          <w:color w:val="182B31"/>
          <w:sz w:val="21"/>
          <w:szCs w:val="21"/>
        </w:rPr>
        <w:t xml:space="preserve">Wynagrodzenie ryczałtowe, o którym mowa w ust 1, będzie niezmienne przez cały okres realizacji Dokumentacji, a pominięcie przy wycenie i nieujęcie w ryczałcie jakiegokolwiek elementu </w:t>
      </w:r>
      <w:r w:rsidR="00EA4EA9" w:rsidRPr="00BA6D9D">
        <w:rPr>
          <w:rFonts w:ascii="Arial" w:hAnsi="Arial" w:cs="Arial"/>
          <w:color w:val="182B31"/>
          <w:sz w:val="21"/>
          <w:szCs w:val="21"/>
        </w:rPr>
        <w:br/>
      </w:r>
      <w:r w:rsidRPr="00BA6D9D">
        <w:rPr>
          <w:rFonts w:ascii="Arial" w:hAnsi="Arial" w:cs="Arial"/>
          <w:color w:val="182B31"/>
          <w:sz w:val="21"/>
          <w:szCs w:val="21"/>
        </w:rPr>
        <w:t>z dokumentacji wchodzącej w skład zapytania ofertowego nie będzie stanowiło podstawy żądania przez Wykonawcę dodatkowego wynagrodzenia z powyższego tytułu.</w:t>
      </w:r>
    </w:p>
    <w:p w14:paraId="23DCB3A2" w14:textId="77777777" w:rsidR="00B96D3E" w:rsidRPr="00BA6D9D" w:rsidRDefault="00B96D3E" w:rsidP="00BA6D9D">
      <w:pPr>
        <w:pStyle w:val="Akapitzlist"/>
        <w:widowControl w:val="0"/>
        <w:numPr>
          <w:ilvl w:val="0"/>
          <w:numId w:val="2"/>
        </w:numPr>
        <w:tabs>
          <w:tab w:val="left" w:pos="284"/>
        </w:tabs>
        <w:autoSpaceDE w:val="0"/>
        <w:autoSpaceDN w:val="0"/>
        <w:spacing w:before="1" w:after="0" w:line="360" w:lineRule="auto"/>
        <w:ind w:left="284" w:right="116" w:hanging="284"/>
        <w:contextualSpacing w:val="0"/>
        <w:jc w:val="both"/>
        <w:rPr>
          <w:rFonts w:ascii="Arial" w:hAnsi="Arial" w:cs="Arial"/>
          <w:sz w:val="21"/>
          <w:szCs w:val="21"/>
        </w:rPr>
      </w:pPr>
      <w:r w:rsidRPr="00BA6D9D">
        <w:rPr>
          <w:rFonts w:ascii="Arial" w:hAnsi="Arial" w:cs="Arial"/>
          <w:color w:val="182B31"/>
          <w:sz w:val="21"/>
          <w:szCs w:val="21"/>
        </w:rPr>
        <w:t>Wynagrodzenie ryczałtowe obejmuje również koszty wszelkich niezbędnych</w:t>
      </w:r>
      <w:r w:rsidRPr="00BA6D9D">
        <w:rPr>
          <w:rFonts w:ascii="Arial" w:hAnsi="Arial" w:cs="Arial"/>
          <w:color w:val="0A131A"/>
          <w:spacing w:val="31"/>
          <w:sz w:val="21"/>
          <w:szCs w:val="21"/>
        </w:rPr>
        <w:t xml:space="preserve"> </w:t>
      </w:r>
      <w:r w:rsidRPr="00BA6D9D">
        <w:rPr>
          <w:rFonts w:ascii="Arial" w:hAnsi="Arial" w:cs="Arial"/>
          <w:color w:val="0A131A"/>
          <w:spacing w:val="-14"/>
          <w:sz w:val="21"/>
          <w:szCs w:val="21"/>
        </w:rPr>
        <w:t>u</w:t>
      </w:r>
      <w:r w:rsidRPr="00BA6D9D">
        <w:rPr>
          <w:rFonts w:ascii="Arial" w:hAnsi="Arial" w:cs="Arial"/>
          <w:color w:val="182B31"/>
          <w:spacing w:val="1"/>
          <w:sz w:val="21"/>
          <w:szCs w:val="21"/>
        </w:rPr>
        <w:t>z</w:t>
      </w:r>
      <w:r w:rsidRPr="00BA6D9D">
        <w:rPr>
          <w:rFonts w:ascii="Arial" w:hAnsi="Arial" w:cs="Arial"/>
          <w:color w:val="0A131A"/>
          <w:sz w:val="21"/>
          <w:szCs w:val="21"/>
        </w:rPr>
        <w:t>godnie</w:t>
      </w:r>
      <w:r w:rsidRPr="00BA6D9D">
        <w:rPr>
          <w:rFonts w:ascii="Arial" w:hAnsi="Arial" w:cs="Arial"/>
          <w:color w:val="0A131A"/>
          <w:spacing w:val="19"/>
          <w:sz w:val="21"/>
          <w:szCs w:val="21"/>
        </w:rPr>
        <w:t>ń</w:t>
      </w:r>
      <w:r w:rsidRPr="00BA6D9D">
        <w:rPr>
          <w:rFonts w:ascii="Arial" w:hAnsi="Arial" w:cs="Arial"/>
          <w:color w:val="182B31"/>
          <w:sz w:val="21"/>
          <w:szCs w:val="21"/>
        </w:rPr>
        <w:t>,</w:t>
      </w:r>
      <w:r w:rsidRPr="00BA6D9D">
        <w:rPr>
          <w:rFonts w:ascii="Arial" w:hAnsi="Arial" w:cs="Arial"/>
          <w:color w:val="182B31"/>
          <w:spacing w:val="-6"/>
          <w:sz w:val="21"/>
          <w:szCs w:val="21"/>
        </w:rPr>
        <w:t xml:space="preserve"> </w:t>
      </w:r>
      <w:r w:rsidRPr="00BA6D9D">
        <w:rPr>
          <w:rFonts w:ascii="Arial" w:hAnsi="Arial" w:cs="Arial"/>
          <w:color w:val="0A131A"/>
          <w:spacing w:val="1"/>
          <w:sz w:val="21"/>
          <w:szCs w:val="21"/>
        </w:rPr>
        <w:t>w</w:t>
      </w:r>
      <w:r w:rsidRPr="00BA6D9D">
        <w:rPr>
          <w:rFonts w:ascii="Arial" w:hAnsi="Arial" w:cs="Arial"/>
          <w:color w:val="182B31"/>
          <w:sz w:val="21"/>
          <w:szCs w:val="21"/>
        </w:rPr>
        <w:t>a</w:t>
      </w:r>
      <w:r w:rsidRPr="00BA6D9D">
        <w:rPr>
          <w:rFonts w:ascii="Arial" w:hAnsi="Arial" w:cs="Arial"/>
          <w:color w:val="0A131A"/>
          <w:spacing w:val="1"/>
          <w:sz w:val="21"/>
          <w:szCs w:val="21"/>
        </w:rPr>
        <w:t>runków,</w:t>
      </w:r>
      <w:r w:rsidRPr="00BA6D9D">
        <w:rPr>
          <w:rFonts w:ascii="Arial" w:hAnsi="Arial" w:cs="Arial"/>
          <w:color w:val="0A131A"/>
          <w:spacing w:val="42"/>
          <w:w w:val="98"/>
          <w:sz w:val="21"/>
          <w:szCs w:val="21"/>
        </w:rPr>
        <w:t xml:space="preserve"> </w:t>
      </w:r>
      <w:r w:rsidRPr="00BA6D9D">
        <w:rPr>
          <w:rFonts w:ascii="Arial" w:hAnsi="Arial" w:cs="Arial"/>
          <w:color w:val="0A131A"/>
          <w:sz w:val="21"/>
          <w:szCs w:val="21"/>
        </w:rPr>
        <w:t>decy</w:t>
      </w:r>
      <w:r w:rsidRPr="00BA6D9D">
        <w:rPr>
          <w:rFonts w:ascii="Arial" w:hAnsi="Arial" w:cs="Arial"/>
          <w:color w:val="182B31"/>
          <w:sz w:val="21"/>
          <w:szCs w:val="21"/>
        </w:rPr>
        <w:t>z</w:t>
      </w:r>
      <w:r w:rsidRPr="00BA6D9D">
        <w:rPr>
          <w:rFonts w:ascii="Arial" w:hAnsi="Arial" w:cs="Arial"/>
          <w:color w:val="0A131A"/>
          <w:sz w:val="21"/>
          <w:szCs w:val="21"/>
        </w:rPr>
        <w:t>ji,</w:t>
      </w:r>
      <w:r w:rsidRPr="00BA6D9D">
        <w:rPr>
          <w:rFonts w:ascii="Arial" w:hAnsi="Arial" w:cs="Arial"/>
          <w:color w:val="0A131A"/>
          <w:spacing w:val="38"/>
          <w:sz w:val="21"/>
          <w:szCs w:val="21"/>
        </w:rPr>
        <w:t xml:space="preserve"> </w:t>
      </w:r>
      <w:r w:rsidRPr="00BA6D9D">
        <w:rPr>
          <w:rFonts w:ascii="Arial" w:hAnsi="Arial" w:cs="Arial"/>
          <w:color w:val="0A131A"/>
          <w:sz w:val="21"/>
          <w:szCs w:val="21"/>
        </w:rPr>
        <w:t>map,</w:t>
      </w:r>
      <w:r w:rsidRPr="00BA6D9D">
        <w:rPr>
          <w:rFonts w:ascii="Arial" w:hAnsi="Arial" w:cs="Arial"/>
          <w:color w:val="0A131A"/>
          <w:spacing w:val="19"/>
          <w:sz w:val="21"/>
          <w:szCs w:val="21"/>
        </w:rPr>
        <w:t xml:space="preserve"> </w:t>
      </w:r>
      <w:r w:rsidRPr="00BA6D9D">
        <w:rPr>
          <w:rFonts w:ascii="Arial" w:hAnsi="Arial" w:cs="Arial"/>
          <w:color w:val="0A131A"/>
          <w:sz w:val="21"/>
          <w:szCs w:val="21"/>
        </w:rPr>
        <w:t>itp.</w:t>
      </w:r>
      <w:r w:rsidRPr="00BA6D9D">
        <w:rPr>
          <w:rFonts w:ascii="Arial" w:hAnsi="Arial" w:cs="Arial"/>
          <w:color w:val="0A131A"/>
          <w:spacing w:val="12"/>
          <w:sz w:val="21"/>
          <w:szCs w:val="21"/>
        </w:rPr>
        <w:t xml:space="preserve"> </w:t>
      </w:r>
      <w:r w:rsidRPr="00BA6D9D">
        <w:rPr>
          <w:rFonts w:ascii="Arial" w:hAnsi="Arial" w:cs="Arial"/>
          <w:color w:val="0A131A"/>
          <w:spacing w:val="-1"/>
          <w:sz w:val="21"/>
          <w:szCs w:val="21"/>
        </w:rPr>
        <w:t>nie</w:t>
      </w:r>
      <w:r w:rsidRPr="00BA6D9D">
        <w:rPr>
          <w:rFonts w:ascii="Arial" w:hAnsi="Arial" w:cs="Arial"/>
          <w:color w:val="182B31"/>
          <w:spacing w:val="-1"/>
          <w:sz w:val="21"/>
          <w:szCs w:val="21"/>
        </w:rPr>
        <w:t>z</w:t>
      </w:r>
      <w:r w:rsidRPr="00BA6D9D">
        <w:rPr>
          <w:rFonts w:ascii="Arial" w:hAnsi="Arial" w:cs="Arial"/>
          <w:color w:val="0A131A"/>
          <w:spacing w:val="-1"/>
          <w:sz w:val="21"/>
          <w:szCs w:val="21"/>
        </w:rPr>
        <w:t>będnych</w:t>
      </w:r>
      <w:r w:rsidRPr="00BA6D9D">
        <w:rPr>
          <w:rFonts w:ascii="Arial" w:hAnsi="Arial" w:cs="Arial"/>
          <w:color w:val="0A131A"/>
          <w:spacing w:val="9"/>
          <w:sz w:val="21"/>
          <w:szCs w:val="21"/>
        </w:rPr>
        <w:t xml:space="preserve"> </w:t>
      </w:r>
      <w:r w:rsidRPr="00BA6D9D">
        <w:rPr>
          <w:rFonts w:ascii="Arial" w:hAnsi="Arial" w:cs="Arial"/>
          <w:color w:val="0A131A"/>
          <w:sz w:val="21"/>
          <w:szCs w:val="21"/>
        </w:rPr>
        <w:t>do</w:t>
      </w:r>
      <w:r w:rsidRPr="00BA6D9D">
        <w:rPr>
          <w:rFonts w:ascii="Arial" w:hAnsi="Arial" w:cs="Arial"/>
          <w:color w:val="0A131A"/>
          <w:spacing w:val="16"/>
          <w:sz w:val="21"/>
          <w:szCs w:val="21"/>
        </w:rPr>
        <w:t xml:space="preserve"> </w:t>
      </w:r>
      <w:r w:rsidRPr="00BA6D9D">
        <w:rPr>
          <w:rFonts w:ascii="Arial" w:hAnsi="Arial" w:cs="Arial"/>
          <w:color w:val="0A131A"/>
          <w:sz w:val="21"/>
          <w:szCs w:val="21"/>
        </w:rPr>
        <w:t>prawidłowego</w:t>
      </w:r>
      <w:r w:rsidRPr="00BA6D9D">
        <w:rPr>
          <w:rFonts w:ascii="Arial" w:hAnsi="Arial" w:cs="Arial"/>
          <w:color w:val="0A131A"/>
          <w:spacing w:val="23"/>
          <w:sz w:val="21"/>
          <w:szCs w:val="21"/>
        </w:rPr>
        <w:t xml:space="preserve"> </w:t>
      </w:r>
      <w:r w:rsidRPr="00BA6D9D">
        <w:rPr>
          <w:rFonts w:ascii="Arial" w:hAnsi="Arial" w:cs="Arial"/>
          <w:color w:val="0A131A"/>
          <w:sz w:val="21"/>
          <w:szCs w:val="21"/>
        </w:rPr>
        <w:t>wykonania</w:t>
      </w:r>
      <w:r w:rsidRPr="00BA6D9D">
        <w:rPr>
          <w:rFonts w:ascii="Arial" w:hAnsi="Arial" w:cs="Arial"/>
          <w:color w:val="0A131A"/>
          <w:spacing w:val="40"/>
          <w:sz w:val="21"/>
          <w:szCs w:val="21"/>
        </w:rPr>
        <w:t xml:space="preserve"> </w:t>
      </w:r>
      <w:r w:rsidRPr="00BA6D9D">
        <w:rPr>
          <w:rFonts w:ascii="Arial" w:hAnsi="Arial" w:cs="Arial"/>
          <w:color w:val="0A131A"/>
          <w:spacing w:val="-1"/>
          <w:sz w:val="21"/>
          <w:szCs w:val="21"/>
        </w:rPr>
        <w:t>pr</w:t>
      </w:r>
      <w:r w:rsidRPr="00BA6D9D">
        <w:rPr>
          <w:rFonts w:ascii="Arial" w:hAnsi="Arial" w:cs="Arial"/>
          <w:color w:val="182B31"/>
          <w:spacing w:val="-1"/>
          <w:sz w:val="21"/>
          <w:szCs w:val="21"/>
        </w:rPr>
        <w:t>z</w:t>
      </w:r>
      <w:r w:rsidRPr="00BA6D9D">
        <w:rPr>
          <w:rFonts w:ascii="Arial" w:hAnsi="Arial" w:cs="Arial"/>
          <w:color w:val="0A131A"/>
          <w:spacing w:val="-1"/>
          <w:sz w:val="21"/>
          <w:szCs w:val="21"/>
        </w:rPr>
        <w:t>edmiotu</w:t>
      </w:r>
      <w:r w:rsidRPr="00BA6D9D">
        <w:rPr>
          <w:rFonts w:ascii="Arial" w:hAnsi="Arial" w:cs="Arial"/>
          <w:color w:val="0A131A"/>
          <w:spacing w:val="28"/>
          <w:sz w:val="21"/>
          <w:szCs w:val="21"/>
        </w:rPr>
        <w:t xml:space="preserve"> </w:t>
      </w:r>
      <w:r w:rsidRPr="00BA6D9D">
        <w:rPr>
          <w:rFonts w:ascii="Arial" w:hAnsi="Arial" w:cs="Arial"/>
          <w:color w:val="0A131A"/>
          <w:sz w:val="21"/>
          <w:szCs w:val="21"/>
        </w:rPr>
        <w:t>Umowy.</w:t>
      </w:r>
    </w:p>
    <w:p w14:paraId="64E4011A" w14:textId="77777777" w:rsidR="00B96D3E" w:rsidRPr="00BA6D9D" w:rsidRDefault="00B96D3E" w:rsidP="00BA6D9D">
      <w:pPr>
        <w:pStyle w:val="Akapitzlist"/>
        <w:widowControl w:val="0"/>
        <w:numPr>
          <w:ilvl w:val="0"/>
          <w:numId w:val="2"/>
        </w:numPr>
        <w:tabs>
          <w:tab w:val="left" w:pos="284"/>
        </w:tabs>
        <w:autoSpaceDE w:val="0"/>
        <w:autoSpaceDN w:val="0"/>
        <w:spacing w:before="1" w:after="0" w:line="360" w:lineRule="auto"/>
        <w:ind w:left="284" w:right="116" w:hanging="284"/>
        <w:contextualSpacing w:val="0"/>
        <w:jc w:val="both"/>
        <w:rPr>
          <w:rFonts w:ascii="Arial" w:hAnsi="Arial" w:cs="Arial"/>
          <w:color w:val="182B31"/>
          <w:sz w:val="21"/>
          <w:szCs w:val="21"/>
        </w:rPr>
      </w:pPr>
      <w:r w:rsidRPr="00BA6D9D">
        <w:rPr>
          <w:rFonts w:ascii="Arial" w:hAnsi="Arial" w:cs="Arial"/>
          <w:color w:val="182B31"/>
          <w:sz w:val="21"/>
          <w:szCs w:val="21"/>
        </w:rPr>
        <w:t>Podstawą do zapłaty wynagrodzenia przez Zamawiającego będzie faktura VAT.</w:t>
      </w:r>
    </w:p>
    <w:p w14:paraId="1A0B2594" w14:textId="67B6239F" w:rsidR="00B96D3E" w:rsidRPr="00BA6D9D" w:rsidRDefault="00B96D3E" w:rsidP="00BA6D9D">
      <w:pPr>
        <w:pStyle w:val="Akapitzlist"/>
        <w:widowControl w:val="0"/>
        <w:numPr>
          <w:ilvl w:val="0"/>
          <w:numId w:val="2"/>
        </w:numPr>
        <w:tabs>
          <w:tab w:val="left" w:pos="284"/>
        </w:tabs>
        <w:autoSpaceDE w:val="0"/>
        <w:autoSpaceDN w:val="0"/>
        <w:spacing w:before="1" w:after="0" w:line="360" w:lineRule="auto"/>
        <w:ind w:left="284" w:right="116" w:hanging="284"/>
        <w:contextualSpacing w:val="0"/>
        <w:jc w:val="both"/>
        <w:rPr>
          <w:rFonts w:ascii="Arial" w:hAnsi="Arial" w:cs="Arial"/>
          <w:color w:val="182B31"/>
          <w:sz w:val="21"/>
          <w:szCs w:val="21"/>
        </w:rPr>
      </w:pPr>
      <w:r w:rsidRPr="00BA6D9D">
        <w:rPr>
          <w:rFonts w:ascii="Arial" w:hAnsi="Arial" w:cs="Arial"/>
          <w:color w:val="182B31"/>
          <w:sz w:val="21"/>
          <w:szCs w:val="21"/>
        </w:rPr>
        <w:t xml:space="preserve">Podstawą wystawienia faktur VAT będzie bezusterkowy protokół zdawczo-odbiorczy podpisany przez obie </w:t>
      </w:r>
      <w:proofErr w:type="gramStart"/>
      <w:r w:rsidRPr="00BA6D9D">
        <w:rPr>
          <w:rFonts w:ascii="Arial" w:hAnsi="Arial" w:cs="Arial"/>
          <w:color w:val="182B31"/>
          <w:sz w:val="21"/>
          <w:szCs w:val="21"/>
        </w:rPr>
        <w:t>strony</w:t>
      </w:r>
      <w:proofErr w:type="gramEnd"/>
      <w:r w:rsidRPr="00BA6D9D">
        <w:rPr>
          <w:rFonts w:ascii="Arial" w:hAnsi="Arial" w:cs="Arial"/>
          <w:color w:val="182B31"/>
          <w:sz w:val="21"/>
          <w:szCs w:val="21"/>
        </w:rPr>
        <w:t xml:space="preserve"> o który</w:t>
      </w:r>
      <w:r w:rsidR="00136170" w:rsidRPr="00BA6D9D">
        <w:rPr>
          <w:rFonts w:ascii="Arial" w:hAnsi="Arial" w:cs="Arial"/>
          <w:color w:val="182B31"/>
          <w:sz w:val="21"/>
          <w:szCs w:val="21"/>
        </w:rPr>
        <w:t>ch</w:t>
      </w:r>
      <w:r w:rsidRPr="00BA6D9D">
        <w:rPr>
          <w:rFonts w:ascii="Arial" w:hAnsi="Arial" w:cs="Arial"/>
          <w:color w:val="182B31"/>
          <w:sz w:val="21"/>
          <w:szCs w:val="21"/>
        </w:rPr>
        <w:t xml:space="preserve"> mowa w § 4.</w:t>
      </w:r>
    </w:p>
    <w:p w14:paraId="38AD5E28" w14:textId="77777777" w:rsidR="000324AD" w:rsidRPr="00BA6D9D" w:rsidRDefault="00B96D3E" w:rsidP="00BA6D9D">
      <w:pPr>
        <w:pStyle w:val="Akapitzlist"/>
        <w:widowControl w:val="0"/>
        <w:numPr>
          <w:ilvl w:val="0"/>
          <w:numId w:val="2"/>
        </w:numPr>
        <w:tabs>
          <w:tab w:val="left" w:pos="284"/>
        </w:tabs>
        <w:autoSpaceDE w:val="0"/>
        <w:autoSpaceDN w:val="0"/>
        <w:spacing w:before="1" w:after="0" w:line="360" w:lineRule="auto"/>
        <w:ind w:left="284" w:right="116" w:hanging="284"/>
        <w:contextualSpacing w:val="0"/>
        <w:jc w:val="both"/>
        <w:rPr>
          <w:rFonts w:ascii="Arial" w:hAnsi="Arial" w:cs="Arial"/>
          <w:color w:val="182B31"/>
          <w:sz w:val="21"/>
          <w:szCs w:val="21"/>
        </w:rPr>
      </w:pPr>
      <w:r w:rsidRPr="00BA6D9D">
        <w:rPr>
          <w:rFonts w:ascii="Arial" w:hAnsi="Arial" w:cs="Arial"/>
          <w:color w:val="182B31"/>
          <w:sz w:val="21"/>
          <w:szCs w:val="21"/>
        </w:rPr>
        <w:t xml:space="preserve">Zapłata wynagrodzenia określonego w ust. 1 nastąpi na rachunek bankowy Wykonawcy wskazany na fakturze, w terminie </w:t>
      </w:r>
      <w:r w:rsidR="00171FD3" w:rsidRPr="00BA6D9D">
        <w:rPr>
          <w:rFonts w:ascii="Arial" w:hAnsi="Arial" w:cs="Arial"/>
          <w:color w:val="182B31"/>
          <w:sz w:val="21"/>
          <w:szCs w:val="21"/>
        </w:rPr>
        <w:t>14</w:t>
      </w:r>
      <w:r w:rsidRPr="00BA6D9D">
        <w:rPr>
          <w:rFonts w:ascii="Arial" w:hAnsi="Arial" w:cs="Arial"/>
          <w:color w:val="182B31"/>
          <w:sz w:val="21"/>
          <w:szCs w:val="21"/>
        </w:rPr>
        <w:t xml:space="preserve"> dni od dnia otrzymania prawidłowo wystawionej faktury VAT przez Zamawiającego.</w:t>
      </w:r>
    </w:p>
    <w:p w14:paraId="6E01F1A1" w14:textId="057FA9A4" w:rsidR="00013517" w:rsidRPr="00BA6D9D" w:rsidRDefault="00013517" w:rsidP="00BA6D9D">
      <w:pPr>
        <w:pStyle w:val="Akapitzlist"/>
        <w:widowControl w:val="0"/>
        <w:numPr>
          <w:ilvl w:val="0"/>
          <w:numId w:val="2"/>
        </w:numPr>
        <w:tabs>
          <w:tab w:val="left" w:pos="284"/>
        </w:tabs>
        <w:autoSpaceDE w:val="0"/>
        <w:autoSpaceDN w:val="0"/>
        <w:spacing w:before="1" w:after="0" w:line="360" w:lineRule="auto"/>
        <w:ind w:left="284" w:right="116" w:hanging="284"/>
        <w:contextualSpacing w:val="0"/>
        <w:jc w:val="both"/>
        <w:rPr>
          <w:rFonts w:ascii="Arial" w:hAnsi="Arial" w:cs="Arial"/>
          <w:color w:val="182B31"/>
          <w:sz w:val="21"/>
          <w:szCs w:val="21"/>
        </w:rPr>
      </w:pPr>
      <w:r w:rsidRPr="00BA6D9D">
        <w:rPr>
          <w:rFonts w:ascii="Arial" w:hAnsi="Arial" w:cs="Arial"/>
          <w:color w:val="182B31"/>
          <w:sz w:val="21"/>
          <w:szCs w:val="21"/>
        </w:rPr>
        <w:t xml:space="preserve">Zamawiający oświadcza, że będzie realizować płatności za faktury z zastosowaniem mechanizmu </w:t>
      </w:r>
      <w:r w:rsidRPr="00BA6D9D">
        <w:rPr>
          <w:rFonts w:ascii="Arial" w:hAnsi="Arial" w:cs="Arial"/>
          <w:color w:val="182B31"/>
          <w:sz w:val="21"/>
          <w:szCs w:val="21"/>
        </w:rPr>
        <w:lastRenderedPageBreak/>
        <w:t xml:space="preserve">podzielonej płatności tzw. split payment. Zapłatę w tym systemie uznaje się za dokonanie płatności </w:t>
      </w:r>
      <w:r w:rsidR="00BA6D9D">
        <w:rPr>
          <w:rFonts w:ascii="Arial" w:hAnsi="Arial" w:cs="Arial"/>
          <w:color w:val="182B31"/>
          <w:sz w:val="21"/>
          <w:szCs w:val="21"/>
        </w:rPr>
        <w:br/>
      </w:r>
      <w:r w:rsidRPr="00BA6D9D">
        <w:rPr>
          <w:rFonts w:ascii="Arial" w:hAnsi="Arial" w:cs="Arial"/>
          <w:color w:val="182B31"/>
          <w:sz w:val="21"/>
          <w:szCs w:val="21"/>
        </w:rPr>
        <w:t>w terminie ustalonym we wzorze umowy.</w:t>
      </w:r>
    </w:p>
    <w:p w14:paraId="5B9FAA2B" w14:textId="0D9BACE2" w:rsidR="00013517" w:rsidRPr="00BA6D9D" w:rsidRDefault="00013517" w:rsidP="00BA6D9D">
      <w:pPr>
        <w:pStyle w:val="Akapitzlist"/>
        <w:widowControl w:val="0"/>
        <w:numPr>
          <w:ilvl w:val="0"/>
          <w:numId w:val="2"/>
        </w:numPr>
        <w:tabs>
          <w:tab w:val="left" w:pos="284"/>
        </w:tabs>
        <w:autoSpaceDE w:val="0"/>
        <w:autoSpaceDN w:val="0"/>
        <w:spacing w:before="1" w:after="0" w:line="360" w:lineRule="auto"/>
        <w:ind w:left="284" w:right="116" w:hanging="284"/>
        <w:contextualSpacing w:val="0"/>
        <w:jc w:val="both"/>
        <w:rPr>
          <w:rFonts w:ascii="Arial" w:hAnsi="Arial" w:cs="Arial"/>
          <w:sz w:val="21"/>
          <w:szCs w:val="21"/>
        </w:rPr>
      </w:pPr>
      <w:r w:rsidRPr="00BA6D9D">
        <w:rPr>
          <w:rFonts w:ascii="Arial" w:hAnsi="Arial" w:cs="Arial"/>
          <w:color w:val="182B31"/>
          <w:sz w:val="21"/>
          <w:szCs w:val="21"/>
        </w:rPr>
        <w:t>Podzieloną płatność tzw. split payment stosuje się wyłącznie przy płatnościach</w:t>
      </w:r>
      <w:r w:rsidRPr="00BA6D9D">
        <w:rPr>
          <w:rFonts w:ascii="Arial" w:hAnsi="Arial" w:cs="Arial"/>
          <w:color w:val="000000"/>
          <w:sz w:val="21"/>
          <w:szCs w:val="21"/>
        </w:rPr>
        <w:t xml:space="preserve">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objęte odwrotnym obciążeniem.</w:t>
      </w:r>
    </w:p>
    <w:p w14:paraId="1750170E" w14:textId="73C0E6AE" w:rsidR="00013517" w:rsidRPr="00BA6D9D" w:rsidRDefault="00013517" w:rsidP="00E240E6">
      <w:pPr>
        <w:pStyle w:val="Akapitzlist"/>
        <w:widowControl w:val="0"/>
        <w:numPr>
          <w:ilvl w:val="0"/>
          <w:numId w:val="2"/>
        </w:numPr>
        <w:tabs>
          <w:tab w:val="left" w:pos="284"/>
        </w:tabs>
        <w:autoSpaceDE w:val="0"/>
        <w:autoSpaceDN w:val="0"/>
        <w:spacing w:before="1" w:after="0" w:line="360" w:lineRule="auto"/>
        <w:ind w:left="284" w:right="116" w:hanging="284"/>
        <w:contextualSpacing w:val="0"/>
        <w:jc w:val="both"/>
        <w:rPr>
          <w:rFonts w:ascii="Arial" w:hAnsi="Arial" w:cs="Arial"/>
          <w:color w:val="182B31"/>
          <w:sz w:val="21"/>
          <w:szCs w:val="21"/>
        </w:rPr>
      </w:pPr>
      <w:r w:rsidRPr="00BA6D9D">
        <w:rPr>
          <w:rFonts w:ascii="Arial" w:hAnsi="Arial" w:cs="Arial"/>
          <w:color w:val="182B31"/>
          <w:sz w:val="21"/>
          <w:szCs w:val="21"/>
        </w:rPr>
        <w:t xml:space="preserve">Wykonawca oświadcza, że wyraża zgodę na dokonywanie przez Zamawiającego płatności </w:t>
      </w:r>
      <w:r w:rsidR="00BA6D9D">
        <w:rPr>
          <w:rFonts w:ascii="Arial" w:hAnsi="Arial" w:cs="Arial"/>
          <w:color w:val="182B31"/>
          <w:sz w:val="21"/>
          <w:szCs w:val="21"/>
        </w:rPr>
        <w:br/>
      </w:r>
      <w:r w:rsidRPr="00BA6D9D">
        <w:rPr>
          <w:rFonts w:ascii="Arial" w:hAnsi="Arial" w:cs="Arial"/>
          <w:color w:val="182B31"/>
          <w:sz w:val="21"/>
          <w:szCs w:val="21"/>
        </w:rPr>
        <w:t>w systemie podzielonej płatności tzw. split payment. W związku z powyższym Wykonawca zobowiązany jest podać w umowie dla potrzeb rozliczenia finansowego umowy rachunek objęty mechanizmem podzielonej płatności (split payment).</w:t>
      </w:r>
    </w:p>
    <w:p w14:paraId="1BABC8F0" w14:textId="77777777" w:rsidR="00333DB6" w:rsidRPr="00BA6D9D" w:rsidRDefault="00333DB6" w:rsidP="00E240E6">
      <w:pPr>
        <w:pStyle w:val="Akapitzlist"/>
        <w:widowControl w:val="0"/>
        <w:numPr>
          <w:ilvl w:val="0"/>
          <w:numId w:val="2"/>
        </w:numPr>
        <w:tabs>
          <w:tab w:val="left" w:pos="284"/>
        </w:tabs>
        <w:autoSpaceDE w:val="0"/>
        <w:autoSpaceDN w:val="0"/>
        <w:spacing w:before="79" w:after="0" w:line="360" w:lineRule="auto"/>
        <w:ind w:left="284" w:right="120"/>
        <w:contextualSpacing w:val="0"/>
        <w:jc w:val="both"/>
        <w:rPr>
          <w:rFonts w:ascii="Arial" w:hAnsi="Arial" w:cs="Arial"/>
          <w:sz w:val="21"/>
          <w:szCs w:val="21"/>
        </w:rPr>
      </w:pPr>
      <w:r w:rsidRPr="00BA6D9D">
        <w:rPr>
          <w:rFonts w:ascii="Arial" w:hAnsi="Arial" w:cs="Arial"/>
          <w:sz w:val="21"/>
          <w:szCs w:val="21"/>
        </w:rPr>
        <w:t>Jeżeli Wykonawca wykonywał dzieło lub jego część przy pomocy podwykonawców zapłata wynagrodzenia częściowego i końcowego nastąpi po przedłożeniu przez Wykonawcę dowodów zapłaty wymagalnego wynagrodzenia Podwykonawcy i dalszym Podwykonawcom oraz przedłożenia oryginału potwierdzenia Podwykonawcy i dalszych Podwykonawców o</w:t>
      </w:r>
      <w:r w:rsidRPr="00BA6D9D">
        <w:rPr>
          <w:rFonts w:ascii="Arial" w:hAnsi="Arial" w:cs="Arial"/>
          <w:spacing w:val="38"/>
          <w:sz w:val="21"/>
          <w:szCs w:val="21"/>
        </w:rPr>
        <w:t xml:space="preserve"> </w:t>
      </w:r>
      <w:r w:rsidRPr="00BA6D9D">
        <w:rPr>
          <w:rFonts w:ascii="Arial" w:hAnsi="Arial" w:cs="Arial"/>
          <w:sz w:val="21"/>
          <w:szCs w:val="21"/>
        </w:rPr>
        <w:t>otrzymaniu wymagalnego wynagrodzenia. W razie braku przedłożenia w/w dokumentów termin zapłaty wynagrodzenia dla Wykonawcy nie biegnie.</w:t>
      </w:r>
    </w:p>
    <w:p w14:paraId="28485523" w14:textId="3B8E14A2" w:rsidR="00333DB6" w:rsidRPr="00BA6D9D" w:rsidRDefault="00333DB6" w:rsidP="00E240E6">
      <w:pPr>
        <w:pStyle w:val="Akapitzlist"/>
        <w:widowControl w:val="0"/>
        <w:numPr>
          <w:ilvl w:val="0"/>
          <w:numId w:val="2"/>
        </w:numPr>
        <w:tabs>
          <w:tab w:val="left" w:pos="142"/>
        </w:tabs>
        <w:autoSpaceDE w:val="0"/>
        <w:autoSpaceDN w:val="0"/>
        <w:spacing w:after="0" w:line="360" w:lineRule="auto"/>
        <w:ind w:left="284"/>
        <w:contextualSpacing w:val="0"/>
        <w:jc w:val="both"/>
        <w:rPr>
          <w:rFonts w:ascii="Arial" w:hAnsi="Arial" w:cs="Arial"/>
          <w:sz w:val="21"/>
          <w:szCs w:val="21"/>
        </w:rPr>
      </w:pPr>
      <w:r w:rsidRPr="00BA6D9D">
        <w:rPr>
          <w:rFonts w:ascii="Arial" w:hAnsi="Arial" w:cs="Arial"/>
          <w:sz w:val="21"/>
          <w:szCs w:val="21"/>
        </w:rPr>
        <w:t>Zamawiający uprawniony będzie do wstrzymania się z zapłatą Wykonawcy części wynagrodzenia przysługującego podwykonawcy do czasu przedłożenia przez Wykonawcę dokumentów,</w:t>
      </w:r>
      <w:r w:rsidR="00866441">
        <w:rPr>
          <w:rFonts w:ascii="Arial" w:hAnsi="Arial" w:cs="Arial"/>
          <w:sz w:val="21"/>
          <w:szCs w:val="21"/>
        </w:rPr>
        <w:t xml:space="preserve"> </w:t>
      </w:r>
      <w:r w:rsidRPr="00BA6D9D">
        <w:rPr>
          <w:rFonts w:ascii="Arial" w:hAnsi="Arial" w:cs="Arial"/>
          <w:sz w:val="21"/>
          <w:szCs w:val="21"/>
        </w:rPr>
        <w:t>o których mowa w ust. 14</w:t>
      </w:r>
      <w:r w:rsidRPr="00BA6D9D">
        <w:rPr>
          <w:rFonts w:ascii="Arial" w:hAnsi="Arial" w:cs="Arial"/>
          <w:color w:val="FF0000"/>
          <w:sz w:val="21"/>
          <w:szCs w:val="21"/>
        </w:rPr>
        <w:t xml:space="preserve"> </w:t>
      </w:r>
      <w:r w:rsidRPr="00BA6D9D">
        <w:rPr>
          <w:rFonts w:ascii="Arial" w:hAnsi="Arial" w:cs="Arial"/>
          <w:sz w:val="21"/>
          <w:szCs w:val="21"/>
        </w:rPr>
        <w:t xml:space="preserve">(dotyczy </w:t>
      </w:r>
      <w:proofErr w:type="gramStart"/>
      <w:r w:rsidRPr="00BA6D9D">
        <w:rPr>
          <w:rFonts w:ascii="Arial" w:hAnsi="Arial" w:cs="Arial"/>
          <w:sz w:val="21"/>
          <w:szCs w:val="21"/>
        </w:rPr>
        <w:t>przypadku</w:t>
      </w:r>
      <w:proofErr w:type="gramEnd"/>
      <w:r w:rsidRPr="00BA6D9D">
        <w:rPr>
          <w:rFonts w:ascii="Arial" w:hAnsi="Arial" w:cs="Arial"/>
          <w:sz w:val="21"/>
          <w:szCs w:val="21"/>
        </w:rPr>
        <w:t xml:space="preserve"> gdy będzie możliwe ustalenie wartości prac projektowych wykonanych samodzielnie przez Wykonawcę oraz zrealizowanych przez podwykonawców. Gdy takie ustalenie nie będzie możliwie zastosowanie znajdują postanowienia wymienione w ust. 14 – dotyczące wstrzymania wypłaty całego</w:t>
      </w:r>
      <w:r w:rsidRPr="00BA6D9D">
        <w:rPr>
          <w:rFonts w:ascii="Arial" w:hAnsi="Arial" w:cs="Arial"/>
          <w:spacing w:val="-8"/>
          <w:sz w:val="21"/>
          <w:szCs w:val="21"/>
        </w:rPr>
        <w:t xml:space="preserve"> </w:t>
      </w:r>
      <w:r w:rsidRPr="00BA6D9D">
        <w:rPr>
          <w:rFonts w:ascii="Arial" w:hAnsi="Arial" w:cs="Arial"/>
          <w:sz w:val="21"/>
          <w:szCs w:val="21"/>
        </w:rPr>
        <w:t>wynagrodzenia).</w:t>
      </w:r>
    </w:p>
    <w:p w14:paraId="79F6F129" w14:textId="54BA5388" w:rsidR="00333DB6" w:rsidRPr="00BA6D9D" w:rsidRDefault="00333DB6" w:rsidP="00E240E6">
      <w:pPr>
        <w:pStyle w:val="Akapitzlist"/>
        <w:widowControl w:val="0"/>
        <w:numPr>
          <w:ilvl w:val="0"/>
          <w:numId w:val="2"/>
        </w:numPr>
        <w:tabs>
          <w:tab w:val="left" w:pos="284"/>
        </w:tabs>
        <w:autoSpaceDE w:val="0"/>
        <w:autoSpaceDN w:val="0"/>
        <w:spacing w:after="0" w:line="360" w:lineRule="auto"/>
        <w:ind w:left="284"/>
        <w:contextualSpacing w:val="0"/>
        <w:jc w:val="both"/>
        <w:rPr>
          <w:rFonts w:ascii="Arial" w:hAnsi="Arial" w:cs="Arial"/>
          <w:sz w:val="21"/>
          <w:szCs w:val="21"/>
        </w:rPr>
      </w:pPr>
      <w:r w:rsidRPr="00BA6D9D">
        <w:rPr>
          <w:rFonts w:ascii="Arial" w:hAnsi="Arial" w:cs="Arial"/>
          <w:sz w:val="21"/>
          <w:szCs w:val="21"/>
        </w:rPr>
        <w:t>Wynagrodzenie, o którym mowa w ust. 14 dotyczy wyłącznie należności powstałych po przedłożeniu Zamawiającemu poświadczonej za zgodność z oryginałem kopii umowy o podwykonawstwo.</w:t>
      </w:r>
    </w:p>
    <w:p w14:paraId="118E9CBF" w14:textId="77777777" w:rsidR="00333DB6" w:rsidRPr="00BA6D9D" w:rsidRDefault="00333DB6" w:rsidP="00E240E6">
      <w:pPr>
        <w:pStyle w:val="Akapitzlist"/>
        <w:widowControl w:val="0"/>
        <w:numPr>
          <w:ilvl w:val="0"/>
          <w:numId w:val="2"/>
        </w:numPr>
        <w:tabs>
          <w:tab w:val="left" w:pos="284"/>
        </w:tabs>
        <w:autoSpaceDE w:val="0"/>
        <w:autoSpaceDN w:val="0"/>
        <w:spacing w:after="0" w:line="360" w:lineRule="auto"/>
        <w:ind w:left="284"/>
        <w:contextualSpacing w:val="0"/>
        <w:jc w:val="both"/>
        <w:rPr>
          <w:rFonts w:ascii="Arial" w:hAnsi="Arial" w:cs="Arial"/>
          <w:sz w:val="21"/>
          <w:szCs w:val="21"/>
        </w:rPr>
      </w:pPr>
      <w:r w:rsidRPr="00BA6D9D">
        <w:rPr>
          <w:rFonts w:ascii="Arial" w:hAnsi="Arial" w:cs="Arial"/>
          <w:sz w:val="21"/>
          <w:szCs w:val="21"/>
        </w:rPr>
        <w:t>Wstrzymanie się z wypłatą wynagrodzenia w przypadku, o którym mowa w ust. 15, powoduje zawieszenie biegu terminu płatności faktury, o którym mowa w ust.</w:t>
      </w:r>
      <w:r w:rsidR="00306C60" w:rsidRPr="00BA6D9D">
        <w:rPr>
          <w:rFonts w:ascii="Arial" w:hAnsi="Arial" w:cs="Arial"/>
          <w:sz w:val="21"/>
          <w:szCs w:val="21"/>
        </w:rPr>
        <w:t xml:space="preserve"> 1</w:t>
      </w:r>
      <w:r w:rsidRPr="00BA6D9D">
        <w:rPr>
          <w:rFonts w:ascii="Arial" w:hAnsi="Arial" w:cs="Arial"/>
          <w:sz w:val="21"/>
          <w:szCs w:val="21"/>
        </w:rPr>
        <w:t>4.</w:t>
      </w:r>
    </w:p>
    <w:p w14:paraId="271FFFC3" w14:textId="1F74E08A" w:rsidR="00333DB6" w:rsidRPr="00BA6D9D" w:rsidRDefault="00333DB6" w:rsidP="00E240E6">
      <w:pPr>
        <w:pStyle w:val="Akapitzlist"/>
        <w:widowControl w:val="0"/>
        <w:numPr>
          <w:ilvl w:val="0"/>
          <w:numId w:val="2"/>
        </w:numPr>
        <w:tabs>
          <w:tab w:val="left" w:pos="284"/>
        </w:tabs>
        <w:autoSpaceDE w:val="0"/>
        <w:autoSpaceDN w:val="0"/>
        <w:spacing w:after="0" w:line="360" w:lineRule="auto"/>
        <w:ind w:left="284"/>
        <w:contextualSpacing w:val="0"/>
        <w:jc w:val="both"/>
        <w:rPr>
          <w:rFonts w:ascii="Arial" w:hAnsi="Arial" w:cs="Arial"/>
          <w:sz w:val="21"/>
          <w:szCs w:val="21"/>
        </w:rPr>
      </w:pPr>
      <w:r w:rsidRPr="00BA6D9D">
        <w:rPr>
          <w:rFonts w:ascii="Arial" w:hAnsi="Arial" w:cs="Arial"/>
          <w:sz w:val="21"/>
          <w:szCs w:val="21"/>
        </w:rPr>
        <w:t xml:space="preserve">Zamawiający dokonuje bezpośredniej zapłaty wymagalnego wynagrodzenia przysługującego podwykonawcy, który zawarł przedłożoną Zamawiającemu umowę o podwykonawstwo, </w:t>
      </w:r>
      <w:r w:rsidR="00EA4EA9" w:rsidRPr="00BA6D9D">
        <w:rPr>
          <w:rFonts w:ascii="Arial" w:hAnsi="Arial" w:cs="Arial"/>
          <w:sz w:val="21"/>
          <w:szCs w:val="21"/>
        </w:rPr>
        <w:br/>
      </w:r>
      <w:r w:rsidRPr="00BA6D9D">
        <w:rPr>
          <w:rFonts w:ascii="Arial" w:hAnsi="Arial" w:cs="Arial"/>
          <w:sz w:val="21"/>
          <w:szCs w:val="21"/>
        </w:rPr>
        <w:t>w przypadkach i na zasadach, o których mowa w art. 465 ustawy Prawa zamówień publicznych.</w:t>
      </w:r>
    </w:p>
    <w:p w14:paraId="11A3B469" w14:textId="77777777" w:rsidR="00333DB6" w:rsidRPr="00BA6D9D" w:rsidRDefault="00333DB6" w:rsidP="00E240E6">
      <w:pPr>
        <w:pStyle w:val="Akapitzlist"/>
        <w:widowControl w:val="0"/>
        <w:numPr>
          <w:ilvl w:val="0"/>
          <w:numId w:val="2"/>
        </w:numPr>
        <w:tabs>
          <w:tab w:val="left" w:pos="284"/>
        </w:tabs>
        <w:autoSpaceDE w:val="0"/>
        <w:autoSpaceDN w:val="0"/>
        <w:spacing w:after="0" w:line="360" w:lineRule="auto"/>
        <w:ind w:left="284"/>
        <w:contextualSpacing w:val="0"/>
        <w:jc w:val="both"/>
        <w:rPr>
          <w:rFonts w:ascii="Arial" w:hAnsi="Arial" w:cs="Arial"/>
          <w:sz w:val="21"/>
          <w:szCs w:val="21"/>
        </w:rPr>
      </w:pPr>
      <w:r w:rsidRPr="00BA6D9D">
        <w:rPr>
          <w:rFonts w:ascii="Arial" w:hAnsi="Arial" w:cs="Arial"/>
          <w:sz w:val="21"/>
          <w:szCs w:val="21"/>
        </w:rPr>
        <w:t>Bezpośrednia zapłata obejmuje wyłącznie należne wynagrodzenie bez odsetek należnych podwykonawcy. W przypadku dokonania bezpośredniej zapłaty podwykonawcy lub dalszemu podwykonawcy Zamawiający potrąci kwotę wypłaconego wynagrodzenia z wynagrodzenia należnego Wykonawcy.</w:t>
      </w:r>
    </w:p>
    <w:p w14:paraId="504CC815" w14:textId="77777777" w:rsidR="00333DB6" w:rsidRPr="00BA6D9D" w:rsidRDefault="00333DB6" w:rsidP="00E240E6">
      <w:pPr>
        <w:pStyle w:val="Akapitzlist"/>
        <w:widowControl w:val="0"/>
        <w:numPr>
          <w:ilvl w:val="0"/>
          <w:numId w:val="2"/>
        </w:numPr>
        <w:tabs>
          <w:tab w:val="left" w:pos="284"/>
        </w:tabs>
        <w:autoSpaceDE w:val="0"/>
        <w:autoSpaceDN w:val="0"/>
        <w:spacing w:after="0" w:line="360" w:lineRule="auto"/>
        <w:ind w:left="284"/>
        <w:contextualSpacing w:val="0"/>
        <w:jc w:val="both"/>
        <w:rPr>
          <w:rFonts w:ascii="Arial" w:hAnsi="Arial" w:cs="Arial"/>
          <w:sz w:val="21"/>
          <w:szCs w:val="21"/>
        </w:rPr>
      </w:pPr>
      <w:r w:rsidRPr="00BA6D9D">
        <w:rPr>
          <w:rFonts w:ascii="Arial" w:hAnsi="Arial" w:cs="Arial"/>
          <w:sz w:val="21"/>
          <w:szCs w:val="21"/>
        </w:rPr>
        <w:t>Za dzień zapłaty uważa się dzień obciążenia rachunku bankowego Zamawiającego.</w:t>
      </w:r>
    </w:p>
    <w:p w14:paraId="2CA4A05A" w14:textId="31218B4B" w:rsidR="00333DB6" w:rsidRPr="00BA6D9D" w:rsidRDefault="00333DB6" w:rsidP="00802FB5">
      <w:pPr>
        <w:pStyle w:val="Akapitzlist"/>
        <w:widowControl w:val="0"/>
        <w:numPr>
          <w:ilvl w:val="0"/>
          <w:numId w:val="2"/>
        </w:numPr>
        <w:tabs>
          <w:tab w:val="left" w:pos="142"/>
        </w:tabs>
        <w:autoSpaceDE w:val="0"/>
        <w:autoSpaceDN w:val="0"/>
        <w:spacing w:after="0" w:line="360" w:lineRule="auto"/>
        <w:ind w:left="284"/>
        <w:contextualSpacing w:val="0"/>
        <w:jc w:val="both"/>
        <w:rPr>
          <w:rFonts w:ascii="Arial" w:hAnsi="Arial" w:cs="Arial"/>
          <w:sz w:val="21"/>
          <w:szCs w:val="21"/>
        </w:rPr>
      </w:pPr>
      <w:r w:rsidRPr="00BA6D9D">
        <w:rPr>
          <w:rFonts w:ascii="Arial" w:hAnsi="Arial" w:cs="Arial"/>
          <w:sz w:val="21"/>
          <w:szCs w:val="21"/>
        </w:rPr>
        <w:t xml:space="preserve">Kary umowne, ustalone w oparciu o zapisy zamieszczone w § </w:t>
      </w:r>
      <w:r w:rsidR="00091BA4" w:rsidRPr="00BA6D9D">
        <w:rPr>
          <w:rFonts w:ascii="Arial" w:hAnsi="Arial" w:cs="Arial"/>
          <w:sz w:val="21"/>
          <w:szCs w:val="21"/>
        </w:rPr>
        <w:t>9</w:t>
      </w:r>
      <w:r w:rsidRPr="00BA6D9D">
        <w:rPr>
          <w:rFonts w:ascii="Arial" w:hAnsi="Arial" w:cs="Arial"/>
          <w:sz w:val="21"/>
          <w:szCs w:val="21"/>
        </w:rPr>
        <w:t xml:space="preserve"> umowy, będą potrącane </w:t>
      </w:r>
      <w:r w:rsidR="00EA4EA9" w:rsidRPr="00BA6D9D">
        <w:rPr>
          <w:rFonts w:ascii="Arial" w:hAnsi="Arial" w:cs="Arial"/>
          <w:sz w:val="21"/>
          <w:szCs w:val="21"/>
        </w:rPr>
        <w:br/>
      </w:r>
      <w:r w:rsidRPr="00BA6D9D">
        <w:rPr>
          <w:rFonts w:ascii="Arial" w:hAnsi="Arial" w:cs="Arial"/>
          <w:sz w:val="21"/>
          <w:szCs w:val="21"/>
        </w:rPr>
        <w:t>w pierwszej kolejności z faktury Wykonawcy.</w:t>
      </w:r>
    </w:p>
    <w:p w14:paraId="42A8648D" w14:textId="77777777" w:rsidR="00333DB6" w:rsidRPr="00BA6D9D" w:rsidRDefault="00333DB6" w:rsidP="00E240E6">
      <w:pPr>
        <w:pStyle w:val="Akapitzlist"/>
        <w:widowControl w:val="0"/>
        <w:numPr>
          <w:ilvl w:val="0"/>
          <w:numId w:val="2"/>
        </w:numPr>
        <w:tabs>
          <w:tab w:val="left" w:pos="284"/>
        </w:tabs>
        <w:autoSpaceDE w:val="0"/>
        <w:autoSpaceDN w:val="0"/>
        <w:spacing w:after="0" w:line="360" w:lineRule="auto"/>
        <w:ind w:left="284"/>
        <w:contextualSpacing w:val="0"/>
        <w:jc w:val="both"/>
        <w:rPr>
          <w:rFonts w:ascii="Arial" w:hAnsi="Arial" w:cs="Arial"/>
          <w:sz w:val="21"/>
          <w:szCs w:val="21"/>
        </w:rPr>
      </w:pPr>
      <w:r w:rsidRPr="00BA6D9D">
        <w:rPr>
          <w:rFonts w:ascii="Arial" w:hAnsi="Arial" w:cs="Arial"/>
          <w:sz w:val="21"/>
          <w:szCs w:val="21"/>
        </w:rPr>
        <w:t>Zamawiający nie przewiduje udzielania zaliczek na poczet wykonania zamówienia.</w:t>
      </w:r>
    </w:p>
    <w:p w14:paraId="6EE999D4" w14:textId="77777777" w:rsidR="00E240E6" w:rsidRPr="00696CAC" w:rsidRDefault="00E240E6" w:rsidP="00E240E6">
      <w:pPr>
        <w:pStyle w:val="Akapitzlist"/>
        <w:numPr>
          <w:ilvl w:val="0"/>
          <w:numId w:val="2"/>
        </w:numPr>
        <w:spacing w:line="360" w:lineRule="auto"/>
        <w:ind w:left="284"/>
        <w:rPr>
          <w:rFonts w:ascii="Arial" w:hAnsi="Arial" w:cs="Arial"/>
          <w:sz w:val="21"/>
          <w:szCs w:val="21"/>
        </w:rPr>
      </w:pPr>
      <w:r w:rsidRPr="00696CAC">
        <w:rPr>
          <w:rFonts w:ascii="Arial" w:hAnsi="Arial" w:cs="Arial"/>
          <w:sz w:val="21"/>
          <w:szCs w:val="21"/>
        </w:rPr>
        <w:t>Wykonawca zobowiązany jest wystawić fakturę zgodnie z obowiązującymi przepisami oraz dodatkowo zobowiązany jest wypełnić element fakultatywny określany we wzorcu faktury ustrukturyzowanej jako „Podmiot3”.</w:t>
      </w:r>
    </w:p>
    <w:p w14:paraId="12BF5533" w14:textId="77777777" w:rsidR="00E240E6" w:rsidRPr="00696CAC" w:rsidRDefault="00E240E6" w:rsidP="00E240E6">
      <w:pPr>
        <w:pStyle w:val="Akapitzlist"/>
        <w:numPr>
          <w:ilvl w:val="0"/>
          <w:numId w:val="2"/>
        </w:numPr>
        <w:spacing w:line="360" w:lineRule="auto"/>
        <w:ind w:left="284"/>
        <w:rPr>
          <w:rFonts w:ascii="Arial" w:hAnsi="Arial" w:cs="Arial"/>
          <w:sz w:val="21"/>
          <w:szCs w:val="21"/>
        </w:rPr>
      </w:pPr>
      <w:r w:rsidRPr="00696CAC">
        <w:rPr>
          <w:rFonts w:ascii="Arial" w:hAnsi="Arial" w:cs="Arial"/>
          <w:sz w:val="21"/>
          <w:szCs w:val="21"/>
        </w:rPr>
        <w:t>Dane identyfikacyjne w ramach elementu faktury ustrukturyzowanej powinny zawierać następujące informacje:</w:t>
      </w:r>
      <w:r w:rsidRPr="00696CAC">
        <w:rPr>
          <w:rFonts w:ascii="Arial" w:hAnsi="Arial" w:cs="Arial"/>
          <w:sz w:val="21"/>
          <w:szCs w:val="21"/>
        </w:rPr>
        <w:br/>
      </w:r>
      <w:r w:rsidRPr="00696CAC">
        <w:rPr>
          <w:rFonts w:ascii="Arial" w:hAnsi="Arial" w:cs="Arial"/>
          <w:b/>
          <w:bCs/>
          <w:sz w:val="21"/>
          <w:szCs w:val="21"/>
        </w:rPr>
        <w:lastRenderedPageBreak/>
        <w:t>Nabywca (Podmiot2 - JST):</w:t>
      </w:r>
      <w:r w:rsidRPr="00696CAC">
        <w:rPr>
          <w:rFonts w:ascii="Arial" w:hAnsi="Arial" w:cs="Arial"/>
          <w:sz w:val="21"/>
          <w:szCs w:val="21"/>
        </w:rPr>
        <w:br/>
      </w:r>
      <w:r w:rsidRPr="00696CAC">
        <w:rPr>
          <w:rFonts w:ascii="Arial" w:hAnsi="Arial" w:cs="Arial"/>
          <w:sz w:val="21"/>
          <w:szCs w:val="21"/>
        </w:rPr>
        <w:tab/>
        <w:t>Powiat Bocheński</w:t>
      </w:r>
      <w:r w:rsidRPr="00696CAC">
        <w:rPr>
          <w:rFonts w:ascii="Arial" w:hAnsi="Arial" w:cs="Arial"/>
          <w:sz w:val="21"/>
          <w:szCs w:val="21"/>
        </w:rPr>
        <w:br/>
      </w:r>
      <w:r w:rsidRPr="00696CAC">
        <w:rPr>
          <w:rFonts w:ascii="Arial" w:hAnsi="Arial" w:cs="Arial"/>
          <w:sz w:val="21"/>
          <w:szCs w:val="21"/>
        </w:rPr>
        <w:tab/>
        <w:t>ul. Kazimierza Wielkiego 31</w:t>
      </w:r>
      <w:r w:rsidRPr="00696CAC">
        <w:rPr>
          <w:rFonts w:ascii="Arial" w:hAnsi="Arial" w:cs="Arial"/>
          <w:sz w:val="21"/>
          <w:szCs w:val="21"/>
        </w:rPr>
        <w:br/>
      </w:r>
      <w:r w:rsidRPr="00696CAC">
        <w:rPr>
          <w:rFonts w:ascii="Arial" w:hAnsi="Arial" w:cs="Arial"/>
          <w:sz w:val="21"/>
          <w:szCs w:val="21"/>
        </w:rPr>
        <w:tab/>
        <w:t>32-700 Bochnia</w:t>
      </w:r>
      <w:r w:rsidRPr="00696CAC">
        <w:rPr>
          <w:rFonts w:ascii="Arial" w:hAnsi="Arial" w:cs="Arial"/>
          <w:sz w:val="21"/>
          <w:szCs w:val="21"/>
        </w:rPr>
        <w:br/>
      </w:r>
      <w:r w:rsidRPr="00696CAC">
        <w:rPr>
          <w:rFonts w:ascii="Arial" w:hAnsi="Arial" w:cs="Arial"/>
          <w:sz w:val="21"/>
          <w:szCs w:val="21"/>
        </w:rPr>
        <w:tab/>
        <w:t>NIP: 868159283</w:t>
      </w:r>
    </w:p>
    <w:p w14:paraId="513450AE" w14:textId="77777777" w:rsidR="00E240E6" w:rsidRPr="00696CAC" w:rsidRDefault="00E240E6" w:rsidP="00E240E6">
      <w:pPr>
        <w:pStyle w:val="Akapitzlist"/>
        <w:spacing w:line="360" w:lineRule="auto"/>
        <w:ind w:left="284"/>
        <w:rPr>
          <w:rFonts w:ascii="Arial" w:hAnsi="Arial" w:cs="Arial"/>
          <w:sz w:val="21"/>
          <w:szCs w:val="21"/>
        </w:rPr>
      </w:pPr>
      <w:r w:rsidRPr="00696CAC">
        <w:rPr>
          <w:rFonts w:ascii="Arial" w:hAnsi="Arial" w:cs="Arial"/>
          <w:b/>
          <w:bCs/>
          <w:sz w:val="21"/>
          <w:szCs w:val="21"/>
        </w:rPr>
        <w:t>Odbiorca (Podmiot3 – Rola „8”):</w:t>
      </w:r>
      <w:r w:rsidRPr="00696CAC">
        <w:rPr>
          <w:rFonts w:ascii="Arial" w:hAnsi="Arial" w:cs="Arial"/>
          <w:sz w:val="21"/>
          <w:szCs w:val="21"/>
        </w:rPr>
        <w:br/>
      </w:r>
      <w:r w:rsidRPr="00696CAC">
        <w:rPr>
          <w:rFonts w:ascii="Arial" w:hAnsi="Arial" w:cs="Arial"/>
          <w:sz w:val="21"/>
          <w:szCs w:val="21"/>
        </w:rPr>
        <w:tab/>
        <w:t>Starostwo Powiatowe w Bochni</w:t>
      </w:r>
      <w:r w:rsidRPr="00696CAC">
        <w:rPr>
          <w:rFonts w:ascii="Arial" w:hAnsi="Arial" w:cs="Arial"/>
          <w:sz w:val="21"/>
          <w:szCs w:val="21"/>
        </w:rPr>
        <w:br/>
      </w:r>
      <w:r w:rsidRPr="00696CAC">
        <w:rPr>
          <w:rFonts w:ascii="Arial" w:hAnsi="Arial" w:cs="Arial"/>
          <w:sz w:val="21"/>
          <w:szCs w:val="21"/>
        </w:rPr>
        <w:tab/>
        <w:t>ul. Kazimierza Wielkiego 31</w:t>
      </w:r>
      <w:r w:rsidRPr="00696CAC">
        <w:rPr>
          <w:rFonts w:ascii="Arial" w:hAnsi="Arial" w:cs="Arial"/>
          <w:sz w:val="21"/>
          <w:szCs w:val="21"/>
        </w:rPr>
        <w:br/>
      </w:r>
      <w:r w:rsidRPr="00696CAC">
        <w:rPr>
          <w:rFonts w:ascii="Arial" w:hAnsi="Arial" w:cs="Arial"/>
          <w:sz w:val="21"/>
          <w:szCs w:val="21"/>
        </w:rPr>
        <w:tab/>
        <w:t>32-700 Bochnia</w:t>
      </w:r>
      <w:r w:rsidRPr="00696CAC">
        <w:rPr>
          <w:rFonts w:ascii="Arial" w:hAnsi="Arial" w:cs="Arial"/>
          <w:sz w:val="21"/>
          <w:szCs w:val="21"/>
        </w:rPr>
        <w:br/>
      </w:r>
      <w:r w:rsidRPr="00696CAC">
        <w:rPr>
          <w:rFonts w:ascii="Arial" w:hAnsi="Arial" w:cs="Arial"/>
          <w:sz w:val="21"/>
          <w:szCs w:val="21"/>
        </w:rPr>
        <w:tab/>
        <w:t>NIP: 8681961790</w:t>
      </w:r>
    </w:p>
    <w:p w14:paraId="5F08042B" w14:textId="77777777" w:rsidR="00E240E6" w:rsidRPr="00696CAC" w:rsidRDefault="00E240E6" w:rsidP="00E240E6">
      <w:pPr>
        <w:pStyle w:val="Akapitzlist"/>
        <w:spacing w:line="360" w:lineRule="auto"/>
        <w:ind w:left="284"/>
        <w:rPr>
          <w:rFonts w:ascii="Arial" w:hAnsi="Arial" w:cs="Arial"/>
          <w:sz w:val="21"/>
          <w:szCs w:val="21"/>
        </w:rPr>
      </w:pPr>
      <w:r w:rsidRPr="00696CAC">
        <w:rPr>
          <w:rFonts w:ascii="Arial" w:hAnsi="Arial" w:cs="Arial"/>
          <w:sz w:val="21"/>
          <w:szCs w:val="21"/>
        </w:rPr>
        <w:t>Wykonawca niniejszym akceptuje oraz przyjmuje do wiadomości, że tylko faktura wystawiona zgodnie z zasadami określonymi w ust. 1 i 2 stanowi – na gruncie niniejszej umowy – prawidłowo wystawioną fakturę będącą podstawą dokonania zapłaty przez Starostwo Powiatowe w Bochni.</w:t>
      </w:r>
    </w:p>
    <w:p w14:paraId="5DB79072" w14:textId="77777777" w:rsidR="00064D98" w:rsidRPr="00696CAC" w:rsidRDefault="00064D98" w:rsidP="00E240E6">
      <w:pPr>
        <w:pStyle w:val="Akapitzlist"/>
        <w:widowControl w:val="0"/>
        <w:numPr>
          <w:ilvl w:val="0"/>
          <w:numId w:val="2"/>
        </w:numPr>
        <w:tabs>
          <w:tab w:val="left" w:pos="401"/>
        </w:tabs>
        <w:autoSpaceDE w:val="0"/>
        <w:autoSpaceDN w:val="0"/>
        <w:spacing w:after="0" w:line="360" w:lineRule="auto"/>
        <w:jc w:val="both"/>
        <w:rPr>
          <w:rFonts w:ascii="Arial" w:hAnsi="Arial" w:cs="Arial"/>
          <w:sz w:val="21"/>
          <w:szCs w:val="21"/>
        </w:rPr>
      </w:pPr>
      <w:r w:rsidRPr="00696CAC">
        <w:rPr>
          <w:rFonts w:ascii="Arial" w:hAnsi="Arial" w:cs="Arial"/>
          <w:sz w:val="21"/>
          <w:szCs w:val="21"/>
        </w:rPr>
        <w:t>Strona zobowiązana do zapłaty należności wynikających z faktury jest zgodna z oznaczeniem Nabywcy wskazanym powyżej.</w:t>
      </w:r>
    </w:p>
    <w:p w14:paraId="00A43E38" w14:textId="77777777" w:rsidR="004731F1" w:rsidRDefault="00064D98" w:rsidP="004731F1">
      <w:pPr>
        <w:pStyle w:val="Akapitzlist"/>
        <w:widowControl w:val="0"/>
        <w:numPr>
          <w:ilvl w:val="0"/>
          <w:numId w:val="2"/>
        </w:numPr>
        <w:tabs>
          <w:tab w:val="left" w:pos="401"/>
        </w:tabs>
        <w:autoSpaceDE w:val="0"/>
        <w:autoSpaceDN w:val="0"/>
        <w:spacing w:after="0" w:line="360" w:lineRule="auto"/>
        <w:jc w:val="both"/>
        <w:rPr>
          <w:rFonts w:ascii="Arial" w:hAnsi="Arial" w:cs="Arial"/>
          <w:sz w:val="21"/>
          <w:szCs w:val="21"/>
        </w:rPr>
      </w:pPr>
      <w:r w:rsidRPr="00696CAC">
        <w:rPr>
          <w:rFonts w:ascii="Arial" w:hAnsi="Arial" w:cs="Arial"/>
          <w:sz w:val="21"/>
          <w:szCs w:val="21"/>
        </w:rPr>
        <w:t>W przypadku zmiany danych, Strona zobowiązuje się do ich niezwłocznej aktualizacji. Zmiana danych</w:t>
      </w:r>
      <w:r w:rsidRPr="00BA6D9D">
        <w:rPr>
          <w:rFonts w:ascii="Arial" w:hAnsi="Arial" w:cs="Arial"/>
          <w:sz w:val="21"/>
          <w:szCs w:val="21"/>
        </w:rPr>
        <w:t xml:space="preserve"> nie wymaga aneksu do umowy.</w:t>
      </w:r>
    </w:p>
    <w:p w14:paraId="671F85EC" w14:textId="77777777" w:rsidR="00674E37" w:rsidRDefault="008F0791" w:rsidP="00674E37">
      <w:pPr>
        <w:spacing w:after="0"/>
        <w:jc w:val="center"/>
        <w:rPr>
          <w:rFonts w:ascii="Arial" w:hAnsi="Arial" w:cs="Arial"/>
          <w:b/>
        </w:rPr>
      </w:pPr>
      <w:r w:rsidRPr="004731F1">
        <w:rPr>
          <w:rFonts w:ascii="Arial" w:hAnsi="Arial" w:cs="Arial"/>
          <w:b/>
          <w:color w:val="0A131A"/>
          <w:w w:val="105"/>
          <w:sz w:val="21"/>
          <w:szCs w:val="21"/>
        </w:rPr>
        <w:t>§</w:t>
      </w:r>
      <w:r w:rsidR="0064777D" w:rsidRPr="004731F1">
        <w:rPr>
          <w:rFonts w:ascii="Arial" w:hAnsi="Arial" w:cs="Arial"/>
          <w:b/>
          <w:color w:val="0A131A"/>
          <w:w w:val="105"/>
          <w:sz w:val="21"/>
          <w:szCs w:val="21"/>
        </w:rPr>
        <w:t xml:space="preserve"> </w:t>
      </w:r>
      <w:r w:rsidRPr="004731F1">
        <w:rPr>
          <w:rFonts w:ascii="Arial" w:hAnsi="Arial" w:cs="Arial"/>
          <w:b/>
          <w:color w:val="0A131A"/>
          <w:w w:val="105"/>
          <w:sz w:val="21"/>
          <w:szCs w:val="21"/>
        </w:rPr>
        <w:t>6</w:t>
      </w:r>
      <w:r w:rsidR="00674E37" w:rsidRPr="00674E37">
        <w:rPr>
          <w:rFonts w:ascii="Arial" w:hAnsi="Arial" w:cs="Arial"/>
          <w:b/>
        </w:rPr>
        <w:t xml:space="preserve"> </w:t>
      </w:r>
    </w:p>
    <w:p w14:paraId="1E54E0D8" w14:textId="5A2D6D08" w:rsidR="00674E37" w:rsidRPr="008D2522" w:rsidRDefault="00674E37" w:rsidP="00674E37">
      <w:pPr>
        <w:spacing w:after="0"/>
        <w:jc w:val="center"/>
        <w:rPr>
          <w:rFonts w:ascii="Arial" w:hAnsi="Arial" w:cs="Arial"/>
          <w:b/>
        </w:rPr>
      </w:pPr>
      <w:r w:rsidRPr="008D2522">
        <w:rPr>
          <w:rFonts w:ascii="Arial" w:hAnsi="Arial" w:cs="Arial"/>
          <w:b/>
        </w:rPr>
        <w:t>WYMAGANIA ZWIĄZANE</w:t>
      </w:r>
      <w:r>
        <w:rPr>
          <w:rFonts w:ascii="Arial" w:hAnsi="Arial" w:cs="Arial"/>
          <w:b/>
        </w:rPr>
        <w:t xml:space="preserve"> Z OSOBAMI SKIEROWANYMI DO REALIZACJI ZAMÓWIENIA</w:t>
      </w:r>
    </w:p>
    <w:p w14:paraId="71BCB06C" w14:textId="648DF792" w:rsidR="00084F19" w:rsidRPr="00BA6D9D" w:rsidRDefault="00084F19" w:rsidP="00674E37">
      <w:pPr>
        <w:pStyle w:val="Akapitzlist"/>
        <w:widowControl w:val="0"/>
        <w:tabs>
          <w:tab w:val="left" w:pos="401"/>
        </w:tabs>
        <w:autoSpaceDE w:val="0"/>
        <w:autoSpaceDN w:val="0"/>
        <w:spacing w:after="0" w:line="360" w:lineRule="auto"/>
        <w:ind w:left="401"/>
        <w:jc w:val="center"/>
        <w:rPr>
          <w:rFonts w:ascii="Arial" w:hAnsi="Arial" w:cs="Arial"/>
          <w:color w:val="0A131A"/>
          <w:sz w:val="21"/>
          <w:szCs w:val="21"/>
        </w:rPr>
      </w:pPr>
    </w:p>
    <w:p w14:paraId="5DF79BA0" w14:textId="483AF803" w:rsidR="00FC44A7" w:rsidRDefault="00674E37" w:rsidP="00FC44A7">
      <w:pPr>
        <w:pStyle w:val="Akapitzlist"/>
        <w:numPr>
          <w:ilvl w:val="0"/>
          <w:numId w:val="34"/>
        </w:numPr>
        <w:spacing w:after="160" w:line="360" w:lineRule="auto"/>
        <w:ind w:left="284" w:hanging="284"/>
        <w:jc w:val="both"/>
        <w:rPr>
          <w:rFonts w:ascii="Arial" w:hAnsi="Arial" w:cs="Arial"/>
          <w:sz w:val="21"/>
          <w:szCs w:val="21"/>
        </w:rPr>
      </w:pPr>
      <w:r w:rsidRPr="00674E37">
        <w:rPr>
          <w:rFonts w:ascii="Arial" w:hAnsi="Arial" w:cs="Arial"/>
          <w:sz w:val="21"/>
          <w:szCs w:val="21"/>
        </w:rPr>
        <w:t xml:space="preserve">Wykonawca oświadcza, </w:t>
      </w:r>
      <w:r w:rsidR="00FC44A7">
        <w:rPr>
          <w:rFonts w:ascii="Arial" w:hAnsi="Arial" w:cs="Arial"/>
          <w:sz w:val="21"/>
          <w:szCs w:val="21"/>
        </w:rPr>
        <w:t xml:space="preserve">że </w:t>
      </w:r>
      <w:r w:rsidRPr="00674E37">
        <w:rPr>
          <w:rFonts w:ascii="Arial" w:hAnsi="Arial" w:cs="Arial"/>
          <w:sz w:val="21"/>
          <w:szCs w:val="21"/>
        </w:rPr>
        <w:t xml:space="preserve">do realizacji przedmiotu </w:t>
      </w:r>
      <w:r w:rsidR="00FC44A7">
        <w:rPr>
          <w:rFonts w:ascii="Arial" w:hAnsi="Arial" w:cs="Arial"/>
          <w:sz w:val="21"/>
          <w:szCs w:val="21"/>
        </w:rPr>
        <w:t xml:space="preserve">umowy funkcji </w:t>
      </w:r>
      <w:r w:rsidR="00FC44A7" w:rsidRPr="00FC44A7">
        <w:rPr>
          <w:rFonts w:ascii="Arial" w:hAnsi="Arial" w:cs="Arial"/>
          <w:b/>
          <w:sz w:val="21"/>
          <w:szCs w:val="21"/>
        </w:rPr>
        <w:t>Główn</w:t>
      </w:r>
      <w:r w:rsidR="00FC44A7">
        <w:rPr>
          <w:rFonts w:ascii="Arial" w:hAnsi="Arial" w:cs="Arial"/>
          <w:b/>
          <w:sz w:val="21"/>
          <w:szCs w:val="21"/>
        </w:rPr>
        <w:t>ego</w:t>
      </w:r>
      <w:r w:rsidR="00FC44A7" w:rsidRPr="00FC44A7">
        <w:rPr>
          <w:rFonts w:ascii="Arial" w:hAnsi="Arial" w:cs="Arial"/>
          <w:b/>
          <w:sz w:val="21"/>
          <w:szCs w:val="21"/>
        </w:rPr>
        <w:t xml:space="preserve"> projektant</w:t>
      </w:r>
      <w:r w:rsidR="00FC44A7">
        <w:rPr>
          <w:rFonts w:ascii="Arial" w:hAnsi="Arial" w:cs="Arial"/>
          <w:b/>
          <w:sz w:val="21"/>
          <w:szCs w:val="21"/>
        </w:rPr>
        <w:t>a</w:t>
      </w:r>
      <w:r w:rsidR="00FC44A7" w:rsidRPr="00FC44A7">
        <w:rPr>
          <w:rFonts w:ascii="Arial" w:hAnsi="Arial" w:cs="Arial"/>
          <w:sz w:val="21"/>
          <w:szCs w:val="21"/>
        </w:rPr>
        <w:t xml:space="preserve"> </w:t>
      </w:r>
      <w:r w:rsidRPr="00674E37">
        <w:rPr>
          <w:rFonts w:ascii="Arial" w:hAnsi="Arial" w:cs="Arial"/>
          <w:sz w:val="21"/>
          <w:szCs w:val="21"/>
        </w:rPr>
        <w:t>będ</w:t>
      </w:r>
      <w:r>
        <w:rPr>
          <w:rFonts w:ascii="Arial" w:hAnsi="Arial" w:cs="Arial"/>
          <w:sz w:val="21"/>
          <w:szCs w:val="21"/>
        </w:rPr>
        <w:t>zie ski</w:t>
      </w:r>
      <w:r w:rsidRPr="00674E37">
        <w:rPr>
          <w:rFonts w:ascii="Arial" w:hAnsi="Arial" w:cs="Arial"/>
          <w:sz w:val="21"/>
          <w:szCs w:val="21"/>
        </w:rPr>
        <w:t>erowan</w:t>
      </w:r>
      <w:r w:rsidR="00FC44A7">
        <w:rPr>
          <w:rFonts w:ascii="Arial" w:hAnsi="Arial" w:cs="Arial"/>
          <w:sz w:val="21"/>
          <w:szCs w:val="21"/>
        </w:rPr>
        <w:t>y:</w:t>
      </w:r>
      <w:r w:rsidRPr="00674E37">
        <w:rPr>
          <w:rFonts w:ascii="Arial" w:hAnsi="Arial" w:cs="Arial"/>
          <w:sz w:val="21"/>
          <w:szCs w:val="21"/>
        </w:rPr>
        <w:t xml:space="preserve">  </w:t>
      </w:r>
    </w:p>
    <w:p w14:paraId="08082825" w14:textId="44A6459C" w:rsidR="00FC44A7" w:rsidRDefault="00FC44A7" w:rsidP="00FC44A7">
      <w:pPr>
        <w:pStyle w:val="Akapitzlist"/>
        <w:spacing w:after="160" w:line="360" w:lineRule="auto"/>
        <w:ind w:left="284"/>
        <w:rPr>
          <w:rFonts w:ascii="Arial" w:hAnsi="Arial" w:cs="Arial"/>
          <w:sz w:val="21"/>
          <w:szCs w:val="21"/>
        </w:rPr>
      </w:pPr>
      <w:r>
        <w:rPr>
          <w:rFonts w:ascii="Arial" w:hAnsi="Arial" w:cs="Arial"/>
          <w:b/>
          <w:sz w:val="21"/>
          <w:szCs w:val="21"/>
        </w:rPr>
        <w:tab/>
      </w:r>
      <w:r w:rsidR="00674E37" w:rsidRPr="00FC44A7">
        <w:rPr>
          <w:rFonts w:ascii="Arial" w:hAnsi="Arial" w:cs="Arial"/>
          <w:b/>
          <w:sz w:val="21"/>
          <w:szCs w:val="21"/>
        </w:rPr>
        <w:t xml:space="preserve">Pan/i </w:t>
      </w:r>
      <w:r w:rsidR="00674E37" w:rsidRPr="00FC44A7">
        <w:rPr>
          <w:rFonts w:ascii="Arial" w:hAnsi="Arial" w:cs="Arial"/>
          <w:sz w:val="21"/>
          <w:szCs w:val="21"/>
        </w:rPr>
        <w:t>……………</w:t>
      </w:r>
      <w:proofErr w:type="gramStart"/>
      <w:r w:rsidR="00674E37" w:rsidRPr="00FC44A7">
        <w:rPr>
          <w:rFonts w:ascii="Arial" w:hAnsi="Arial" w:cs="Arial"/>
          <w:sz w:val="21"/>
          <w:szCs w:val="21"/>
        </w:rPr>
        <w:t>…….</w:t>
      </w:r>
      <w:proofErr w:type="gramEnd"/>
      <w:r w:rsidR="00674E37" w:rsidRPr="00FC44A7">
        <w:rPr>
          <w:rFonts w:ascii="Arial" w:hAnsi="Arial" w:cs="Arial"/>
          <w:sz w:val="21"/>
          <w:szCs w:val="21"/>
        </w:rPr>
        <w:t>.</w:t>
      </w:r>
      <w:proofErr w:type="gramStart"/>
      <w:r w:rsidR="00674E37" w:rsidRPr="00FC44A7">
        <w:rPr>
          <w:rFonts w:ascii="Arial" w:hAnsi="Arial" w:cs="Arial"/>
          <w:sz w:val="21"/>
          <w:szCs w:val="21"/>
        </w:rPr>
        <w:t>…….</w:t>
      </w:r>
      <w:proofErr w:type="gramEnd"/>
      <w:r w:rsidR="00674E37" w:rsidRPr="00FC44A7">
        <w:rPr>
          <w:rFonts w:ascii="Arial" w:hAnsi="Arial" w:cs="Arial"/>
          <w:sz w:val="21"/>
          <w:szCs w:val="21"/>
        </w:rPr>
        <w:t>.……</w:t>
      </w:r>
      <w:proofErr w:type="gramStart"/>
      <w:r w:rsidR="00674E37" w:rsidRPr="00FC44A7">
        <w:rPr>
          <w:rFonts w:ascii="Arial" w:hAnsi="Arial" w:cs="Arial"/>
          <w:sz w:val="21"/>
          <w:szCs w:val="21"/>
        </w:rPr>
        <w:t>…….</w:t>
      </w:r>
      <w:proofErr w:type="gramEnd"/>
      <w:r w:rsidR="00674E37" w:rsidRPr="00FC44A7">
        <w:rPr>
          <w:rFonts w:ascii="Arial" w:hAnsi="Arial" w:cs="Arial"/>
          <w:sz w:val="21"/>
          <w:szCs w:val="21"/>
        </w:rPr>
        <w:t>, tel. …………………</w:t>
      </w:r>
      <w:proofErr w:type="gramStart"/>
      <w:r w:rsidR="00674E37" w:rsidRPr="00FC44A7">
        <w:rPr>
          <w:rFonts w:ascii="Arial" w:hAnsi="Arial" w:cs="Arial"/>
          <w:sz w:val="21"/>
          <w:szCs w:val="21"/>
        </w:rPr>
        <w:t>…….</w:t>
      </w:r>
      <w:proofErr w:type="gramEnd"/>
      <w:r w:rsidR="00674E37" w:rsidRPr="00FC44A7">
        <w:rPr>
          <w:rFonts w:ascii="Arial" w:hAnsi="Arial" w:cs="Arial"/>
          <w:sz w:val="21"/>
          <w:szCs w:val="21"/>
        </w:rPr>
        <w:t xml:space="preserve">., e-mail: </w:t>
      </w:r>
      <w:r>
        <w:rPr>
          <w:rFonts w:ascii="Arial" w:hAnsi="Arial" w:cs="Arial"/>
          <w:sz w:val="21"/>
          <w:szCs w:val="21"/>
        </w:rPr>
        <w:tab/>
      </w:r>
      <w:r w:rsidR="00674E37" w:rsidRPr="00FC44A7">
        <w:rPr>
          <w:rFonts w:ascii="Arial" w:hAnsi="Arial" w:cs="Arial"/>
          <w:sz w:val="21"/>
          <w:szCs w:val="21"/>
        </w:rPr>
        <w:t>……………………………………………</w:t>
      </w:r>
      <w:proofErr w:type="gramStart"/>
      <w:r w:rsidR="00674E37" w:rsidRPr="00FC44A7">
        <w:rPr>
          <w:rFonts w:ascii="Arial" w:hAnsi="Arial" w:cs="Arial"/>
          <w:sz w:val="21"/>
          <w:szCs w:val="21"/>
        </w:rPr>
        <w:t>…….</w:t>
      </w:r>
      <w:proofErr w:type="gramEnd"/>
      <w:r w:rsidR="00674E37" w:rsidRPr="00FC44A7">
        <w:rPr>
          <w:rFonts w:ascii="Arial" w:hAnsi="Arial" w:cs="Arial"/>
          <w:sz w:val="21"/>
          <w:szCs w:val="21"/>
        </w:rPr>
        <w:t xml:space="preserve">. </w:t>
      </w:r>
    </w:p>
    <w:p w14:paraId="5787ED3A" w14:textId="725B88C4" w:rsidR="00674E37" w:rsidRPr="00FC44A7" w:rsidRDefault="00FC44A7" w:rsidP="00FC44A7">
      <w:pPr>
        <w:pStyle w:val="Akapitzlist"/>
        <w:spacing w:after="160" w:line="360" w:lineRule="auto"/>
        <w:ind w:left="284"/>
        <w:rPr>
          <w:rFonts w:ascii="Arial" w:hAnsi="Arial" w:cs="Arial"/>
          <w:sz w:val="21"/>
          <w:szCs w:val="21"/>
        </w:rPr>
      </w:pPr>
      <w:r>
        <w:rPr>
          <w:rFonts w:ascii="Arial" w:hAnsi="Arial" w:cs="Arial"/>
          <w:b/>
          <w:sz w:val="21"/>
          <w:szCs w:val="21"/>
        </w:rPr>
        <w:tab/>
      </w:r>
      <w:r w:rsidRPr="00FC44A7">
        <w:rPr>
          <w:rFonts w:ascii="Arial" w:hAnsi="Arial" w:cs="Arial"/>
          <w:bCs/>
          <w:sz w:val="21"/>
          <w:szCs w:val="21"/>
        </w:rPr>
        <w:t>(</w:t>
      </w:r>
      <w:r w:rsidRPr="00FC44A7">
        <w:rPr>
          <w:rFonts w:ascii="Arial" w:hAnsi="Arial" w:cs="Arial"/>
          <w:sz w:val="21"/>
          <w:szCs w:val="21"/>
        </w:rPr>
        <w:t>wskazan</w:t>
      </w:r>
      <w:r>
        <w:rPr>
          <w:rFonts w:ascii="Arial" w:hAnsi="Arial" w:cs="Arial"/>
          <w:sz w:val="21"/>
          <w:szCs w:val="21"/>
        </w:rPr>
        <w:t>y</w:t>
      </w:r>
      <w:r w:rsidRPr="00FC44A7">
        <w:rPr>
          <w:rFonts w:ascii="Arial" w:hAnsi="Arial" w:cs="Arial"/>
          <w:sz w:val="21"/>
          <w:szCs w:val="21"/>
        </w:rPr>
        <w:t xml:space="preserve"> przez wykonawcę w złożonej ofercie)</w:t>
      </w:r>
    </w:p>
    <w:p w14:paraId="14A4B4B3" w14:textId="733BC474" w:rsidR="00674E37" w:rsidRPr="00674E37" w:rsidRDefault="00674E37" w:rsidP="00674E37">
      <w:pPr>
        <w:pStyle w:val="Akapitzlist"/>
        <w:numPr>
          <w:ilvl w:val="0"/>
          <w:numId w:val="34"/>
        </w:numPr>
        <w:spacing w:after="0" w:line="360" w:lineRule="auto"/>
        <w:ind w:left="284" w:hanging="284"/>
        <w:jc w:val="both"/>
        <w:rPr>
          <w:rFonts w:ascii="Arial" w:hAnsi="Arial" w:cs="Arial"/>
          <w:sz w:val="21"/>
          <w:szCs w:val="21"/>
        </w:rPr>
      </w:pPr>
      <w:r w:rsidRPr="00674E37">
        <w:rPr>
          <w:rFonts w:ascii="Arial" w:hAnsi="Arial" w:cs="Arial"/>
          <w:sz w:val="21"/>
          <w:szCs w:val="21"/>
        </w:rPr>
        <w:t>Wykonawca ma prawo do zmiany Głównego projektanta na inną osobę posiadającą odpowiednie kwalifikacje i doświadczenie</w:t>
      </w:r>
      <w:r w:rsidR="008D7A58">
        <w:rPr>
          <w:rFonts w:ascii="Arial" w:hAnsi="Arial" w:cs="Arial"/>
          <w:sz w:val="21"/>
          <w:szCs w:val="21"/>
        </w:rPr>
        <w:t xml:space="preserve"> z zastrzeżeniem ust.5.</w:t>
      </w:r>
    </w:p>
    <w:p w14:paraId="0DB4ED5B" w14:textId="77777777" w:rsidR="00674E37" w:rsidRPr="00674E37" w:rsidRDefault="00674E37" w:rsidP="00674E37">
      <w:pPr>
        <w:pStyle w:val="Akapitzlist"/>
        <w:numPr>
          <w:ilvl w:val="0"/>
          <w:numId w:val="34"/>
        </w:numPr>
        <w:spacing w:after="0" w:line="360" w:lineRule="auto"/>
        <w:ind w:left="284" w:hanging="284"/>
        <w:jc w:val="both"/>
        <w:rPr>
          <w:rFonts w:ascii="Arial" w:hAnsi="Arial" w:cs="Arial"/>
          <w:sz w:val="21"/>
          <w:szCs w:val="21"/>
        </w:rPr>
      </w:pPr>
      <w:r w:rsidRPr="00674E37">
        <w:rPr>
          <w:rFonts w:ascii="Arial" w:hAnsi="Arial" w:cs="Arial"/>
          <w:sz w:val="21"/>
          <w:szCs w:val="21"/>
        </w:rPr>
        <w:t xml:space="preserve">O zamiarze zmiany Głównego Projektanta Wykonawca zobowiązany jest powiadomić Zamawiającego na co najmniej 7 dni przed terminem dokonania takiej zmiany na piśmie, przedkładając stosowne dokumenty stwierdzające, że osoba przewidziana do wykonywania powyższych funkcji posiada wymagane obowiązującymi przepisami prawa uprawnienia i kwalifikacje.  </w:t>
      </w:r>
    </w:p>
    <w:p w14:paraId="7102639E" w14:textId="77777777" w:rsidR="00674E37" w:rsidRPr="00674E37" w:rsidRDefault="00674E37" w:rsidP="00674E37">
      <w:pPr>
        <w:pStyle w:val="Akapitzlist"/>
        <w:numPr>
          <w:ilvl w:val="0"/>
          <w:numId w:val="34"/>
        </w:numPr>
        <w:spacing w:after="0" w:line="360" w:lineRule="auto"/>
        <w:ind w:left="284" w:hanging="284"/>
        <w:jc w:val="both"/>
        <w:rPr>
          <w:rFonts w:ascii="Arial" w:hAnsi="Arial" w:cs="Arial"/>
          <w:sz w:val="21"/>
          <w:szCs w:val="21"/>
        </w:rPr>
      </w:pPr>
      <w:r w:rsidRPr="00674E37">
        <w:rPr>
          <w:rFonts w:ascii="Arial" w:hAnsi="Arial" w:cs="Arial"/>
          <w:sz w:val="21"/>
          <w:szCs w:val="21"/>
        </w:rPr>
        <w:t xml:space="preserve">Zmiana osoby na powyższym stanowisku wymaga pisemnego zaakceptowania przez Zamawiającego. </w:t>
      </w:r>
    </w:p>
    <w:p w14:paraId="111B92CC" w14:textId="77777777" w:rsidR="00674E37" w:rsidRDefault="00674E37" w:rsidP="00674E37">
      <w:pPr>
        <w:pStyle w:val="Akapitzlist"/>
        <w:numPr>
          <w:ilvl w:val="0"/>
          <w:numId w:val="34"/>
        </w:numPr>
        <w:spacing w:after="0" w:line="360" w:lineRule="auto"/>
        <w:ind w:left="284" w:hanging="284"/>
        <w:jc w:val="both"/>
        <w:rPr>
          <w:rFonts w:ascii="Arial" w:hAnsi="Arial" w:cs="Arial"/>
          <w:sz w:val="21"/>
          <w:szCs w:val="21"/>
        </w:rPr>
      </w:pPr>
      <w:r w:rsidRPr="00674E37">
        <w:rPr>
          <w:rFonts w:ascii="Arial" w:hAnsi="Arial" w:cs="Arial"/>
          <w:sz w:val="21"/>
          <w:szCs w:val="21"/>
        </w:rPr>
        <w:t>Zamawiający zaakceptuje taką zmianę wyłącznie wtedy, gdy kwalifikacje i doświadczenia wskazanej osoby będą takie same lub wyższe od kwalifikacji i doświadczenia odpowiadające wymaganiom opisanym w SWZ i złożonej przez wykonawcę ofercie.</w:t>
      </w:r>
    </w:p>
    <w:p w14:paraId="49911FFE" w14:textId="5E7E432A" w:rsidR="00674E37" w:rsidRDefault="00674E37" w:rsidP="00674E37">
      <w:pPr>
        <w:pStyle w:val="Akapitzlist"/>
        <w:numPr>
          <w:ilvl w:val="0"/>
          <w:numId w:val="34"/>
        </w:numPr>
        <w:spacing w:after="0" w:line="360" w:lineRule="auto"/>
        <w:ind w:left="284" w:hanging="284"/>
        <w:jc w:val="both"/>
        <w:rPr>
          <w:rFonts w:ascii="Arial" w:hAnsi="Arial" w:cs="Arial"/>
          <w:sz w:val="21"/>
          <w:szCs w:val="21"/>
        </w:rPr>
      </w:pPr>
      <w:r w:rsidRPr="00674E37">
        <w:rPr>
          <w:rFonts w:ascii="Arial" w:hAnsi="Arial" w:cs="Arial"/>
          <w:color w:val="0A131A"/>
          <w:sz w:val="21"/>
          <w:szCs w:val="21"/>
        </w:rPr>
        <w:t xml:space="preserve">Do koordynowania obowiązków </w:t>
      </w:r>
      <w:r>
        <w:rPr>
          <w:rFonts w:ascii="Arial" w:hAnsi="Arial" w:cs="Arial"/>
          <w:color w:val="0A131A"/>
          <w:sz w:val="21"/>
          <w:szCs w:val="21"/>
        </w:rPr>
        <w:t xml:space="preserve">Wykonawcy </w:t>
      </w:r>
      <w:r w:rsidRPr="00674E37">
        <w:rPr>
          <w:rFonts w:ascii="Arial" w:hAnsi="Arial" w:cs="Arial"/>
          <w:color w:val="0A131A"/>
          <w:sz w:val="21"/>
          <w:szCs w:val="21"/>
        </w:rPr>
        <w:t>przy wykonywaniu przedmiotu umowy upoważniony jest Pan</w:t>
      </w:r>
      <w:r>
        <w:rPr>
          <w:rFonts w:ascii="Arial" w:hAnsi="Arial" w:cs="Arial"/>
          <w:color w:val="0A131A"/>
          <w:sz w:val="21"/>
          <w:szCs w:val="21"/>
        </w:rPr>
        <w:t>/</w:t>
      </w:r>
      <w:r w:rsidRPr="00674E37">
        <w:rPr>
          <w:rFonts w:ascii="Arial" w:hAnsi="Arial" w:cs="Arial"/>
          <w:color w:val="0A131A"/>
          <w:sz w:val="21"/>
          <w:szCs w:val="21"/>
        </w:rPr>
        <w:t xml:space="preserve">i </w:t>
      </w:r>
      <w:r>
        <w:rPr>
          <w:rFonts w:ascii="Arial" w:hAnsi="Arial" w:cs="Arial"/>
          <w:color w:val="0A131A"/>
          <w:sz w:val="21"/>
          <w:szCs w:val="21"/>
        </w:rPr>
        <w:t>………………………………………………………………………….</w:t>
      </w:r>
    </w:p>
    <w:p w14:paraId="6730BEA3" w14:textId="77777777" w:rsidR="00674E37" w:rsidRDefault="008F0791" w:rsidP="00674E37">
      <w:pPr>
        <w:pStyle w:val="Akapitzlist"/>
        <w:numPr>
          <w:ilvl w:val="0"/>
          <w:numId w:val="34"/>
        </w:numPr>
        <w:spacing w:after="0" w:line="360" w:lineRule="auto"/>
        <w:ind w:left="284" w:hanging="284"/>
        <w:jc w:val="both"/>
        <w:rPr>
          <w:rFonts w:ascii="Arial" w:hAnsi="Arial" w:cs="Arial"/>
          <w:sz w:val="21"/>
          <w:szCs w:val="21"/>
        </w:rPr>
      </w:pPr>
      <w:r w:rsidRPr="00674E37">
        <w:rPr>
          <w:rFonts w:ascii="Arial" w:hAnsi="Arial" w:cs="Arial"/>
          <w:color w:val="0A131A"/>
          <w:sz w:val="21"/>
          <w:szCs w:val="21"/>
        </w:rPr>
        <w:t xml:space="preserve">Do koordynowania obowiązków Zamawiającego przy wykonywaniu przedmiotu umowy upoważniony jest </w:t>
      </w:r>
      <w:r w:rsidR="00174815" w:rsidRPr="00674E37">
        <w:rPr>
          <w:rFonts w:ascii="Arial" w:hAnsi="Arial" w:cs="Arial"/>
          <w:color w:val="0A131A"/>
          <w:sz w:val="21"/>
          <w:szCs w:val="21"/>
        </w:rPr>
        <w:t>Pani Renata Kierepka – Dyrektor Wydziału Rozwoju Powiatu i Inwestycji.</w:t>
      </w:r>
    </w:p>
    <w:p w14:paraId="6E9499B8" w14:textId="08DED226" w:rsidR="00802FB5" w:rsidRPr="00674E37" w:rsidRDefault="008F0791" w:rsidP="00674E37">
      <w:pPr>
        <w:pStyle w:val="Akapitzlist"/>
        <w:numPr>
          <w:ilvl w:val="0"/>
          <w:numId w:val="34"/>
        </w:numPr>
        <w:spacing w:after="0" w:line="360" w:lineRule="auto"/>
        <w:ind w:left="284" w:hanging="284"/>
        <w:jc w:val="both"/>
        <w:rPr>
          <w:rFonts w:ascii="Arial" w:hAnsi="Arial" w:cs="Arial"/>
          <w:sz w:val="21"/>
          <w:szCs w:val="21"/>
        </w:rPr>
      </w:pPr>
      <w:r w:rsidRPr="00674E37">
        <w:rPr>
          <w:rFonts w:ascii="Arial" w:hAnsi="Arial" w:cs="Arial"/>
          <w:color w:val="0A131A"/>
          <w:sz w:val="21"/>
          <w:szCs w:val="21"/>
        </w:rPr>
        <w:t>Wykonawca będzie prowadził z Zamawiającym uzgodnienia dot. dokumentacji, będzie wyjaśniał i uzasadniał proponowane rozwiązania.</w:t>
      </w:r>
    </w:p>
    <w:p w14:paraId="20520DD8" w14:textId="77777777" w:rsidR="00802FB5" w:rsidRDefault="00802FB5" w:rsidP="00802FB5">
      <w:pPr>
        <w:pStyle w:val="Akapitzlist"/>
        <w:widowControl w:val="0"/>
        <w:tabs>
          <w:tab w:val="left" w:pos="284"/>
        </w:tabs>
        <w:autoSpaceDE w:val="0"/>
        <w:autoSpaceDN w:val="0"/>
        <w:spacing w:before="1" w:after="0" w:line="360" w:lineRule="auto"/>
        <w:ind w:left="284" w:right="116"/>
        <w:contextualSpacing w:val="0"/>
        <w:jc w:val="center"/>
        <w:rPr>
          <w:rFonts w:ascii="Arial" w:hAnsi="Arial" w:cs="Arial"/>
          <w:color w:val="0A131A"/>
          <w:w w:val="110"/>
          <w:sz w:val="21"/>
          <w:szCs w:val="21"/>
        </w:rPr>
      </w:pPr>
    </w:p>
    <w:p w14:paraId="1E660EE8" w14:textId="77777777" w:rsidR="00802FB5" w:rsidRPr="004731F1" w:rsidRDefault="00D30CA9" w:rsidP="00802FB5">
      <w:pPr>
        <w:pStyle w:val="Akapitzlist"/>
        <w:widowControl w:val="0"/>
        <w:tabs>
          <w:tab w:val="left" w:pos="284"/>
        </w:tabs>
        <w:autoSpaceDE w:val="0"/>
        <w:autoSpaceDN w:val="0"/>
        <w:spacing w:before="1" w:after="0" w:line="360" w:lineRule="auto"/>
        <w:ind w:left="284" w:right="116"/>
        <w:contextualSpacing w:val="0"/>
        <w:jc w:val="center"/>
        <w:rPr>
          <w:rFonts w:ascii="Arial" w:hAnsi="Arial" w:cs="Arial"/>
          <w:b/>
          <w:bCs/>
          <w:color w:val="0A131A"/>
          <w:w w:val="110"/>
          <w:sz w:val="21"/>
          <w:szCs w:val="21"/>
        </w:rPr>
      </w:pPr>
      <w:r w:rsidRPr="004731F1">
        <w:rPr>
          <w:rFonts w:ascii="Arial" w:hAnsi="Arial" w:cs="Arial"/>
          <w:b/>
          <w:bCs/>
          <w:color w:val="0A131A"/>
          <w:w w:val="110"/>
          <w:sz w:val="21"/>
          <w:szCs w:val="21"/>
        </w:rPr>
        <w:lastRenderedPageBreak/>
        <w:t>§</w:t>
      </w:r>
      <w:r w:rsidR="0064777D" w:rsidRPr="004731F1">
        <w:rPr>
          <w:rFonts w:ascii="Arial" w:hAnsi="Arial" w:cs="Arial"/>
          <w:b/>
          <w:bCs/>
          <w:color w:val="0A131A"/>
          <w:w w:val="110"/>
          <w:sz w:val="21"/>
          <w:szCs w:val="21"/>
        </w:rPr>
        <w:t xml:space="preserve"> </w:t>
      </w:r>
      <w:r w:rsidRPr="004731F1">
        <w:rPr>
          <w:rFonts w:ascii="Arial" w:hAnsi="Arial" w:cs="Arial"/>
          <w:b/>
          <w:bCs/>
          <w:color w:val="0A131A"/>
          <w:w w:val="110"/>
          <w:sz w:val="21"/>
          <w:szCs w:val="21"/>
        </w:rPr>
        <w:t>7</w:t>
      </w:r>
    </w:p>
    <w:p w14:paraId="07D9B56B" w14:textId="6F07EEEE" w:rsidR="00D30CA9" w:rsidRPr="00802FB5" w:rsidRDefault="00D30CA9" w:rsidP="00802FB5">
      <w:pPr>
        <w:pStyle w:val="Akapitzlist"/>
        <w:widowControl w:val="0"/>
        <w:tabs>
          <w:tab w:val="left" w:pos="284"/>
        </w:tabs>
        <w:autoSpaceDE w:val="0"/>
        <w:autoSpaceDN w:val="0"/>
        <w:spacing w:before="1" w:after="0" w:line="360" w:lineRule="auto"/>
        <w:ind w:left="284" w:right="116"/>
        <w:contextualSpacing w:val="0"/>
        <w:jc w:val="center"/>
        <w:rPr>
          <w:rFonts w:ascii="Arial" w:hAnsi="Arial" w:cs="Arial"/>
          <w:b/>
          <w:bCs/>
          <w:color w:val="0A131A"/>
          <w:sz w:val="21"/>
          <w:szCs w:val="21"/>
        </w:rPr>
      </w:pPr>
      <w:r w:rsidRPr="00802FB5">
        <w:rPr>
          <w:rFonts w:ascii="Arial" w:hAnsi="Arial" w:cs="Arial"/>
          <w:b/>
          <w:bCs/>
          <w:color w:val="0A131A"/>
          <w:sz w:val="21"/>
          <w:szCs w:val="21"/>
        </w:rPr>
        <w:t>GWARANCJA</w:t>
      </w:r>
      <w:r w:rsidRPr="00802FB5">
        <w:rPr>
          <w:rFonts w:ascii="Arial" w:hAnsi="Arial" w:cs="Arial"/>
          <w:b/>
          <w:bCs/>
          <w:color w:val="0A131A"/>
          <w:spacing w:val="32"/>
          <w:sz w:val="21"/>
          <w:szCs w:val="21"/>
        </w:rPr>
        <w:t xml:space="preserve"> </w:t>
      </w:r>
      <w:r w:rsidRPr="00802FB5">
        <w:rPr>
          <w:rFonts w:ascii="Arial" w:hAnsi="Arial" w:cs="Arial"/>
          <w:b/>
          <w:bCs/>
          <w:color w:val="0A131A"/>
          <w:sz w:val="21"/>
          <w:szCs w:val="21"/>
        </w:rPr>
        <w:t>I</w:t>
      </w:r>
      <w:r w:rsidRPr="00802FB5">
        <w:rPr>
          <w:rFonts w:ascii="Arial" w:hAnsi="Arial" w:cs="Arial"/>
          <w:b/>
          <w:bCs/>
          <w:color w:val="0A131A"/>
          <w:spacing w:val="7"/>
          <w:sz w:val="21"/>
          <w:szCs w:val="21"/>
        </w:rPr>
        <w:t xml:space="preserve"> </w:t>
      </w:r>
      <w:r w:rsidRPr="00802FB5">
        <w:rPr>
          <w:rFonts w:ascii="Arial" w:hAnsi="Arial" w:cs="Arial"/>
          <w:b/>
          <w:bCs/>
          <w:color w:val="0A131A"/>
          <w:sz w:val="21"/>
          <w:szCs w:val="21"/>
        </w:rPr>
        <w:t>RĘKOJMIA</w:t>
      </w:r>
      <w:r w:rsidRPr="00802FB5">
        <w:rPr>
          <w:rFonts w:ascii="Arial" w:hAnsi="Arial" w:cs="Arial"/>
          <w:b/>
          <w:bCs/>
          <w:color w:val="0A131A"/>
          <w:spacing w:val="7"/>
          <w:sz w:val="21"/>
          <w:szCs w:val="21"/>
        </w:rPr>
        <w:t xml:space="preserve"> </w:t>
      </w:r>
      <w:r w:rsidRPr="00802FB5">
        <w:rPr>
          <w:rFonts w:ascii="Arial" w:hAnsi="Arial" w:cs="Arial"/>
          <w:b/>
          <w:bCs/>
          <w:color w:val="0A131A"/>
          <w:sz w:val="21"/>
          <w:szCs w:val="21"/>
        </w:rPr>
        <w:t>ZA</w:t>
      </w:r>
      <w:r w:rsidRPr="00802FB5">
        <w:rPr>
          <w:rFonts w:ascii="Arial" w:hAnsi="Arial" w:cs="Arial"/>
          <w:b/>
          <w:bCs/>
          <w:color w:val="0A131A"/>
          <w:spacing w:val="5"/>
          <w:sz w:val="21"/>
          <w:szCs w:val="21"/>
        </w:rPr>
        <w:t xml:space="preserve"> </w:t>
      </w:r>
      <w:r w:rsidRPr="00802FB5">
        <w:rPr>
          <w:rFonts w:ascii="Arial" w:hAnsi="Arial" w:cs="Arial"/>
          <w:b/>
          <w:bCs/>
          <w:color w:val="0A131A"/>
          <w:sz w:val="21"/>
          <w:szCs w:val="21"/>
        </w:rPr>
        <w:t>WADY</w:t>
      </w:r>
    </w:p>
    <w:p w14:paraId="46117794" w14:textId="31418C02" w:rsidR="00D30CA9" w:rsidRPr="00BA6D9D" w:rsidRDefault="00D30CA9" w:rsidP="00802FB5">
      <w:pPr>
        <w:pStyle w:val="Akapitzlist"/>
        <w:widowControl w:val="0"/>
        <w:numPr>
          <w:ilvl w:val="0"/>
          <w:numId w:val="6"/>
        </w:numPr>
        <w:tabs>
          <w:tab w:val="left" w:pos="284"/>
        </w:tabs>
        <w:autoSpaceDE w:val="0"/>
        <w:autoSpaceDN w:val="0"/>
        <w:spacing w:before="1" w:after="0" w:line="360" w:lineRule="auto"/>
        <w:ind w:left="284" w:right="116"/>
        <w:contextualSpacing w:val="0"/>
        <w:jc w:val="both"/>
        <w:rPr>
          <w:rFonts w:ascii="Arial" w:hAnsi="Arial" w:cs="Arial"/>
          <w:color w:val="0A131A"/>
          <w:sz w:val="21"/>
          <w:szCs w:val="21"/>
        </w:rPr>
      </w:pPr>
      <w:r w:rsidRPr="00BA6D9D">
        <w:rPr>
          <w:rFonts w:ascii="Arial" w:hAnsi="Arial" w:cs="Arial"/>
          <w:color w:val="0A131A"/>
          <w:sz w:val="21"/>
          <w:szCs w:val="21"/>
        </w:rPr>
        <w:t xml:space="preserve">Wykonawca jest odpowiedzialny względem Zamawiającego za wady w opracowanej dokumentacji </w:t>
      </w:r>
      <w:r w:rsidR="00EA4EA9" w:rsidRPr="00BA6D9D">
        <w:rPr>
          <w:rFonts w:ascii="Arial" w:hAnsi="Arial" w:cs="Arial"/>
          <w:color w:val="0A131A"/>
          <w:sz w:val="21"/>
          <w:szCs w:val="21"/>
        </w:rPr>
        <w:br/>
      </w:r>
      <w:r w:rsidRPr="00BA6D9D">
        <w:rPr>
          <w:rFonts w:ascii="Arial" w:hAnsi="Arial" w:cs="Arial"/>
          <w:color w:val="0A131A"/>
          <w:sz w:val="21"/>
          <w:szCs w:val="21"/>
        </w:rPr>
        <w:t>z tytułu rękojmi, a w szczególności niezgodne z parametrami ustalonymi w normach i przepisach techniczno-budowlanych oraz wady ujawnione po dokonaniu odbioru</w:t>
      </w:r>
      <w:r w:rsidR="0064777D" w:rsidRPr="00BA6D9D">
        <w:rPr>
          <w:rFonts w:ascii="Arial" w:hAnsi="Arial" w:cs="Arial"/>
          <w:color w:val="0A131A"/>
          <w:sz w:val="21"/>
          <w:szCs w:val="21"/>
        </w:rPr>
        <w:t xml:space="preserve"> jak i w trakcie realizacji na ich podstawie robót budowlanych.</w:t>
      </w:r>
    </w:p>
    <w:p w14:paraId="27253AF7" w14:textId="48CDF8E5" w:rsidR="00D30CA9" w:rsidRPr="00BA6D9D" w:rsidRDefault="00D30CA9" w:rsidP="00802FB5">
      <w:pPr>
        <w:pStyle w:val="Akapitzlist"/>
        <w:widowControl w:val="0"/>
        <w:numPr>
          <w:ilvl w:val="0"/>
          <w:numId w:val="6"/>
        </w:numPr>
        <w:tabs>
          <w:tab w:val="left" w:pos="284"/>
        </w:tabs>
        <w:autoSpaceDE w:val="0"/>
        <w:autoSpaceDN w:val="0"/>
        <w:spacing w:before="1" w:after="0" w:line="360" w:lineRule="auto"/>
        <w:ind w:left="284" w:right="116" w:hanging="284"/>
        <w:contextualSpacing w:val="0"/>
        <w:jc w:val="both"/>
        <w:rPr>
          <w:rFonts w:ascii="Arial" w:hAnsi="Arial" w:cs="Arial"/>
          <w:color w:val="0A131A"/>
          <w:sz w:val="21"/>
          <w:szCs w:val="21"/>
        </w:rPr>
      </w:pPr>
      <w:r w:rsidRPr="00BA6D9D">
        <w:rPr>
          <w:rFonts w:ascii="Arial" w:hAnsi="Arial" w:cs="Arial"/>
          <w:color w:val="0A131A"/>
          <w:sz w:val="21"/>
          <w:szCs w:val="21"/>
        </w:rPr>
        <w:t xml:space="preserve">Wykonawca udziela Zamawiającemu </w:t>
      </w:r>
      <w:r w:rsidR="009A0BCE" w:rsidRPr="00BA6D9D">
        <w:rPr>
          <w:rFonts w:ascii="Arial" w:hAnsi="Arial" w:cs="Arial"/>
          <w:color w:val="0A131A"/>
          <w:sz w:val="21"/>
          <w:szCs w:val="21"/>
        </w:rPr>
        <w:t xml:space="preserve">na </w:t>
      </w:r>
      <w:r w:rsidRPr="00BA6D9D">
        <w:rPr>
          <w:rFonts w:ascii="Arial" w:hAnsi="Arial" w:cs="Arial"/>
          <w:color w:val="0A131A"/>
          <w:sz w:val="21"/>
          <w:szCs w:val="21"/>
        </w:rPr>
        <w:t>wykonaną dokumentację</w:t>
      </w:r>
      <w:r w:rsidR="009A0BCE" w:rsidRPr="00BA6D9D">
        <w:rPr>
          <w:rFonts w:ascii="Arial" w:hAnsi="Arial" w:cs="Arial"/>
          <w:color w:val="0A131A"/>
          <w:sz w:val="21"/>
          <w:szCs w:val="21"/>
        </w:rPr>
        <w:t xml:space="preserve"> projektową gwarancji jakości </w:t>
      </w:r>
      <w:r w:rsidR="009A0BCE" w:rsidRPr="00BA6D9D">
        <w:rPr>
          <w:rFonts w:ascii="Arial" w:hAnsi="Arial" w:cs="Arial"/>
          <w:b/>
          <w:bCs/>
          <w:color w:val="0A131A"/>
          <w:sz w:val="21"/>
          <w:szCs w:val="21"/>
        </w:rPr>
        <w:t>na okres 3</w:t>
      </w:r>
      <w:r w:rsidR="008D7A58">
        <w:rPr>
          <w:rFonts w:ascii="Arial" w:hAnsi="Arial" w:cs="Arial"/>
          <w:b/>
          <w:bCs/>
          <w:color w:val="0A131A"/>
          <w:sz w:val="21"/>
          <w:szCs w:val="21"/>
        </w:rPr>
        <w:t>6 miesięcy</w:t>
      </w:r>
      <w:r w:rsidR="009A0BCE" w:rsidRPr="00BA6D9D">
        <w:rPr>
          <w:rFonts w:ascii="Arial" w:hAnsi="Arial" w:cs="Arial"/>
          <w:color w:val="0A131A"/>
          <w:sz w:val="21"/>
          <w:szCs w:val="21"/>
        </w:rPr>
        <w:t xml:space="preserve"> bez wydawania odrębnego dokumentu gwarancyjnego. </w:t>
      </w:r>
      <w:bookmarkStart w:id="3" w:name="_Hlk224892452"/>
      <w:r w:rsidR="009A0BCE" w:rsidRPr="00BA6D9D">
        <w:rPr>
          <w:rFonts w:ascii="Arial" w:hAnsi="Arial" w:cs="Arial"/>
          <w:color w:val="0A131A"/>
          <w:sz w:val="21"/>
          <w:szCs w:val="21"/>
        </w:rPr>
        <w:t xml:space="preserve">Okres gwarancji jest równy okresowi rękojmi. </w:t>
      </w:r>
    </w:p>
    <w:bookmarkEnd w:id="3"/>
    <w:p w14:paraId="5A53D32C" w14:textId="77777777" w:rsidR="00D30CA9" w:rsidRPr="00BA6D9D" w:rsidRDefault="00D30CA9" w:rsidP="00E40086">
      <w:pPr>
        <w:pStyle w:val="Akapitzlist"/>
        <w:widowControl w:val="0"/>
        <w:numPr>
          <w:ilvl w:val="0"/>
          <w:numId w:val="6"/>
        </w:numPr>
        <w:tabs>
          <w:tab w:val="left" w:pos="284"/>
        </w:tabs>
        <w:autoSpaceDE w:val="0"/>
        <w:autoSpaceDN w:val="0"/>
        <w:spacing w:before="1" w:after="0" w:line="360" w:lineRule="auto"/>
        <w:ind w:left="284" w:right="116" w:hanging="284"/>
        <w:contextualSpacing w:val="0"/>
        <w:jc w:val="both"/>
        <w:rPr>
          <w:rFonts w:ascii="Arial" w:hAnsi="Arial" w:cs="Arial"/>
          <w:color w:val="0A131A"/>
          <w:sz w:val="21"/>
          <w:szCs w:val="21"/>
        </w:rPr>
      </w:pPr>
      <w:r w:rsidRPr="00BA6D9D">
        <w:rPr>
          <w:rFonts w:ascii="Arial" w:hAnsi="Arial" w:cs="Arial"/>
          <w:color w:val="0A131A"/>
          <w:sz w:val="21"/>
          <w:szCs w:val="21"/>
        </w:rPr>
        <w:t>Bieg okresu rękojmi i gwarancji rozpoczyna się w dniu następnym licząc od daty odbioru końcowego pełnej dokumentacji.</w:t>
      </w:r>
    </w:p>
    <w:p w14:paraId="5CD916B9" w14:textId="0401277B" w:rsidR="00BB292D" w:rsidRPr="00BA6D9D" w:rsidRDefault="00D30CA9" w:rsidP="00E40086">
      <w:pPr>
        <w:pStyle w:val="Akapitzlist"/>
        <w:widowControl w:val="0"/>
        <w:numPr>
          <w:ilvl w:val="0"/>
          <w:numId w:val="6"/>
        </w:numPr>
        <w:tabs>
          <w:tab w:val="left" w:pos="284"/>
        </w:tabs>
        <w:autoSpaceDE w:val="0"/>
        <w:autoSpaceDN w:val="0"/>
        <w:spacing w:before="1" w:after="0" w:line="360" w:lineRule="auto"/>
        <w:ind w:left="284" w:right="116" w:hanging="284"/>
        <w:contextualSpacing w:val="0"/>
        <w:jc w:val="both"/>
        <w:rPr>
          <w:rFonts w:ascii="Arial" w:hAnsi="Arial" w:cs="Arial"/>
          <w:color w:val="0A131A"/>
          <w:sz w:val="21"/>
          <w:szCs w:val="21"/>
        </w:rPr>
      </w:pPr>
      <w:r w:rsidRPr="00BA6D9D">
        <w:rPr>
          <w:rFonts w:ascii="Arial" w:hAnsi="Arial" w:cs="Arial"/>
          <w:color w:val="0A131A"/>
          <w:sz w:val="21"/>
          <w:szCs w:val="21"/>
        </w:rPr>
        <w:t>W ramach rękojmi Wykonawca będzie odpowiedzialny za usunięcie wszelkich wad</w:t>
      </w:r>
      <w:r w:rsidR="00E40086">
        <w:rPr>
          <w:rFonts w:ascii="Arial" w:hAnsi="Arial" w:cs="Arial"/>
          <w:color w:val="0A131A"/>
          <w:sz w:val="21"/>
          <w:szCs w:val="21"/>
        </w:rPr>
        <w:t xml:space="preserve"> </w:t>
      </w:r>
      <w:r w:rsidRPr="00BA6D9D">
        <w:rPr>
          <w:rFonts w:ascii="Arial" w:hAnsi="Arial" w:cs="Arial"/>
          <w:color w:val="0A131A"/>
          <w:sz w:val="21"/>
          <w:szCs w:val="21"/>
        </w:rPr>
        <w:t>w dokumentacji, które ujawnią się w okresie rękojmi i które wynikają z nieprawidłowego wykonania jakiegokolwiek</w:t>
      </w:r>
      <w:r w:rsidR="00BB292D" w:rsidRPr="00BA6D9D">
        <w:rPr>
          <w:rFonts w:ascii="Arial" w:hAnsi="Arial" w:cs="Arial"/>
          <w:color w:val="0A131A"/>
          <w:sz w:val="21"/>
          <w:szCs w:val="21"/>
        </w:rPr>
        <w:t xml:space="preserve"> opracowania dokumentacji.</w:t>
      </w:r>
    </w:p>
    <w:p w14:paraId="0F49ABF3" w14:textId="2E79B48A" w:rsidR="00BB292D" w:rsidRPr="00BA6D9D" w:rsidRDefault="00BB292D" w:rsidP="00E40086">
      <w:pPr>
        <w:pStyle w:val="Akapitzlist"/>
        <w:widowControl w:val="0"/>
        <w:numPr>
          <w:ilvl w:val="0"/>
          <w:numId w:val="6"/>
        </w:numPr>
        <w:tabs>
          <w:tab w:val="left" w:pos="284"/>
        </w:tabs>
        <w:autoSpaceDE w:val="0"/>
        <w:autoSpaceDN w:val="0"/>
        <w:spacing w:before="1" w:after="0" w:line="360" w:lineRule="auto"/>
        <w:ind w:left="284" w:right="116" w:hanging="284"/>
        <w:contextualSpacing w:val="0"/>
        <w:jc w:val="both"/>
        <w:rPr>
          <w:rFonts w:ascii="Arial" w:hAnsi="Arial" w:cs="Arial"/>
          <w:color w:val="0A131A"/>
          <w:sz w:val="21"/>
          <w:szCs w:val="21"/>
        </w:rPr>
      </w:pPr>
      <w:r w:rsidRPr="00BA6D9D">
        <w:rPr>
          <w:rFonts w:ascii="Arial" w:hAnsi="Arial" w:cs="Arial"/>
          <w:color w:val="0A131A"/>
          <w:sz w:val="21"/>
          <w:szCs w:val="21"/>
        </w:rPr>
        <w:t xml:space="preserve">Zamawiający może dochodzić roszczeń z tytułu rękojmi </w:t>
      </w:r>
      <w:r w:rsidR="003F671D" w:rsidRPr="00BA6D9D">
        <w:rPr>
          <w:rFonts w:ascii="Arial" w:hAnsi="Arial" w:cs="Arial"/>
          <w:color w:val="0A131A"/>
          <w:sz w:val="21"/>
          <w:szCs w:val="21"/>
        </w:rPr>
        <w:t xml:space="preserve">bądź gwarancji </w:t>
      </w:r>
      <w:r w:rsidRPr="00BA6D9D">
        <w:rPr>
          <w:rFonts w:ascii="Arial" w:hAnsi="Arial" w:cs="Arial"/>
          <w:color w:val="0A131A"/>
          <w:sz w:val="21"/>
          <w:szCs w:val="21"/>
        </w:rPr>
        <w:t>także po terminie określonym</w:t>
      </w:r>
      <w:r w:rsidR="00E40086">
        <w:rPr>
          <w:rFonts w:ascii="Arial" w:hAnsi="Arial" w:cs="Arial"/>
          <w:color w:val="0A131A"/>
          <w:sz w:val="21"/>
          <w:szCs w:val="21"/>
        </w:rPr>
        <w:br/>
      </w:r>
      <w:r w:rsidRPr="00BA6D9D">
        <w:rPr>
          <w:rFonts w:ascii="Arial" w:hAnsi="Arial" w:cs="Arial"/>
          <w:color w:val="0A131A"/>
          <w:sz w:val="21"/>
          <w:szCs w:val="21"/>
        </w:rPr>
        <w:t>w ust.</w:t>
      </w:r>
      <w:r w:rsidR="009A0BCE" w:rsidRPr="00BA6D9D">
        <w:rPr>
          <w:rFonts w:ascii="Arial" w:hAnsi="Arial" w:cs="Arial"/>
          <w:color w:val="0A131A"/>
          <w:sz w:val="21"/>
          <w:szCs w:val="21"/>
        </w:rPr>
        <w:t xml:space="preserve"> </w:t>
      </w:r>
      <w:proofErr w:type="gramStart"/>
      <w:r w:rsidR="009A0BCE" w:rsidRPr="00BA6D9D">
        <w:rPr>
          <w:rFonts w:ascii="Arial" w:hAnsi="Arial" w:cs="Arial"/>
          <w:color w:val="0A131A"/>
          <w:sz w:val="21"/>
          <w:szCs w:val="21"/>
        </w:rPr>
        <w:t>2</w:t>
      </w:r>
      <w:proofErr w:type="gramEnd"/>
      <w:r w:rsidRPr="00BA6D9D">
        <w:rPr>
          <w:rFonts w:ascii="Arial" w:hAnsi="Arial" w:cs="Arial"/>
          <w:color w:val="0A131A"/>
          <w:sz w:val="21"/>
          <w:szCs w:val="21"/>
        </w:rPr>
        <w:t xml:space="preserve"> jeżeli reklamował wadę w dokumentacji przed upływem tego terminu.</w:t>
      </w:r>
    </w:p>
    <w:p w14:paraId="18563C9B" w14:textId="0E0FDA38" w:rsidR="00BB292D" w:rsidRPr="00BA6D9D" w:rsidRDefault="00BB292D" w:rsidP="00E40086">
      <w:pPr>
        <w:pStyle w:val="Akapitzlist"/>
        <w:widowControl w:val="0"/>
        <w:numPr>
          <w:ilvl w:val="0"/>
          <w:numId w:val="6"/>
        </w:numPr>
        <w:tabs>
          <w:tab w:val="left" w:pos="284"/>
        </w:tabs>
        <w:autoSpaceDE w:val="0"/>
        <w:autoSpaceDN w:val="0"/>
        <w:spacing w:before="1" w:after="0" w:line="360" w:lineRule="auto"/>
        <w:ind w:left="284" w:right="116" w:hanging="284"/>
        <w:contextualSpacing w:val="0"/>
        <w:jc w:val="both"/>
        <w:rPr>
          <w:rFonts w:ascii="Arial" w:hAnsi="Arial" w:cs="Arial"/>
          <w:color w:val="0A131A"/>
          <w:sz w:val="21"/>
          <w:szCs w:val="21"/>
        </w:rPr>
      </w:pPr>
      <w:r w:rsidRPr="00BA6D9D">
        <w:rPr>
          <w:rFonts w:ascii="Arial" w:hAnsi="Arial" w:cs="Arial"/>
          <w:color w:val="0A131A"/>
          <w:sz w:val="21"/>
          <w:szCs w:val="21"/>
        </w:rPr>
        <w:t xml:space="preserve">Jeżeli Wykonawca nie usunie wad w dokumentacji ujawnionych w okresie rękojmi </w:t>
      </w:r>
      <w:r w:rsidR="009A0BCE" w:rsidRPr="00BA6D9D">
        <w:rPr>
          <w:rFonts w:ascii="Arial" w:hAnsi="Arial" w:cs="Arial"/>
          <w:color w:val="0A131A"/>
          <w:sz w:val="21"/>
          <w:szCs w:val="21"/>
        </w:rPr>
        <w:t xml:space="preserve">bądź gwarancji </w:t>
      </w:r>
      <w:r w:rsidR="00EA4EA9" w:rsidRPr="00BA6D9D">
        <w:rPr>
          <w:rFonts w:ascii="Arial" w:hAnsi="Arial" w:cs="Arial"/>
          <w:color w:val="0A131A"/>
          <w:sz w:val="21"/>
          <w:szCs w:val="21"/>
        </w:rPr>
        <w:br/>
      </w:r>
      <w:r w:rsidRPr="00BA6D9D">
        <w:rPr>
          <w:rFonts w:ascii="Arial" w:hAnsi="Arial" w:cs="Arial"/>
          <w:color w:val="0A131A"/>
          <w:sz w:val="21"/>
          <w:szCs w:val="21"/>
        </w:rPr>
        <w:t xml:space="preserve">w terminie wyznaczonym przez Zamawiającego, to Zamawiający może zlecić usunięcie wad stronie trzeciej na koszt </w:t>
      </w:r>
      <w:r w:rsidR="009A0BCE" w:rsidRPr="00BA6D9D">
        <w:rPr>
          <w:rFonts w:ascii="Arial" w:hAnsi="Arial" w:cs="Arial"/>
          <w:color w:val="0A131A"/>
          <w:sz w:val="21"/>
          <w:szCs w:val="21"/>
        </w:rPr>
        <w:t xml:space="preserve">i ryzyko </w:t>
      </w:r>
      <w:r w:rsidRPr="00BA6D9D">
        <w:rPr>
          <w:rFonts w:ascii="Arial" w:hAnsi="Arial" w:cs="Arial"/>
          <w:color w:val="0A131A"/>
          <w:sz w:val="21"/>
          <w:szCs w:val="21"/>
        </w:rPr>
        <w:t>Wykonawcy.</w:t>
      </w:r>
    </w:p>
    <w:p w14:paraId="3F5FCA0B" w14:textId="77777777" w:rsidR="00BB292D" w:rsidRPr="00BA6D9D" w:rsidRDefault="00BB292D" w:rsidP="00E40086">
      <w:pPr>
        <w:pStyle w:val="Akapitzlist"/>
        <w:widowControl w:val="0"/>
        <w:numPr>
          <w:ilvl w:val="0"/>
          <w:numId w:val="6"/>
        </w:numPr>
        <w:tabs>
          <w:tab w:val="left" w:pos="284"/>
        </w:tabs>
        <w:autoSpaceDE w:val="0"/>
        <w:autoSpaceDN w:val="0"/>
        <w:spacing w:before="1" w:after="0" w:line="360" w:lineRule="auto"/>
        <w:ind w:left="284" w:right="116" w:hanging="284"/>
        <w:contextualSpacing w:val="0"/>
        <w:jc w:val="both"/>
        <w:rPr>
          <w:rFonts w:ascii="Arial" w:hAnsi="Arial" w:cs="Arial"/>
          <w:color w:val="0A131A"/>
          <w:sz w:val="21"/>
          <w:szCs w:val="21"/>
        </w:rPr>
      </w:pPr>
      <w:r w:rsidRPr="00BA6D9D">
        <w:rPr>
          <w:rFonts w:ascii="Arial" w:hAnsi="Arial" w:cs="Arial"/>
          <w:color w:val="0A131A"/>
          <w:sz w:val="21"/>
          <w:szCs w:val="21"/>
        </w:rPr>
        <w:t xml:space="preserve">Wykonawca zwróci Zamawiającemu koszty, jakie Zamawiający poniósł w związku z likwidacją strat </w:t>
      </w:r>
      <w:r w:rsidR="00174815" w:rsidRPr="00BA6D9D">
        <w:rPr>
          <w:rFonts w:ascii="Arial" w:hAnsi="Arial" w:cs="Arial"/>
          <w:color w:val="0A131A"/>
          <w:sz w:val="21"/>
          <w:szCs w:val="21"/>
        </w:rPr>
        <w:br/>
      </w:r>
      <w:r w:rsidRPr="00BA6D9D">
        <w:rPr>
          <w:rFonts w:ascii="Arial" w:hAnsi="Arial" w:cs="Arial"/>
          <w:color w:val="0A131A"/>
          <w:sz w:val="21"/>
          <w:szCs w:val="21"/>
        </w:rPr>
        <w:t>w wykonanych robotach budowlanych, obiektach budowlanych, jeżeli przerwy w pracach i straty powstały z powodu wad ujawnionych przez Wykonawcę robót budowlanych w opracowaniach będących przedmiotem umowy.</w:t>
      </w:r>
    </w:p>
    <w:p w14:paraId="58D6E9A0" w14:textId="77777777" w:rsidR="00BB292D" w:rsidRPr="00BA6D9D" w:rsidRDefault="00BB292D" w:rsidP="00E40086">
      <w:pPr>
        <w:pStyle w:val="Akapitzlist"/>
        <w:widowControl w:val="0"/>
        <w:numPr>
          <w:ilvl w:val="0"/>
          <w:numId w:val="6"/>
        </w:numPr>
        <w:tabs>
          <w:tab w:val="left" w:pos="284"/>
        </w:tabs>
        <w:autoSpaceDE w:val="0"/>
        <w:autoSpaceDN w:val="0"/>
        <w:spacing w:before="1" w:after="0" w:line="360" w:lineRule="auto"/>
        <w:ind w:left="284" w:right="116" w:hanging="284"/>
        <w:contextualSpacing w:val="0"/>
        <w:jc w:val="both"/>
        <w:rPr>
          <w:rFonts w:ascii="Arial" w:hAnsi="Arial" w:cs="Arial"/>
          <w:color w:val="0A131A"/>
          <w:sz w:val="21"/>
          <w:szCs w:val="21"/>
        </w:rPr>
      </w:pPr>
      <w:r w:rsidRPr="00BA6D9D">
        <w:rPr>
          <w:rFonts w:ascii="Arial" w:hAnsi="Arial" w:cs="Arial"/>
          <w:color w:val="0A131A"/>
          <w:sz w:val="21"/>
          <w:szCs w:val="21"/>
        </w:rPr>
        <w:t xml:space="preserve">Zgłoszone wady </w:t>
      </w:r>
      <w:r w:rsidR="009A0BCE" w:rsidRPr="00BA6D9D">
        <w:rPr>
          <w:rFonts w:ascii="Arial" w:hAnsi="Arial" w:cs="Arial"/>
          <w:color w:val="0A131A"/>
          <w:sz w:val="21"/>
          <w:szCs w:val="21"/>
        </w:rPr>
        <w:t xml:space="preserve">w okresie rękojmi bądź gwarancji </w:t>
      </w:r>
      <w:r w:rsidRPr="00BA6D9D">
        <w:rPr>
          <w:rFonts w:ascii="Arial" w:hAnsi="Arial" w:cs="Arial"/>
          <w:color w:val="0A131A"/>
          <w:sz w:val="21"/>
          <w:szCs w:val="21"/>
        </w:rPr>
        <w:t xml:space="preserve">Wykonawca zobowiązuje się usunąć </w:t>
      </w:r>
      <w:r w:rsidR="00C17B2E" w:rsidRPr="00BA6D9D">
        <w:rPr>
          <w:rFonts w:ascii="Arial" w:hAnsi="Arial" w:cs="Arial"/>
          <w:color w:val="0A131A"/>
          <w:sz w:val="21"/>
          <w:szCs w:val="21"/>
        </w:rPr>
        <w:br/>
      </w:r>
      <w:r w:rsidR="00121DF0" w:rsidRPr="00BA6D9D">
        <w:rPr>
          <w:rFonts w:ascii="Arial" w:hAnsi="Arial" w:cs="Arial"/>
          <w:color w:val="0A131A"/>
          <w:sz w:val="21"/>
          <w:szCs w:val="21"/>
        </w:rPr>
        <w:t xml:space="preserve"> </w:t>
      </w:r>
      <w:r w:rsidRPr="00BA6D9D">
        <w:rPr>
          <w:rFonts w:ascii="Arial" w:hAnsi="Arial" w:cs="Arial"/>
          <w:color w:val="0A131A"/>
          <w:sz w:val="21"/>
          <w:szCs w:val="21"/>
        </w:rPr>
        <w:t>w terminie wskazanym przez Zamawiającego nie krótszym jednak jak 7 dni.</w:t>
      </w:r>
    </w:p>
    <w:p w14:paraId="47CD92F7" w14:textId="77777777" w:rsidR="00B82503" w:rsidRPr="00BA6D9D" w:rsidRDefault="00B82503" w:rsidP="00435BF3">
      <w:pPr>
        <w:spacing w:after="0" w:line="360" w:lineRule="auto"/>
        <w:jc w:val="center"/>
        <w:rPr>
          <w:rFonts w:ascii="Arial" w:hAnsi="Arial" w:cs="Arial"/>
          <w:b/>
          <w:bCs/>
          <w:color w:val="18282F"/>
          <w:w w:val="115"/>
          <w:sz w:val="21"/>
          <w:szCs w:val="21"/>
        </w:rPr>
      </w:pPr>
    </w:p>
    <w:p w14:paraId="348BE087" w14:textId="77777777" w:rsidR="00175419" w:rsidRPr="00BA6D9D" w:rsidRDefault="00175419" w:rsidP="00435BF3">
      <w:pPr>
        <w:spacing w:after="0" w:line="360" w:lineRule="auto"/>
        <w:jc w:val="center"/>
        <w:rPr>
          <w:rFonts w:ascii="Arial" w:hAnsi="Arial" w:cs="Arial"/>
          <w:b/>
          <w:bCs/>
          <w:color w:val="18282F"/>
          <w:w w:val="115"/>
          <w:sz w:val="21"/>
          <w:szCs w:val="21"/>
        </w:rPr>
      </w:pPr>
      <w:r w:rsidRPr="00BA6D9D">
        <w:rPr>
          <w:rFonts w:ascii="Arial" w:hAnsi="Arial" w:cs="Arial"/>
          <w:b/>
          <w:bCs/>
          <w:color w:val="18282F"/>
          <w:w w:val="115"/>
          <w:sz w:val="21"/>
          <w:szCs w:val="21"/>
        </w:rPr>
        <w:t>§ 8</w:t>
      </w:r>
    </w:p>
    <w:p w14:paraId="753169DD" w14:textId="77777777" w:rsidR="00175419" w:rsidRPr="00BA6D9D" w:rsidRDefault="00175419" w:rsidP="00435BF3">
      <w:pPr>
        <w:spacing w:after="0" w:line="360" w:lineRule="auto"/>
        <w:jc w:val="center"/>
        <w:rPr>
          <w:rFonts w:ascii="Arial" w:hAnsi="Arial" w:cs="Arial"/>
          <w:b/>
          <w:bCs/>
          <w:color w:val="18282F"/>
          <w:w w:val="115"/>
          <w:sz w:val="21"/>
          <w:szCs w:val="21"/>
        </w:rPr>
      </w:pPr>
      <w:r w:rsidRPr="00BA6D9D">
        <w:rPr>
          <w:rFonts w:ascii="Arial" w:hAnsi="Arial" w:cs="Arial"/>
          <w:b/>
          <w:bCs/>
          <w:color w:val="18282F"/>
          <w:w w:val="115"/>
          <w:sz w:val="21"/>
          <w:szCs w:val="21"/>
        </w:rPr>
        <w:t>PODWYKONAWCY</w:t>
      </w:r>
    </w:p>
    <w:p w14:paraId="03B746CA" w14:textId="77777777" w:rsidR="00B5243B" w:rsidRPr="00BA6D9D" w:rsidRDefault="00B5243B" w:rsidP="00E40086">
      <w:pPr>
        <w:pStyle w:val="Akapitzlist"/>
        <w:widowControl w:val="0"/>
        <w:numPr>
          <w:ilvl w:val="0"/>
          <w:numId w:val="5"/>
        </w:numPr>
        <w:tabs>
          <w:tab w:val="left" w:pos="284"/>
        </w:tabs>
        <w:autoSpaceDE w:val="0"/>
        <w:autoSpaceDN w:val="0"/>
        <w:spacing w:before="1" w:after="0" w:line="360" w:lineRule="auto"/>
        <w:ind w:left="284" w:right="116"/>
        <w:contextualSpacing w:val="0"/>
        <w:jc w:val="both"/>
        <w:rPr>
          <w:rFonts w:ascii="Arial" w:hAnsi="Arial" w:cs="Arial"/>
          <w:color w:val="0A131A"/>
          <w:sz w:val="21"/>
          <w:szCs w:val="21"/>
        </w:rPr>
      </w:pPr>
      <w:r w:rsidRPr="00BA6D9D">
        <w:rPr>
          <w:rFonts w:ascii="Arial" w:hAnsi="Arial" w:cs="Arial"/>
          <w:color w:val="0A131A"/>
          <w:sz w:val="21"/>
          <w:szCs w:val="21"/>
        </w:rPr>
        <w:t xml:space="preserve">Wykonawca zrealizuje osobiście zamówienie w zakresie objętym Umową - za wyjątkiem tego zakresu zamówienia, który określony został jako powierzony do wykonania podwykonawcy (podwykonawcom) w ofercie Wykonawcy, złożonej w postępowaniu przeprowadzonym przez Zamawiającego, tj. zakres prac obejmujący </w:t>
      </w:r>
      <w:r w:rsidR="00174815" w:rsidRPr="00BA6D9D">
        <w:rPr>
          <w:rFonts w:ascii="Arial" w:hAnsi="Arial" w:cs="Arial"/>
          <w:color w:val="0A131A"/>
          <w:sz w:val="21"/>
          <w:szCs w:val="21"/>
        </w:rPr>
        <w:t>– nie dotyczy.</w:t>
      </w:r>
    </w:p>
    <w:p w14:paraId="29235E78" w14:textId="36BE9900" w:rsidR="00B5243B" w:rsidRPr="00BA6D9D" w:rsidRDefault="00B5243B" w:rsidP="00E40086">
      <w:pPr>
        <w:pStyle w:val="Akapitzlist"/>
        <w:widowControl w:val="0"/>
        <w:numPr>
          <w:ilvl w:val="0"/>
          <w:numId w:val="5"/>
        </w:numPr>
        <w:tabs>
          <w:tab w:val="left" w:pos="284"/>
        </w:tabs>
        <w:autoSpaceDE w:val="0"/>
        <w:autoSpaceDN w:val="0"/>
        <w:spacing w:before="1" w:after="0" w:line="360" w:lineRule="auto"/>
        <w:ind w:left="284" w:right="116" w:hanging="284"/>
        <w:contextualSpacing w:val="0"/>
        <w:jc w:val="both"/>
        <w:rPr>
          <w:rFonts w:ascii="Arial" w:hAnsi="Arial" w:cs="Arial"/>
          <w:color w:val="0A131A"/>
          <w:sz w:val="21"/>
          <w:szCs w:val="21"/>
        </w:rPr>
      </w:pPr>
      <w:r w:rsidRPr="00BA6D9D">
        <w:rPr>
          <w:rFonts w:ascii="Arial" w:hAnsi="Arial" w:cs="Arial"/>
          <w:color w:val="0A131A"/>
          <w:sz w:val="21"/>
          <w:szCs w:val="21"/>
        </w:rPr>
        <w:t>Wykonawca ponosi wobec Zamawiającego pełną odpowiedzialność za</w:t>
      </w:r>
      <w:r w:rsidR="00E40086">
        <w:rPr>
          <w:rFonts w:ascii="Arial" w:hAnsi="Arial" w:cs="Arial"/>
          <w:color w:val="0A131A"/>
          <w:sz w:val="21"/>
          <w:szCs w:val="21"/>
        </w:rPr>
        <w:t xml:space="preserve"> </w:t>
      </w:r>
      <w:r w:rsidRPr="00BA6D9D">
        <w:rPr>
          <w:rFonts w:ascii="Arial" w:hAnsi="Arial" w:cs="Arial"/>
          <w:color w:val="0A131A"/>
          <w:sz w:val="21"/>
          <w:szCs w:val="21"/>
        </w:rPr>
        <w:t xml:space="preserve">wszelkie działania </w:t>
      </w:r>
      <w:r w:rsidR="00EA4EA9" w:rsidRPr="00BA6D9D">
        <w:rPr>
          <w:rFonts w:ascii="Arial" w:hAnsi="Arial" w:cs="Arial"/>
          <w:color w:val="0A131A"/>
          <w:sz w:val="21"/>
          <w:szCs w:val="21"/>
        </w:rPr>
        <w:br/>
      </w:r>
      <w:r w:rsidRPr="00BA6D9D">
        <w:rPr>
          <w:rFonts w:ascii="Arial" w:hAnsi="Arial" w:cs="Arial"/>
          <w:color w:val="0A131A"/>
          <w:sz w:val="21"/>
          <w:szCs w:val="21"/>
        </w:rPr>
        <w:t xml:space="preserve">i </w:t>
      </w:r>
      <w:r w:rsidR="00174815" w:rsidRPr="00BA6D9D">
        <w:rPr>
          <w:rFonts w:ascii="Arial" w:hAnsi="Arial" w:cs="Arial"/>
          <w:color w:val="0A131A"/>
          <w:sz w:val="21"/>
          <w:szCs w:val="21"/>
        </w:rPr>
        <w:t>z</w:t>
      </w:r>
      <w:r w:rsidRPr="00BA6D9D">
        <w:rPr>
          <w:rFonts w:ascii="Arial" w:hAnsi="Arial" w:cs="Arial"/>
          <w:color w:val="0A131A"/>
          <w:sz w:val="21"/>
          <w:szCs w:val="21"/>
        </w:rPr>
        <w:t>aniechania osób trzecich, którymi posługuje się przy wykonywaniu Umowy, w tym za prace zrealizowane przez te osoby, jak również za ewentualne szkody powstałe w wyniku działań czy zaniechań tych osób. Wykonawca odpowiada za działania i zaniechania osób wskazanych w zdaniu poprzednim jak za własne działania i zaniechania.</w:t>
      </w:r>
    </w:p>
    <w:p w14:paraId="4CEBE614" w14:textId="77777777" w:rsidR="00B5243B" w:rsidRPr="00BA6D9D" w:rsidRDefault="00B5243B" w:rsidP="00E40086">
      <w:pPr>
        <w:pStyle w:val="Akapitzlist"/>
        <w:widowControl w:val="0"/>
        <w:numPr>
          <w:ilvl w:val="0"/>
          <w:numId w:val="5"/>
        </w:numPr>
        <w:tabs>
          <w:tab w:val="left" w:pos="284"/>
        </w:tabs>
        <w:autoSpaceDE w:val="0"/>
        <w:autoSpaceDN w:val="0"/>
        <w:spacing w:before="1" w:after="0" w:line="360" w:lineRule="auto"/>
        <w:ind w:left="284" w:right="116" w:hanging="284"/>
        <w:contextualSpacing w:val="0"/>
        <w:jc w:val="both"/>
        <w:rPr>
          <w:rFonts w:ascii="Arial" w:hAnsi="Arial" w:cs="Arial"/>
          <w:sz w:val="21"/>
          <w:szCs w:val="21"/>
        </w:rPr>
      </w:pPr>
      <w:r w:rsidRPr="00BA6D9D">
        <w:rPr>
          <w:rFonts w:ascii="Arial" w:hAnsi="Arial" w:cs="Arial"/>
          <w:color w:val="0A131A"/>
          <w:sz w:val="21"/>
          <w:szCs w:val="21"/>
        </w:rPr>
        <w:t>Strony dopuszczają możliwość zmiany w zakresie podwykonawstwa związanej z powierzeniem wykonania innych niż określone w Umowie części zamówienia lub powierzenia wykonania części zamówienia, mimo iż w ofercie Wykonawca nie</w:t>
      </w:r>
      <w:r w:rsidRPr="00BA6D9D">
        <w:rPr>
          <w:rFonts w:ascii="Arial" w:hAnsi="Arial" w:cs="Arial"/>
          <w:sz w:val="21"/>
          <w:szCs w:val="21"/>
        </w:rPr>
        <w:t xml:space="preserve"> wskazał zamiaru powierzenia wykonania części zamówienia podwykonawcom lub rezygnacji z podwykonawstwa, przy uwzględnieniu następujących </w:t>
      </w:r>
      <w:r w:rsidRPr="00BA6D9D">
        <w:rPr>
          <w:rFonts w:ascii="Arial" w:hAnsi="Arial" w:cs="Arial"/>
          <w:sz w:val="21"/>
          <w:szCs w:val="21"/>
        </w:rPr>
        <w:lastRenderedPageBreak/>
        <w:t>reguł i</w:t>
      </w:r>
      <w:r w:rsidRPr="00BA6D9D">
        <w:rPr>
          <w:rFonts w:ascii="Arial" w:hAnsi="Arial" w:cs="Arial"/>
          <w:spacing w:val="-3"/>
          <w:sz w:val="21"/>
          <w:szCs w:val="21"/>
        </w:rPr>
        <w:t xml:space="preserve"> </w:t>
      </w:r>
      <w:r w:rsidRPr="00BA6D9D">
        <w:rPr>
          <w:rFonts w:ascii="Arial" w:hAnsi="Arial" w:cs="Arial"/>
          <w:sz w:val="21"/>
          <w:szCs w:val="21"/>
        </w:rPr>
        <w:t>warunków:</w:t>
      </w:r>
    </w:p>
    <w:p w14:paraId="10E667DB" w14:textId="77777777" w:rsidR="00B5243B" w:rsidRPr="00BA6D9D" w:rsidRDefault="00B5243B" w:rsidP="00E40086">
      <w:pPr>
        <w:numPr>
          <w:ilvl w:val="0"/>
          <w:numId w:val="12"/>
        </w:numPr>
        <w:spacing w:after="0" w:line="360" w:lineRule="auto"/>
        <w:ind w:left="567"/>
        <w:jc w:val="both"/>
        <w:rPr>
          <w:rFonts w:ascii="Arial" w:hAnsi="Arial" w:cs="Arial"/>
          <w:color w:val="0C151C"/>
          <w:sz w:val="21"/>
          <w:szCs w:val="21"/>
        </w:rPr>
      </w:pPr>
      <w:r w:rsidRPr="00BA6D9D">
        <w:rPr>
          <w:rFonts w:ascii="Arial" w:hAnsi="Arial" w:cs="Arial"/>
          <w:color w:val="0C151C"/>
          <w:sz w:val="21"/>
          <w:szCs w:val="21"/>
        </w:rPr>
        <w:t xml:space="preserve">jeżeli zmiana albo rezygnacja z podwykonawcy dotyczy podmiotu, na którego zasoby Wykonawca powoływał się, na zasadach określonych w art. 118 ust.1 ustawy Prawo zamówień publicznych, </w:t>
      </w:r>
      <w:r w:rsidR="00EA4EA9" w:rsidRPr="00BA6D9D">
        <w:rPr>
          <w:rFonts w:ascii="Arial" w:hAnsi="Arial" w:cs="Arial"/>
          <w:color w:val="0C151C"/>
          <w:sz w:val="21"/>
          <w:szCs w:val="21"/>
        </w:rPr>
        <w:br/>
      </w:r>
      <w:r w:rsidRPr="00BA6D9D">
        <w:rPr>
          <w:rFonts w:ascii="Arial" w:hAnsi="Arial" w:cs="Arial"/>
          <w:color w:val="0C151C"/>
          <w:sz w:val="21"/>
          <w:szCs w:val="21"/>
        </w:rPr>
        <w:t>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722B072F" w14:textId="6EBBFF98" w:rsidR="00B5243B" w:rsidRPr="00BA6D9D" w:rsidRDefault="00B5243B" w:rsidP="00E40086">
      <w:pPr>
        <w:numPr>
          <w:ilvl w:val="0"/>
          <w:numId w:val="12"/>
        </w:numPr>
        <w:spacing w:after="0" w:line="360" w:lineRule="auto"/>
        <w:ind w:left="567"/>
        <w:jc w:val="both"/>
        <w:rPr>
          <w:rFonts w:ascii="Arial" w:hAnsi="Arial" w:cs="Arial"/>
          <w:color w:val="0C151C"/>
          <w:sz w:val="21"/>
          <w:szCs w:val="21"/>
        </w:rPr>
      </w:pPr>
      <w:r w:rsidRPr="00BA6D9D">
        <w:rPr>
          <w:rFonts w:ascii="Arial" w:hAnsi="Arial" w:cs="Arial"/>
          <w:color w:val="0C151C"/>
          <w:sz w:val="21"/>
          <w:szCs w:val="21"/>
        </w:rPr>
        <w:t xml:space="preserve">jeżeli powierzenie podwykonawcy wykonania części zamówienia następuje w trakcie jego realizacji, Wykonawca, na żądanie Zamawiającego, przedstawia oświadczenie, o którym mowa w art. 125 ust. 1 ustawy Prawo zamówień publicznych lub oświadczenia, o których mowa w Specyfikacji Warunków Zamówienia, potwierdzające brak podstaw </w:t>
      </w:r>
      <w:proofErr w:type="gramStart"/>
      <w:r w:rsidRPr="00BA6D9D">
        <w:rPr>
          <w:rFonts w:ascii="Arial" w:hAnsi="Arial" w:cs="Arial"/>
          <w:color w:val="0C151C"/>
          <w:sz w:val="21"/>
          <w:szCs w:val="21"/>
        </w:rPr>
        <w:t>wykluczenia</w:t>
      </w:r>
      <w:proofErr w:type="gramEnd"/>
      <w:r w:rsidRPr="00BA6D9D">
        <w:rPr>
          <w:rFonts w:ascii="Arial" w:hAnsi="Arial" w:cs="Arial"/>
          <w:color w:val="0C151C"/>
          <w:sz w:val="21"/>
          <w:szCs w:val="21"/>
        </w:rPr>
        <w:t xml:space="preserve"> wobec tego podwykonawcy;</w:t>
      </w:r>
    </w:p>
    <w:p w14:paraId="77BF92FA" w14:textId="2F2F7A19" w:rsidR="00B5243B" w:rsidRPr="00BA6D9D" w:rsidRDefault="00B5243B" w:rsidP="00E40086">
      <w:pPr>
        <w:numPr>
          <w:ilvl w:val="0"/>
          <w:numId w:val="12"/>
        </w:numPr>
        <w:spacing w:after="0" w:line="360" w:lineRule="auto"/>
        <w:ind w:left="567"/>
        <w:jc w:val="both"/>
        <w:rPr>
          <w:rFonts w:ascii="Arial" w:hAnsi="Arial" w:cs="Arial"/>
          <w:sz w:val="21"/>
          <w:szCs w:val="21"/>
        </w:rPr>
      </w:pPr>
      <w:r w:rsidRPr="00BA6D9D">
        <w:rPr>
          <w:rFonts w:ascii="Arial" w:hAnsi="Arial" w:cs="Arial"/>
          <w:color w:val="0C151C"/>
          <w:sz w:val="21"/>
          <w:szCs w:val="21"/>
        </w:rPr>
        <w:t>jeżeli Zamawiający stwierdzi, że wobec danego podwykonawcy zachodzą podstawy wykluczenia, Wykonawca obowiązany jest zastąpić tego</w:t>
      </w:r>
      <w:r w:rsidRPr="00BA6D9D">
        <w:rPr>
          <w:rFonts w:ascii="Arial" w:hAnsi="Arial" w:cs="Arial"/>
          <w:sz w:val="21"/>
          <w:szCs w:val="21"/>
        </w:rPr>
        <w:t xml:space="preserve"> podwykonawcę lub zrezygnować z powierzenia wykonania części zamówienia temu podwykonawcy.</w:t>
      </w:r>
    </w:p>
    <w:p w14:paraId="0B76793C" w14:textId="77777777" w:rsidR="00FC1BC9" w:rsidRPr="00BA6D9D" w:rsidRDefault="00FC1BC9" w:rsidP="00C17B2E">
      <w:pPr>
        <w:spacing w:after="0" w:line="360" w:lineRule="auto"/>
        <w:jc w:val="both"/>
        <w:rPr>
          <w:rFonts w:ascii="Arial" w:hAnsi="Arial" w:cs="Arial"/>
          <w:b/>
          <w:bCs/>
          <w:color w:val="18282F"/>
          <w:w w:val="115"/>
          <w:sz w:val="21"/>
          <w:szCs w:val="21"/>
        </w:rPr>
      </w:pPr>
    </w:p>
    <w:p w14:paraId="5B15A260" w14:textId="77777777" w:rsidR="009A0BCE" w:rsidRPr="00BA6D9D" w:rsidRDefault="009A0BCE" w:rsidP="00435BF3">
      <w:pPr>
        <w:spacing w:after="0" w:line="360" w:lineRule="auto"/>
        <w:jc w:val="center"/>
        <w:rPr>
          <w:rFonts w:ascii="Arial" w:hAnsi="Arial" w:cs="Arial"/>
          <w:sz w:val="21"/>
          <w:szCs w:val="21"/>
        </w:rPr>
      </w:pPr>
      <w:r w:rsidRPr="00BA6D9D">
        <w:rPr>
          <w:rFonts w:ascii="Arial" w:hAnsi="Arial" w:cs="Arial"/>
          <w:b/>
          <w:bCs/>
          <w:color w:val="18282F"/>
          <w:w w:val="115"/>
          <w:sz w:val="21"/>
          <w:szCs w:val="21"/>
        </w:rPr>
        <w:t xml:space="preserve">§ </w:t>
      </w:r>
      <w:r w:rsidR="00083753" w:rsidRPr="00BA6D9D">
        <w:rPr>
          <w:rFonts w:ascii="Arial" w:hAnsi="Arial" w:cs="Arial"/>
          <w:b/>
          <w:bCs/>
          <w:color w:val="18282F"/>
          <w:w w:val="115"/>
          <w:sz w:val="21"/>
          <w:szCs w:val="21"/>
        </w:rPr>
        <w:t>9</w:t>
      </w:r>
    </w:p>
    <w:p w14:paraId="680323D3" w14:textId="77777777" w:rsidR="009A0BCE" w:rsidRPr="00BA6D9D" w:rsidRDefault="009A0BCE" w:rsidP="00435BF3">
      <w:pPr>
        <w:pStyle w:val="Nagwek2"/>
        <w:spacing w:before="6" w:line="360" w:lineRule="auto"/>
        <w:jc w:val="center"/>
        <w:rPr>
          <w:rFonts w:ascii="Arial" w:hAnsi="Arial" w:cs="Arial"/>
          <w:b w:val="0"/>
          <w:bCs w:val="0"/>
          <w:sz w:val="21"/>
          <w:szCs w:val="21"/>
        </w:rPr>
      </w:pPr>
      <w:r w:rsidRPr="00BA6D9D">
        <w:rPr>
          <w:rFonts w:ascii="Arial" w:hAnsi="Arial" w:cs="Arial"/>
          <w:color w:val="18282F"/>
          <w:sz w:val="21"/>
          <w:szCs w:val="21"/>
        </w:rPr>
        <w:t>KARY</w:t>
      </w:r>
      <w:r w:rsidRPr="00BA6D9D">
        <w:rPr>
          <w:rFonts w:ascii="Arial" w:hAnsi="Arial" w:cs="Arial"/>
          <w:color w:val="18282F"/>
          <w:spacing w:val="36"/>
          <w:sz w:val="21"/>
          <w:szCs w:val="21"/>
        </w:rPr>
        <w:t xml:space="preserve"> </w:t>
      </w:r>
      <w:r w:rsidRPr="00BA6D9D">
        <w:rPr>
          <w:rFonts w:ascii="Arial" w:hAnsi="Arial" w:cs="Arial"/>
          <w:color w:val="18282F"/>
          <w:sz w:val="21"/>
          <w:szCs w:val="21"/>
        </w:rPr>
        <w:t>UMOWNE</w:t>
      </w:r>
    </w:p>
    <w:p w14:paraId="5B824585" w14:textId="77777777" w:rsidR="00661FF8" w:rsidRPr="00BA6D9D" w:rsidRDefault="009A0BCE" w:rsidP="00E40086">
      <w:pPr>
        <w:pStyle w:val="Akapitzlist"/>
        <w:widowControl w:val="0"/>
        <w:numPr>
          <w:ilvl w:val="0"/>
          <w:numId w:val="4"/>
        </w:numPr>
        <w:tabs>
          <w:tab w:val="left" w:pos="284"/>
        </w:tabs>
        <w:autoSpaceDE w:val="0"/>
        <w:autoSpaceDN w:val="0"/>
        <w:spacing w:before="1" w:after="0" w:line="360" w:lineRule="auto"/>
        <w:ind w:left="284" w:right="116"/>
        <w:contextualSpacing w:val="0"/>
        <w:jc w:val="both"/>
        <w:rPr>
          <w:rFonts w:ascii="Arial" w:hAnsi="Arial" w:cs="Arial"/>
          <w:sz w:val="21"/>
          <w:szCs w:val="21"/>
        </w:rPr>
      </w:pPr>
      <w:r w:rsidRPr="00BA6D9D">
        <w:rPr>
          <w:rFonts w:ascii="Arial" w:hAnsi="Arial" w:cs="Arial"/>
          <w:color w:val="0A131A"/>
          <w:sz w:val="21"/>
          <w:szCs w:val="21"/>
        </w:rPr>
        <w:t>W</w:t>
      </w:r>
      <w:r w:rsidRPr="00BA6D9D">
        <w:rPr>
          <w:rFonts w:ascii="Arial" w:hAnsi="Arial" w:cs="Arial"/>
          <w:color w:val="0A131A"/>
          <w:spacing w:val="22"/>
          <w:sz w:val="21"/>
          <w:szCs w:val="21"/>
        </w:rPr>
        <w:t xml:space="preserve"> </w:t>
      </w:r>
      <w:r w:rsidRPr="00BA6D9D">
        <w:rPr>
          <w:rFonts w:ascii="Arial" w:hAnsi="Arial" w:cs="Arial"/>
          <w:color w:val="18282F"/>
          <w:sz w:val="21"/>
          <w:szCs w:val="21"/>
        </w:rPr>
        <w:t>przypadku</w:t>
      </w:r>
      <w:r w:rsidRPr="00BA6D9D">
        <w:rPr>
          <w:rFonts w:ascii="Arial" w:hAnsi="Arial" w:cs="Arial"/>
          <w:color w:val="18282F"/>
          <w:spacing w:val="16"/>
          <w:sz w:val="21"/>
          <w:szCs w:val="21"/>
        </w:rPr>
        <w:t xml:space="preserve"> </w:t>
      </w:r>
      <w:r w:rsidRPr="00BA6D9D">
        <w:rPr>
          <w:rFonts w:ascii="Arial" w:hAnsi="Arial" w:cs="Arial"/>
          <w:color w:val="18282F"/>
          <w:sz w:val="21"/>
          <w:szCs w:val="21"/>
        </w:rPr>
        <w:t>odstąpienia</w:t>
      </w:r>
      <w:r w:rsidRPr="00BA6D9D">
        <w:rPr>
          <w:rFonts w:ascii="Arial" w:hAnsi="Arial" w:cs="Arial"/>
          <w:color w:val="18282F"/>
          <w:spacing w:val="23"/>
          <w:sz w:val="21"/>
          <w:szCs w:val="21"/>
        </w:rPr>
        <w:t xml:space="preserve"> </w:t>
      </w:r>
      <w:r w:rsidRPr="00BA6D9D">
        <w:rPr>
          <w:rFonts w:ascii="Arial" w:hAnsi="Arial" w:cs="Arial"/>
          <w:color w:val="18282F"/>
          <w:sz w:val="21"/>
          <w:szCs w:val="21"/>
        </w:rPr>
        <w:t>od</w:t>
      </w:r>
      <w:r w:rsidRPr="00BA6D9D">
        <w:rPr>
          <w:rFonts w:ascii="Arial" w:hAnsi="Arial" w:cs="Arial"/>
          <w:color w:val="18282F"/>
          <w:spacing w:val="14"/>
          <w:sz w:val="21"/>
          <w:szCs w:val="21"/>
        </w:rPr>
        <w:t xml:space="preserve"> </w:t>
      </w:r>
      <w:r w:rsidRPr="00BA6D9D">
        <w:rPr>
          <w:rFonts w:ascii="Arial" w:hAnsi="Arial" w:cs="Arial"/>
          <w:color w:val="18282F"/>
          <w:sz w:val="21"/>
          <w:szCs w:val="21"/>
        </w:rPr>
        <w:t>Umowy</w:t>
      </w:r>
      <w:r w:rsidRPr="00BA6D9D">
        <w:rPr>
          <w:rFonts w:ascii="Arial" w:hAnsi="Arial" w:cs="Arial"/>
          <w:color w:val="18282F"/>
          <w:spacing w:val="10"/>
          <w:sz w:val="21"/>
          <w:szCs w:val="21"/>
        </w:rPr>
        <w:t xml:space="preserve"> </w:t>
      </w:r>
      <w:r w:rsidRPr="00BA6D9D">
        <w:rPr>
          <w:rFonts w:ascii="Arial" w:hAnsi="Arial" w:cs="Arial"/>
          <w:color w:val="18282F"/>
          <w:sz w:val="21"/>
          <w:szCs w:val="21"/>
        </w:rPr>
        <w:t>przez</w:t>
      </w:r>
      <w:r w:rsidRPr="00BA6D9D">
        <w:rPr>
          <w:rFonts w:ascii="Arial" w:hAnsi="Arial" w:cs="Arial"/>
          <w:color w:val="18282F"/>
          <w:spacing w:val="7"/>
          <w:sz w:val="21"/>
          <w:szCs w:val="21"/>
        </w:rPr>
        <w:t xml:space="preserve"> </w:t>
      </w:r>
      <w:r w:rsidRPr="00BA6D9D">
        <w:rPr>
          <w:rFonts w:ascii="Arial" w:hAnsi="Arial" w:cs="Arial"/>
          <w:color w:val="0A131A"/>
          <w:sz w:val="21"/>
          <w:szCs w:val="21"/>
        </w:rPr>
        <w:t>Wykonawcę</w:t>
      </w:r>
      <w:r w:rsidRPr="00BA6D9D">
        <w:rPr>
          <w:rFonts w:ascii="Arial" w:hAnsi="Arial" w:cs="Arial"/>
          <w:color w:val="0A131A"/>
          <w:spacing w:val="20"/>
          <w:sz w:val="21"/>
          <w:szCs w:val="21"/>
        </w:rPr>
        <w:t xml:space="preserve"> </w:t>
      </w:r>
      <w:r w:rsidRPr="00BA6D9D">
        <w:rPr>
          <w:rFonts w:ascii="Arial" w:hAnsi="Arial" w:cs="Arial"/>
          <w:color w:val="18282F"/>
          <w:sz w:val="21"/>
          <w:szCs w:val="21"/>
        </w:rPr>
        <w:t>z</w:t>
      </w:r>
      <w:r w:rsidRPr="00BA6D9D">
        <w:rPr>
          <w:rFonts w:ascii="Arial" w:hAnsi="Arial" w:cs="Arial"/>
          <w:color w:val="18282F"/>
          <w:spacing w:val="7"/>
          <w:sz w:val="21"/>
          <w:szCs w:val="21"/>
        </w:rPr>
        <w:t xml:space="preserve"> </w:t>
      </w:r>
      <w:r w:rsidRPr="00BA6D9D">
        <w:rPr>
          <w:rFonts w:ascii="Arial" w:hAnsi="Arial" w:cs="Arial"/>
          <w:color w:val="18282F"/>
          <w:sz w:val="21"/>
          <w:szCs w:val="21"/>
        </w:rPr>
        <w:t>przyczyn</w:t>
      </w:r>
      <w:r w:rsidRPr="00BA6D9D">
        <w:rPr>
          <w:rFonts w:ascii="Arial" w:hAnsi="Arial" w:cs="Arial"/>
          <w:color w:val="18282F"/>
          <w:spacing w:val="20"/>
          <w:sz w:val="21"/>
          <w:szCs w:val="21"/>
        </w:rPr>
        <w:t xml:space="preserve"> </w:t>
      </w:r>
      <w:r w:rsidRPr="00BA6D9D">
        <w:rPr>
          <w:rFonts w:ascii="Arial" w:hAnsi="Arial" w:cs="Arial"/>
          <w:color w:val="0A131A"/>
          <w:sz w:val="21"/>
          <w:szCs w:val="21"/>
        </w:rPr>
        <w:t>leżących</w:t>
      </w:r>
      <w:r w:rsidRPr="00BA6D9D">
        <w:rPr>
          <w:rFonts w:ascii="Arial" w:hAnsi="Arial" w:cs="Arial"/>
          <w:color w:val="0A131A"/>
          <w:spacing w:val="8"/>
          <w:sz w:val="21"/>
          <w:szCs w:val="21"/>
        </w:rPr>
        <w:t xml:space="preserve"> </w:t>
      </w:r>
      <w:r w:rsidRPr="00BA6D9D">
        <w:rPr>
          <w:rFonts w:ascii="Arial" w:hAnsi="Arial" w:cs="Arial"/>
          <w:color w:val="18282F"/>
          <w:sz w:val="21"/>
          <w:szCs w:val="21"/>
        </w:rPr>
        <w:t>po</w:t>
      </w:r>
      <w:r w:rsidRPr="00BA6D9D">
        <w:rPr>
          <w:rFonts w:ascii="Arial" w:hAnsi="Arial" w:cs="Arial"/>
          <w:color w:val="18282F"/>
          <w:spacing w:val="45"/>
          <w:sz w:val="21"/>
          <w:szCs w:val="21"/>
        </w:rPr>
        <w:t xml:space="preserve"> </w:t>
      </w:r>
      <w:r w:rsidRPr="00BA6D9D">
        <w:rPr>
          <w:rFonts w:ascii="Arial" w:hAnsi="Arial" w:cs="Arial"/>
          <w:color w:val="18282F"/>
          <w:sz w:val="21"/>
          <w:szCs w:val="21"/>
        </w:rPr>
        <w:t>stronie</w:t>
      </w:r>
      <w:r w:rsidRPr="00BA6D9D">
        <w:rPr>
          <w:rFonts w:ascii="Arial" w:hAnsi="Arial" w:cs="Arial"/>
          <w:color w:val="18282F"/>
          <w:w w:val="98"/>
          <w:sz w:val="21"/>
          <w:szCs w:val="21"/>
        </w:rPr>
        <w:t xml:space="preserve"> </w:t>
      </w:r>
      <w:r w:rsidRPr="00BA6D9D">
        <w:rPr>
          <w:rFonts w:ascii="Arial" w:hAnsi="Arial" w:cs="Arial"/>
          <w:color w:val="18282F"/>
          <w:sz w:val="21"/>
          <w:szCs w:val="21"/>
        </w:rPr>
        <w:t>Zamawiającego,</w:t>
      </w:r>
      <w:r w:rsidRPr="00BA6D9D">
        <w:rPr>
          <w:rFonts w:ascii="Arial" w:hAnsi="Arial" w:cs="Arial"/>
          <w:color w:val="18282F"/>
          <w:spacing w:val="14"/>
          <w:sz w:val="21"/>
          <w:szCs w:val="21"/>
        </w:rPr>
        <w:t xml:space="preserve"> </w:t>
      </w:r>
      <w:r w:rsidRPr="00BA6D9D">
        <w:rPr>
          <w:rFonts w:ascii="Arial" w:hAnsi="Arial" w:cs="Arial"/>
          <w:color w:val="18282F"/>
          <w:sz w:val="21"/>
          <w:szCs w:val="21"/>
        </w:rPr>
        <w:t>Zamawiający</w:t>
      </w:r>
      <w:r w:rsidRPr="00BA6D9D">
        <w:rPr>
          <w:rFonts w:ascii="Arial" w:hAnsi="Arial" w:cs="Arial"/>
          <w:color w:val="18282F"/>
          <w:spacing w:val="51"/>
          <w:sz w:val="21"/>
          <w:szCs w:val="21"/>
        </w:rPr>
        <w:t xml:space="preserve"> </w:t>
      </w:r>
      <w:r w:rsidRPr="00BA6D9D">
        <w:rPr>
          <w:rFonts w:ascii="Arial" w:hAnsi="Arial" w:cs="Arial"/>
          <w:color w:val="18282F"/>
          <w:sz w:val="21"/>
          <w:szCs w:val="21"/>
        </w:rPr>
        <w:t>zobowiązany</w:t>
      </w:r>
      <w:r w:rsidRPr="00BA6D9D">
        <w:rPr>
          <w:rFonts w:ascii="Arial" w:hAnsi="Arial" w:cs="Arial"/>
          <w:color w:val="18282F"/>
          <w:spacing w:val="46"/>
          <w:sz w:val="21"/>
          <w:szCs w:val="21"/>
        </w:rPr>
        <w:t xml:space="preserve"> </w:t>
      </w:r>
      <w:r w:rsidRPr="00BA6D9D">
        <w:rPr>
          <w:rFonts w:ascii="Arial" w:hAnsi="Arial" w:cs="Arial"/>
          <w:color w:val="0A131A"/>
          <w:sz w:val="21"/>
          <w:szCs w:val="21"/>
        </w:rPr>
        <w:t>jest</w:t>
      </w:r>
      <w:r w:rsidRPr="00BA6D9D">
        <w:rPr>
          <w:rFonts w:ascii="Arial" w:hAnsi="Arial" w:cs="Arial"/>
          <w:color w:val="0A131A"/>
          <w:spacing w:val="51"/>
          <w:sz w:val="21"/>
          <w:szCs w:val="21"/>
        </w:rPr>
        <w:t xml:space="preserve"> </w:t>
      </w:r>
      <w:r w:rsidRPr="00BA6D9D">
        <w:rPr>
          <w:rFonts w:ascii="Arial" w:hAnsi="Arial" w:cs="Arial"/>
          <w:color w:val="18282F"/>
          <w:sz w:val="21"/>
          <w:szCs w:val="21"/>
        </w:rPr>
        <w:t>zapłacić</w:t>
      </w:r>
      <w:r w:rsidRPr="00BA6D9D">
        <w:rPr>
          <w:rFonts w:ascii="Arial" w:hAnsi="Arial" w:cs="Arial"/>
          <w:color w:val="18282F"/>
          <w:spacing w:val="47"/>
          <w:sz w:val="21"/>
          <w:szCs w:val="21"/>
        </w:rPr>
        <w:t xml:space="preserve"> </w:t>
      </w:r>
      <w:r w:rsidRPr="00BA6D9D">
        <w:rPr>
          <w:rFonts w:ascii="Arial" w:hAnsi="Arial" w:cs="Arial"/>
          <w:color w:val="0A131A"/>
          <w:sz w:val="21"/>
          <w:szCs w:val="21"/>
        </w:rPr>
        <w:t>Wykonawcy</w:t>
      </w:r>
      <w:r w:rsidRPr="00BA6D9D">
        <w:rPr>
          <w:rFonts w:ascii="Arial" w:hAnsi="Arial" w:cs="Arial"/>
          <w:color w:val="0A131A"/>
          <w:spacing w:val="12"/>
          <w:sz w:val="21"/>
          <w:szCs w:val="21"/>
        </w:rPr>
        <w:t xml:space="preserve"> </w:t>
      </w:r>
      <w:r w:rsidRPr="00BA6D9D">
        <w:rPr>
          <w:rFonts w:ascii="Arial" w:hAnsi="Arial" w:cs="Arial"/>
          <w:color w:val="0A131A"/>
          <w:sz w:val="21"/>
          <w:szCs w:val="21"/>
        </w:rPr>
        <w:t>karę</w:t>
      </w:r>
      <w:r w:rsidRPr="00BA6D9D">
        <w:rPr>
          <w:rFonts w:ascii="Arial" w:hAnsi="Arial" w:cs="Arial"/>
          <w:color w:val="0A131A"/>
          <w:spacing w:val="40"/>
          <w:sz w:val="21"/>
          <w:szCs w:val="21"/>
        </w:rPr>
        <w:t xml:space="preserve"> </w:t>
      </w:r>
      <w:r w:rsidRPr="00BA6D9D">
        <w:rPr>
          <w:rFonts w:ascii="Arial" w:hAnsi="Arial" w:cs="Arial"/>
          <w:color w:val="0A131A"/>
          <w:sz w:val="21"/>
          <w:szCs w:val="21"/>
        </w:rPr>
        <w:t>umowną</w:t>
      </w:r>
      <w:r w:rsidRPr="00BA6D9D">
        <w:rPr>
          <w:rFonts w:ascii="Arial" w:hAnsi="Arial" w:cs="Arial"/>
          <w:color w:val="0A131A"/>
          <w:spacing w:val="34"/>
          <w:sz w:val="21"/>
          <w:szCs w:val="21"/>
        </w:rPr>
        <w:t xml:space="preserve"> </w:t>
      </w:r>
      <w:r w:rsidRPr="00BA6D9D">
        <w:rPr>
          <w:rFonts w:ascii="Arial" w:hAnsi="Arial" w:cs="Arial"/>
          <w:color w:val="0A131A"/>
          <w:sz w:val="21"/>
          <w:szCs w:val="21"/>
        </w:rPr>
        <w:t>w</w:t>
      </w:r>
      <w:r w:rsidRPr="00BA6D9D">
        <w:rPr>
          <w:rFonts w:ascii="Arial" w:hAnsi="Arial" w:cs="Arial"/>
          <w:color w:val="0A131A"/>
          <w:spacing w:val="38"/>
          <w:sz w:val="21"/>
          <w:szCs w:val="21"/>
        </w:rPr>
        <w:t xml:space="preserve"> </w:t>
      </w:r>
      <w:r w:rsidRPr="00BA6D9D">
        <w:rPr>
          <w:rFonts w:ascii="Arial" w:hAnsi="Arial" w:cs="Arial"/>
          <w:color w:val="0A131A"/>
          <w:sz w:val="21"/>
          <w:szCs w:val="21"/>
        </w:rPr>
        <w:t>wysokości</w:t>
      </w:r>
      <w:r w:rsidRPr="00BA6D9D">
        <w:rPr>
          <w:rFonts w:ascii="Arial" w:hAnsi="Arial" w:cs="Arial"/>
          <w:color w:val="0A131A"/>
          <w:w w:val="98"/>
          <w:sz w:val="21"/>
          <w:szCs w:val="21"/>
        </w:rPr>
        <w:t xml:space="preserve"> </w:t>
      </w:r>
      <w:r w:rsidRPr="00BA6D9D">
        <w:rPr>
          <w:rFonts w:ascii="Arial" w:hAnsi="Arial" w:cs="Arial"/>
          <w:color w:val="18282F"/>
          <w:sz w:val="21"/>
          <w:szCs w:val="21"/>
        </w:rPr>
        <w:t>10%</w:t>
      </w:r>
      <w:r w:rsidRPr="00BA6D9D">
        <w:rPr>
          <w:rFonts w:ascii="Arial" w:hAnsi="Arial" w:cs="Arial"/>
          <w:color w:val="18282F"/>
          <w:spacing w:val="-12"/>
          <w:sz w:val="21"/>
          <w:szCs w:val="21"/>
        </w:rPr>
        <w:t xml:space="preserve"> </w:t>
      </w:r>
      <w:r w:rsidRPr="00BA6D9D">
        <w:rPr>
          <w:rFonts w:ascii="Arial" w:hAnsi="Arial" w:cs="Arial"/>
          <w:color w:val="0A131A"/>
          <w:sz w:val="21"/>
          <w:szCs w:val="21"/>
        </w:rPr>
        <w:t>wartości</w:t>
      </w:r>
      <w:r w:rsidRPr="00BA6D9D">
        <w:rPr>
          <w:rFonts w:ascii="Arial" w:hAnsi="Arial" w:cs="Arial"/>
          <w:color w:val="0A131A"/>
          <w:spacing w:val="22"/>
          <w:sz w:val="21"/>
          <w:szCs w:val="21"/>
        </w:rPr>
        <w:t xml:space="preserve"> </w:t>
      </w:r>
      <w:r w:rsidRPr="00BA6D9D">
        <w:rPr>
          <w:rFonts w:ascii="Arial" w:hAnsi="Arial" w:cs="Arial"/>
          <w:color w:val="0A131A"/>
          <w:sz w:val="21"/>
          <w:szCs w:val="21"/>
        </w:rPr>
        <w:t>wynagrodzenia</w:t>
      </w:r>
      <w:r w:rsidRPr="00BA6D9D">
        <w:rPr>
          <w:rFonts w:ascii="Arial" w:hAnsi="Arial" w:cs="Arial"/>
          <w:color w:val="0A131A"/>
          <w:spacing w:val="40"/>
          <w:sz w:val="21"/>
          <w:szCs w:val="21"/>
        </w:rPr>
        <w:t xml:space="preserve"> </w:t>
      </w:r>
      <w:r w:rsidRPr="00BA6D9D">
        <w:rPr>
          <w:rFonts w:ascii="Arial" w:hAnsi="Arial" w:cs="Arial"/>
          <w:color w:val="0A131A"/>
          <w:sz w:val="21"/>
          <w:szCs w:val="21"/>
        </w:rPr>
        <w:t>brutto</w:t>
      </w:r>
      <w:r w:rsidRPr="00BA6D9D">
        <w:rPr>
          <w:rFonts w:ascii="Arial" w:hAnsi="Arial" w:cs="Arial"/>
          <w:color w:val="0A131A"/>
          <w:spacing w:val="10"/>
          <w:sz w:val="21"/>
          <w:szCs w:val="21"/>
        </w:rPr>
        <w:t xml:space="preserve"> </w:t>
      </w:r>
      <w:r w:rsidRPr="00BA6D9D">
        <w:rPr>
          <w:rFonts w:ascii="Arial" w:hAnsi="Arial" w:cs="Arial"/>
          <w:color w:val="0A131A"/>
          <w:sz w:val="21"/>
          <w:szCs w:val="21"/>
        </w:rPr>
        <w:t>określonego</w:t>
      </w:r>
      <w:r w:rsidRPr="00BA6D9D">
        <w:rPr>
          <w:rFonts w:ascii="Arial" w:hAnsi="Arial" w:cs="Arial"/>
          <w:color w:val="0A131A"/>
          <w:spacing w:val="25"/>
          <w:sz w:val="21"/>
          <w:szCs w:val="21"/>
        </w:rPr>
        <w:t xml:space="preserve"> </w:t>
      </w:r>
      <w:r w:rsidRPr="00BA6D9D">
        <w:rPr>
          <w:rFonts w:ascii="Arial" w:hAnsi="Arial" w:cs="Arial"/>
          <w:color w:val="0A131A"/>
          <w:sz w:val="21"/>
          <w:szCs w:val="21"/>
        </w:rPr>
        <w:t>w</w:t>
      </w:r>
      <w:r w:rsidRPr="00BA6D9D">
        <w:rPr>
          <w:rFonts w:ascii="Arial" w:hAnsi="Arial" w:cs="Arial"/>
          <w:color w:val="0A131A"/>
          <w:spacing w:val="22"/>
          <w:sz w:val="21"/>
          <w:szCs w:val="21"/>
        </w:rPr>
        <w:t xml:space="preserve"> </w:t>
      </w:r>
      <w:r w:rsidRPr="00BA6D9D">
        <w:rPr>
          <w:rFonts w:ascii="Arial" w:hAnsi="Arial" w:cs="Arial"/>
          <w:color w:val="18282F"/>
          <w:sz w:val="21"/>
          <w:szCs w:val="21"/>
        </w:rPr>
        <w:t>§</w:t>
      </w:r>
      <w:r w:rsidRPr="00BA6D9D">
        <w:rPr>
          <w:rFonts w:ascii="Arial" w:hAnsi="Arial" w:cs="Arial"/>
          <w:color w:val="18282F"/>
          <w:spacing w:val="7"/>
          <w:sz w:val="21"/>
          <w:szCs w:val="21"/>
        </w:rPr>
        <w:t xml:space="preserve"> </w:t>
      </w:r>
      <w:r w:rsidRPr="00BA6D9D">
        <w:rPr>
          <w:rFonts w:ascii="Arial" w:hAnsi="Arial" w:cs="Arial"/>
          <w:color w:val="18282F"/>
          <w:sz w:val="21"/>
          <w:szCs w:val="21"/>
        </w:rPr>
        <w:t>5</w:t>
      </w:r>
      <w:r w:rsidRPr="00BA6D9D">
        <w:rPr>
          <w:rFonts w:ascii="Arial" w:hAnsi="Arial" w:cs="Arial"/>
          <w:color w:val="18282F"/>
          <w:spacing w:val="19"/>
          <w:sz w:val="21"/>
          <w:szCs w:val="21"/>
        </w:rPr>
        <w:t xml:space="preserve"> </w:t>
      </w:r>
      <w:r w:rsidRPr="00BA6D9D">
        <w:rPr>
          <w:rFonts w:ascii="Arial" w:hAnsi="Arial" w:cs="Arial"/>
          <w:color w:val="0A131A"/>
          <w:sz w:val="21"/>
          <w:szCs w:val="21"/>
        </w:rPr>
        <w:t>ust.</w:t>
      </w:r>
      <w:r w:rsidRPr="00BA6D9D">
        <w:rPr>
          <w:rFonts w:ascii="Arial" w:hAnsi="Arial" w:cs="Arial"/>
          <w:color w:val="0A131A"/>
          <w:spacing w:val="30"/>
          <w:sz w:val="21"/>
          <w:szCs w:val="21"/>
        </w:rPr>
        <w:t xml:space="preserve"> </w:t>
      </w:r>
      <w:r w:rsidRPr="00BA6D9D">
        <w:rPr>
          <w:rFonts w:ascii="Arial" w:hAnsi="Arial" w:cs="Arial"/>
          <w:color w:val="0A131A"/>
          <w:sz w:val="21"/>
          <w:szCs w:val="21"/>
        </w:rPr>
        <w:t>1</w:t>
      </w:r>
      <w:r w:rsidRPr="00BA6D9D">
        <w:rPr>
          <w:rFonts w:ascii="Arial" w:hAnsi="Arial" w:cs="Arial"/>
          <w:color w:val="0A131A"/>
          <w:spacing w:val="-12"/>
          <w:sz w:val="21"/>
          <w:szCs w:val="21"/>
        </w:rPr>
        <w:t xml:space="preserve"> </w:t>
      </w:r>
      <w:r w:rsidRPr="00BA6D9D">
        <w:rPr>
          <w:rFonts w:ascii="Arial" w:hAnsi="Arial" w:cs="Arial"/>
          <w:color w:val="18282F"/>
          <w:sz w:val="21"/>
          <w:szCs w:val="21"/>
        </w:rPr>
        <w:t>niniejszej</w:t>
      </w:r>
      <w:r w:rsidRPr="00BA6D9D">
        <w:rPr>
          <w:rFonts w:ascii="Arial" w:hAnsi="Arial" w:cs="Arial"/>
          <w:color w:val="18282F"/>
          <w:spacing w:val="22"/>
          <w:sz w:val="21"/>
          <w:szCs w:val="21"/>
        </w:rPr>
        <w:t xml:space="preserve"> </w:t>
      </w:r>
      <w:r w:rsidRPr="00BA6D9D">
        <w:rPr>
          <w:rFonts w:ascii="Arial" w:hAnsi="Arial" w:cs="Arial"/>
          <w:color w:val="0A131A"/>
          <w:sz w:val="21"/>
          <w:szCs w:val="21"/>
        </w:rPr>
        <w:t>umowy.</w:t>
      </w:r>
    </w:p>
    <w:p w14:paraId="2FB1E06D" w14:textId="7235A639" w:rsidR="000324AD" w:rsidRPr="008D7A58" w:rsidRDefault="009A0BCE" w:rsidP="008D7A58">
      <w:pPr>
        <w:pStyle w:val="Akapitzlist"/>
        <w:widowControl w:val="0"/>
        <w:numPr>
          <w:ilvl w:val="0"/>
          <w:numId w:val="4"/>
        </w:numPr>
        <w:tabs>
          <w:tab w:val="left" w:pos="284"/>
        </w:tabs>
        <w:autoSpaceDE w:val="0"/>
        <w:autoSpaceDN w:val="0"/>
        <w:spacing w:before="1" w:after="0" w:line="360" w:lineRule="auto"/>
        <w:ind w:left="284" w:right="116"/>
        <w:contextualSpacing w:val="0"/>
        <w:jc w:val="both"/>
        <w:rPr>
          <w:rFonts w:ascii="Arial" w:hAnsi="Arial" w:cs="Arial"/>
          <w:color w:val="0A131A"/>
          <w:sz w:val="21"/>
          <w:szCs w:val="21"/>
        </w:rPr>
      </w:pPr>
      <w:r w:rsidRPr="008D7A58">
        <w:rPr>
          <w:rFonts w:ascii="Arial" w:hAnsi="Arial" w:cs="Arial"/>
          <w:color w:val="0A131A"/>
          <w:sz w:val="21"/>
          <w:szCs w:val="21"/>
        </w:rPr>
        <w:t>W</w:t>
      </w:r>
      <w:r w:rsidR="003F671D" w:rsidRPr="008D7A58">
        <w:rPr>
          <w:rFonts w:ascii="Arial" w:hAnsi="Arial" w:cs="Arial"/>
          <w:color w:val="0A131A"/>
          <w:sz w:val="21"/>
          <w:szCs w:val="21"/>
        </w:rPr>
        <w:t xml:space="preserve"> </w:t>
      </w:r>
      <w:r w:rsidRPr="008D7A58">
        <w:rPr>
          <w:rFonts w:ascii="Arial" w:hAnsi="Arial" w:cs="Arial"/>
          <w:color w:val="0A131A"/>
          <w:sz w:val="21"/>
          <w:szCs w:val="21"/>
        </w:rPr>
        <w:t>przypadku odstąpienia od Umowy przez Zamawiającego</w:t>
      </w:r>
      <w:r w:rsidR="008D7A58" w:rsidRPr="008D7A58">
        <w:rPr>
          <w:rFonts w:ascii="Arial" w:hAnsi="Arial" w:cs="Arial"/>
          <w:color w:val="0A131A"/>
          <w:sz w:val="21"/>
          <w:szCs w:val="21"/>
        </w:rPr>
        <w:t xml:space="preserve"> w terminie 30 dni od dnia powzięcia wiadomości o</w:t>
      </w:r>
      <w:r w:rsidRPr="008D7A58">
        <w:rPr>
          <w:rFonts w:ascii="Arial" w:hAnsi="Arial" w:cs="Arial"/>
          <w:color w:val="0A131A"/>
          <w:sz w:val="21"/>
          <w:szCs w:val="21"/>
        </w:rPr>
        <w:t xml:space="preserve"> </w:t>
      </w:r>
      <w:r w:rsidR="008D7A58" w:rsidRPr="008D7A58">
        <w:rPr>
          <w:rFonts w:ascii="Arial" w:hAnsi="Arial" w:cs="Arial"/>
          <w:color w:val="0A131A"/>
          <w:sz w:val="21"/>
          <w:szCs w:val="21"/>
        </w:rPr>
        <w:t xml:space="preserve">zaistnieniu istotnej zmiany okoliczności powodującej, że wykonanie umowy nie leży </w:t>
      </w:r>
      <w:r w:rsidR="008D7A58" w:rsidRPr="008D7A58">
        <w:rPr>
          <w:rFonts w:ascii="Arial" w:hAnsi="Arial" w:cs="Arial"/>
          <w:color w:val="0A131A"/>
          <w:sz w:val="21"/>
          <w:szCs w:val="21"/>
        </w:rPr>
        <w:br/>
        <w:t xml:space="preserve">w interesie publicznym, czego nie można było przewidzieć w chwili zawarcia umowy, lub dalsze wykonywanie umowy może zagrozić podstawowemu interesowi bezpieczeństwa państwa lub bezpieczeństwu publicznemu, </w:t>
      </w:r>
      <w:r w:rsidRPr="008D7A58">
        <w:rPr>
          <w:rFonts w:ascii="Arial" w:hAnsi="Arial" w:cs="Arial"/>
          <w:color w:val="0A131A"/>
          <w:sz w:val="21"/>
          <w:szCs w:val="21"/>
        </w:rPr>
        <w:t>Zamawiający zapłaci Wykonawcy wynagrodzenie adekwatne do stanu zaawansowania prac Wykonawcy.</w:t>
      </w:r>
    </w:p>
    <w:p w14:paraId="55FB78A8" w14:textId="737B029C" w:rsidR="007D529B" w:rsidRPr="00BA6D9D" w:rsidRDefault="009A0BCE" w:rsidP="00E40086">
      <w:pPr>
        <w:pStyle w:val="Akapitzlist"/>
        <w:widowControl w:val="0"/>
        <w:numPr>
          <w:ilvl w:val="0"/>
          <w:numId w:val="4"/>
        </w:numPr>
        <w:tabs>
          <w:tab w:val="left" w:pos="284"/>
        </w:tabs>
        <w:autoSpaceDE w:val="0"/>
        <w:autoSpaceDN w:val="0"/>
        <w:spacing w:before="1" w:after="0" w:line="360" w:lineRule="auto"/>
        <w:ind w:left="284" w:right="116" w:hanging="284"/>
        <w:contextualSpacing w:val="0"/>
        <w:jc w:val="both"/>
        <w:rPr>
          <w:rFonts w:ascii="Arial" w:hAnsi="Arial" w:cs="Arial"/>
          <w:color w:val="0A131A"/>
          <w:sz w:val="21"/>
          <w:szCs w:val="21"/>
        </w:rPr>
      </w:pPr>
      <w:r w:rsidRPr="00BA6D9D">
        <w:rPr>
          <w:rFonts w:ascii="Arial" w:hAnsi="Arial" w:cs="Arial"/>
          <w:color w:val="0A131A"/>
          <w:sz w:val="21"/>
          <w:szCs w:val="21"/>
        </w:rPr>
        <w:t>W przypadku odstąpienia od Umowy przez Wykonawcę z przyczyn leżących po</w:t>
      </w:r>
      <w:r w:rsidRPr="00BA6D9D">
        <w:rPr>
          <w:rFonts w:ascii="Arial" w:hAnsi="Arial" w:cs="Arial"/>
          <w:color w:val="18282F"/>
          <w:spacing w:val="42"/>
          <w:sz w:val="21"/>
          <w:szCs w:val="21"/>
        </w:rPr>
        <w:t xml:space="preserve"> </w:t>
      </w:r>
      <w:r w:rsidRPr="00BA6D9D">
        <w:rPr>
          <w:rFonts w:ascii="Arial" w:hAnsi="Arial" w:cs="Arial"/>
          <w:color w:val="0A131A"/>
          <w:sz w:val="21"/>
          <w:szCs w:val="21"/>
        </w:rPr>
        <w:t>jego</w:t>
      </w:r>
      <w:r w:rsidRPr="00BA6D9D">
        <w:rPr>
          <w:rFonts w:ascii="Arial" w:hAnsi="Arial" w:cs="Arial"/>
          <w:color w:val="0A131A"/>
          <w:spacing w:val="27"/>
          <w:sz w:val="21"/>
          <w:szCs w:val="21"/>
        </w:rPr>
        <w:t xml:space="preserve"> </w:t>
      </w:r>
      <w:r w:rsidRPr="00BA6D9D">
        <w:rPr>
          <w:rFonts w:ascii="Arial" w:hAnsi="Arial" w:cs="Arial"/>
          <w:color w:val="18282F"/>
          <w:spacing w:val="2"/>
          <w:sz w:val="21"/>
          <w:szCs w:val="21"/>
        </w:rPr>
        <w:t>stronie</w:t>
      </w:r>
      <w:r w:rsidRPr="00BA6D9D">
        <w:rPr>
          <w:rFonts w:ascii="Arial" w:hAnsi="Arial" w:cs="Arial"/>
          <w:color w:val="3D4D52"/>
          <w:spacing w:val="1"/>
          <w:sz w:val="21"/>
          <w:szCs w:val="21"/>
        </w:rPr>
        <w:t>,</w:t>
      </w:r>
      <w:r w:rsidRPr="00BA6D9D">
        <w:rPr>
          <w:rFonts w:ascii="Arial" w:hAnsi="Arial" w:cs="Arial"/>
          <w:color w:val="3D4D52"/>
          <w:spacing w:val="22"/>
          <w:w w:val="110"/>
          <w:sz w:val="21"/>
          <w:szCs w:val="21"/>
        </w:rPr>
        <w:t xml:space="preserve"> </w:t>
      </w:r>
      <w:r w:rsidR="009B3923" w:rsidRPr="00BA6D9D">
        <w:rPr>
          <w:rFonts w:ascii="Arial" w:hAnsi="Arial" w:cs="Arial"/>
          <w:color w:val="3D4D52"/>
          <w:spacing w:val="22"/>
          <w:w w:val="110"/>
          <w:sz w:val="21"/>
          <w:szCs w:val="21"/>
        </w:rPr>
        <w:br/>
      </w:r>
      <w:r w:rsidRPr="00BA6D9D">
        <w:rPr>
          <w:rFonts w:ascii="Arial" w:hAnsi="Arial" w:cs="Arial"/>
          <w:color w:val="18282F"/>
          <w:sz w:val="21"/>
          <w:szCs w:val="21"/>
        </w:rPr>
        <w:t>Zamawiający</w:t>
      </w:r>
      <w:r w:rsidRPr="00BA6D9D">
        <w:rPr>
          <w:rFonts w:ascii="Arial" w:hAnsi="Arial" w:cs="Arial"/>
          <w:color w:val="18282F"/>
          <w:spacing w:val="5"/>
          <w:sz w:val="21"/>
          <w:szCs w:val="21"/>
        </w:rPr>
        <w:t xml:space="preserve"> </w:t>
      </w:r>
      <w:r w:rsidRPr="00BA6D9D">
        <w:rPr>
          <w:rFonts w:ascii="Arial" w:hAnsi="Arial" w:cs="Arial"/>
          <w:color w:val="18282F"/>
          <w:sz w:val="21"/>
          <w:szCs w:val="21"/>
        </w:rPr>
        <w:t>ma</w:t>
      </w:r>
      <w:r w:rsidRPr="00BA6D9D">
        <w:rPr>
          <w:rFonts w:ascii="Arial" w:hAnsi="Arial" w:cs="Arial"/>
          <w:color w:val="18282F"/>
          <w:spacing w:val="42"/>
          <w:sz w:val="21"/>
          <w:szCs w:val="21"/>
        </w:rPr>
        <w:t xml:space="preserve"> </w:t>
      </w:r>
      <w:r w:rsidRPr="00BA6D9D">
        <w:rPr>
          <w:rFonts w:ascii="Arial" w:hAnsi="Arial" w:cs="Arial"/>
          <w:color w:val="18282F"/>
          <w:sz w:val="21"/>
          <w:szCs w:val="21"/>
        </w:rPr>
        <w:t>prawo</w:t>
      </w:r>
      <w:r w:rsidRPr="00BA6D9D">
        <w:rPr>
          <w:rFonts w:ascii="Arial" w:hAnsi="Arial" w:cs="Arial"/>
          <w:color w:val="18282F"/>
          <w:spacing w:val="33"/>
          <w:sz w:val="21"/>
          <w:szCs w:val="21"/>
        </w:rPr>
        <w:t xml:space="preserve"> </w:t>
      </w:r>
      <w:r w:rsidRPr="00BA6D9D">
        <w:rPr>
          <w:rFonts w:ascii="Arial" w:hAnsi="Arial" w:cs="Arial"/>
          <w:color w:val="18282F"/>
          <w:sz w:val="21"/>
          <w:szCs w:val="21"/>
        </w:rPr>
        <w:t>zlecić</w:t>
      </w:r>
      <w:r w:rsidRPr="00BA6D9D">
        <w:rPr>
          <w:rFonts w:ascii="Arial" w:hAnsi="Arial" w:cs="Arial"/>
          <w:color w:val="18282F"/>
          <w:spacing w:val="42"/>
          <w:sz w:val="21"/>
          <w:szCs w:val="21"/>
        </w:rPr>
        <w:t xml:space="preserve"> </w:t>
      </w:r>
      <w:r w:rsidRPr="00BA6D9D">
        <w:rPr>
          <w:rFonts w:ascii="Arial" w:hAnsi="Arial" w:cs="Arial"/>
          <w:color w:val="0A131A"/>
          <w:sz w:val="21"/>
          <w:szCs w:val="21"/>
        </w:rPr>
        <w:t>wykonanie</w:t>
      </w:r>
      <w:r w:rsidRPr="00BA6D9D">
        <w:rPr>
          <w:rFonts w:ascii="Arial" w:hAnsi="Arial" w:cs="Arial"/>
          <w:color w:val="0A131A"/>
          <w:spacing w:val="8"/>
          <w:sz w:val="21"/>
          <w:szCs w:val="21"/>
        </w:rPr>
        <w:t xml:space="preserve"> </w:t>
      </w:r>
      <w:r w:rsidRPr="00BA6D9D">
        <w:rPr>
          <w:rFonts w:ascii="Arial" w:hAnsi="Arial" w:cs="Arial"/>
          <w:color w:val="18282F"/>
          <w:sz w:val="21"/>
          <w:szCs w:val="21"/>
        </w:rPr>
        <w:t>przedmiotu</w:t>
      </w:r>
      <w:r w:rsidRPr="00BA6D9D">
        <w:rPr>
          <w:rFonts w:ascii="Arial" w:hAnsi="Arial" w:cs="Arial"/>
          <w:color w:val="18282F"/>
          <w:spacing w:val="49"/>
          <w:sz w:val="21"/>
          <w:szCs w:val="21"/>
        </w:rPr>
        <w:t xml:space="preserve"> </w:t>
      </w:r>
      <w:r w:rsidRPr="00BA6D9D">
        <w:rPr>
          <w:rFonts w:ascii="Arial" w:hAnsi="Arial" w:cs="Arial"/>
          <w:color w:val="0A131A"/>
          <w:sz w:val="21"/>
          <w:szCs w:val="21"/>
        </w:rPr>
        <w:t>umowy</w:t>
      </w:r>
      <w:r w:rsidRPr="00BA6D9D">
        <w:rPr>
          <w:rFonts w:ascii="Arial" w:hAnsi="Arial" w:cs="Arial"/>
          <w:color w:val="0A131A"/>
          <w:spacing w:val="34"/>
          <w:sz w:val="21"/>
          <w:szCs w:val="21"/>
        </w:rPr>
        <w:t xml:space="preserve"> </w:t>
      </w:r>
      <w:r w:rsidRPr="00BA6D9D">
        <w:rPr>
          <w:rFonts w:ascii="Arial" w:hAnsi="Arial" w:cs="Arial"/>
          <w:color w:val="18282F"/>
          <w:sz w:val="21"/>
          <w:szCs w:val="21"/>
        </w:rPr>
        <w:t>osobie</w:t>
      </w:r>
      <w:r w:rsidRPr="00BA6D9D">
        <w:rPr>
          <w:rFonts w:ascii="Arial" w:hAnsi="Arial" w:cs="Arial"/>
          <w:color w:val="18282F"/>
          <w:spacing w:val="33"/>
          <w:sz w:val="21"/>
          <w:szCs w:val="21"/>
        </w:rPr>
        <w:t xml:space="preserve"> </w:t>
      </w:r>
      <w:r w:rsidRPr="00BA6D9D">
        <w:rPr>
          <w:rFonts w:ascii="Arial" w:hAnsi="Arial" w:cs="Arial"/>
          <w:color w:val="18282F"/>
          <w:sz w:val="21"/>
          <w:szCs w:val="21"/>
        </w:rPr>
        <w:t>trzeciej</w:t>
      </w:r>
      <w:r w:rsidRPr="00BA6D9D">
        <w:rPr>
          <w:rFonts w:ascii="Arial" w:hAnsi="Arial" w:cs="Arial"/>
          <w:color w:val="18282F"/>
          <w:spacing w:val="1"/>
          <w:sz w:val="21"/>
          <w:szCs w:val="21"/>
        </w:rPr>
        <w:t xml:space="preserve"> </w:t>
      </w:r>
      <w:r w:rsidRPr="00BA6D9D">
        <w:rPr>
          <w:rFonts w:ascii="Arial" w:hAnsi="Arial" w:cs="Arial"/>
          <w:color w:val="0A131A"/>
          <w:sz w:val="21"/>
          <w:szCs w:val="21"/>
        </w:rPr>
        <w:t>i</w:t>
      </w:r>
      <w:r w:rsidRPr="00BA6D9D">
        <w:rPr>
          <w:rFonts w:ascii="Arial" w:hAnsi="Arial" w:cs="Arial"/>
          <w:color w:val="0A131A"/>
          <w:spacing w:val="30"/>
          <w:sz w:val="21"/>
          <w:szCs w:val="21"/>
        </w:rPr>
        <w:t xml:space="preserve"> </w:t>
      </w:r>
      <w:r w:rsidRPr="00BA6D9D">
        <w:rPr>
          <w:rFonts w:ascii="Arial" w:hAnsi="Arial" w:cs="Arial"/>
          <w:color w:val="18282F"/>
          <w:sz w:val="21"/>
          <w:szCs w:val="21"/>
        </w:rPr>
        <w:t>poniesionymi</w:t>
      </w:r>
      <w:r w:rsidRPr="00BA6D9D">
        <w:rPr>
          <w:rFonts w:ascii="Arial" w:hAnsi="Arial" w:cs="Arial"/>
          <w:color w:val="18282F"/>
          <w:w w:val="99"/>
          <w:sz w:val="21"/>
          <w:szCs w:val="21"/>
        </w:rPr>
        <w:t xml:space="preserve"> </w:t>
      </w:r>
      <w:r w:rsidRPr="00BA6D9D">
        <w:rPr>
          <w:rFonts w:ascii="Arial" w:hAnsi="Arial" w:cs="Arial"/>
          <w:color w:val="18282F"/>
          <w:sz w:val="21"/>
          <w:szCs w:val="21"/>
        </w:rPr>
        <w:t>dodatkowymi</w:t>
      </w:r>
      <w:r w:rsidRPr="00BA6D9D">
        <w:rPr>
          <w:rFonts w:ascii="Arial" w:hAnsi="Arial" w:cs="Arial"/>
          <w:color w:val="18282F"/>
          <w:spacing w:val="27"/>
          <w:sz w:val="21"/>
          <w:szCs w:val="21"/>
        </w:rPr>
        <w:t xml:space="preserve"> </w:t>
      </w:r>
      <w:r w:rsidRPr="00BA6D9D">
        <w:rPr>
          <w:rFonts w:ascii="Arial" w:hAnsi="Arial" w:cs="Arial"/>
          <w:color w:val="0A131A"/>
          <w:sz w:val="21"/>
          <w:szCs w:val="21"/>
        </w:rPr>
        <w:t>kosztami</w:t>
      </w:r>
      <w:r w:rsidRPr="00BA6D9D">
        <w:rPr>
          <w:rFonts w:ascii="Arial" w:hAnsi="Arial" w:cs="Arial"/>
          <w:color w:val="0A131A"/>
          <w:spacing w:val="12"/>
          <w:sz w:val="21"/>
          <w:szCs w:val="21"/>
        </w:rPr>
        <w:t xml:space="preserve"> </w:t>
      </w:r>
      <w:r w:rsidRPr="00BA6D9D">
        <w:rPr>
          <w:rFonts w:ascii="Arial" w:hAnsi="Arial" w:cs="Arial"/>
          <w:color w:val="18282F"/>
          <w:sz w:val="21"/>
          <w:szCs w:val="21"/>
        </w:rPr>
        <w:t>obciążyć</w:t>
      </w:r>
      <w:r w:rsidRPr="00BA6D9D">
        <w:rPr>
          <w:rFonts w:ascii="Arial" w:hAnsi="Arial" w:cs="Arial"/>
          <w:color w:val="18282F"/>
          <w:spacing w:val="15"/>
          <w:sz w:val="21"/>
          <w:szCs w:val="21"/>
        </w:rPr>
        <w:t xml:space="preserve"> </w:t>
      </w:r>
      <w:r w:rsidRPr="00BA6D9D">
        <w:rPr>
          <w:rFonts w:ascii="Arial" w:hAnsi="Arial" w:cs="Arial"/>
          <w:color w:val="0A131A"/>
          <w:sz w:val="21"/>
          <w:szCs w:val="21"/>
        </w:rPr>
        <w:t>Wykonawcę</w:t>
      </w:r>
      <w:r w:rsidRPr="00BA6D9D">
        <w:rPr>
          <w:rFonts w:ascii="Arial" w:hAnsi="Arial" w:cs="Arial"/>
          <w:color w:val="0A131A"/>
          <w:spacing w:val="28"/>
          <w:sz w:val="21"/>
          <w:szCs w:val="21"/>
        </w:rPr>
        <w:t xml:space="preserve"> </w:t>
      </w:r>
      <w:r w:rsidRPr="00BA6D9D">
        <w:rPr>
          <w:rFonts w:ascii="Arial" w:hAnsi="Arial" w:cs="Arial"/>
          <w:color w:val="18282F"/>
          <w:sz w:val="21"/>
          <w:szCs w:val="21"/>
        </w:rPr>
        <w:t>do</w:t>
      </w:r>
      <w:r w:rsidRPr="00BA6D9D">
        <w:rPr>
          <w:rFonts w:ascii="Arial" w:hAnsi="Arial" w:cs="Arial"/>
          <w:color w:val="18282F"/>
          <w:spacing w:val="4"/>
          <w:sz w:val="21"/>
          <w:szCs w:val="21"/>
        </w:rPr>
        <w:t xml:space="preserve"> </w:t>
      </w:r>
      <w:r w:rsidRPr="00BA6D9D">
        <w:rPr>
          <w:rFonts w:ascii="Arial" w:hAnsi="Arial" w:cs="Arial"/>
          <w:color w:val="0A131A"/>
          <w:sz w:val="21"/>
          <w:szCs w:val="21"/>
        </w:rPr>
        <w:t>wysokości</w:t>
      </w:r>
      <w:r w:rsidRPr="00BA6D9D">
        <w:rPr>
          <w:rFonts w:ascii="Arial" w:hAnsi="Arial" w:cs="Arial"/>
          <w:color w:val="0A131A"/>
          <w:spacing w:val="26"/>
          <w:sz w:val="21"/>
          <w:szCs w:val="21"/>
        </w:rPr>
        <w:t xml:space="preserve"> </w:t>
      </w:r>
      <w:r w:rsidRPr="00BA6D9D">
        <w:rPr>
          <w:rFonts w:ascii="Arial" w:hAnsi="Arial" w:cs="Arial"/>
          <w:color w:val="18282F"/>
          <w:sz w:val="21"/>
          <w:szCs w:val="21"/>
        </w:rPr>
        <w:t>wynagrodzenia</w:t>
      </w:r>
      <w:r w:rsidRPr="00BA6D9D">
        <w:rPr>
          <w:rFonts w:ascii="Arial" w:hAnsi="Arial" w:cs="Arial"/>
          <w:color w:val="18282F"/>
          <w:spacing w:val="36"/>
          <w:sz w:val="21"/>
          <w:szCs w:val="21"/>
        </w:rPr>
        <w:t xml:space="preserve"> </w:t>
      </w:r>
      <w:r w:rsidRPr="00BA6D9D">
        <w:rPr>
          <w:rFonts w:ascii="Arial" w:hAnsi="Arial" w:cs="Arial"/>
          <w:color w:val="18282F"/>
          <w:sz w:val="21"/>
          <w:szCs w:val="21"/>
        </w:rPr>
        <w:t>określonego</w:t>
      </w:r>
      <w:r w:rsidRPr="00BA6D9D">
        <w:rPr>
          <w:rFonts w:ascii="Arial" w:hAnsi="Arial" w:cs="Arial"/>
          <w:color w:val="18282F"/>
          <w:spacing w:val="23"/>
          <w:sz w:val="21"/>
          <w:szCs w:val="21"/>
        </w:rPr>
        <w:t xml:space="preserve"> </w:t>
      </w:r>
      <w:r w:rsidRPr="00BA6D9D">
        <w:rPr>
          <w:rFonts w:ascii="Arial" w:hAnsi="Arial" w:cs="Arial"/>
          <w:color w:val="0A131A"/>
          <w:sz w:val="21"/>
          <w:szCs w:val="21"/>
        </w:rPr>
        <w:t>w</w:t>
      </w:r>
      <w:r w:rsidR="00B82503" w:rsidRPr="00BA6D9D">
        <w:rPr>
          <w:rFonts w:ascii="Arial" w:hAnsi="Arial" w:cs="Arial"/>
          <w:color w:val="0A131A"/>
          <w:sz w:val="21"/>
          <w:szCs w:val="21"/>
        </w:rPr>
        <w:t xml:space="preserve"> </w:t>
      </w:r>
      <w:r w:rsidRPr="00BA6D9D">
        <w:rPr>
          <w:rFonts w:ascii="Arial" w:hAnsi="Arial" w:cs="Arial"/>
          <w:color w:val="18282F"/>
          <w:sz w:val="21"/>
          <w:szCs w:val="21"/>
        </w:rPr>
        <w:t>§</w:t>
      </w:r>
      <w:r w:rsidRPr="00BA6D9D">
        <w:rPr>
          <w:rFonts w:ascii="Arial" w:hAnsi="Arial" w:cs="Arial"/>
          <w:color w:val="18282F"/>
          <w:spacing w:val="4"/>
          <w:sz w:val="21"/>
          <w:szCs w:val="21"/>
        </w:rPr>
        <w:t xml:space="preserve"> </w:t>
      </w:r>
      <w:r w:rsidRPr="00BA6D9D">
        <w:rPr>
          <w:rFonts w:ascii="Arial" w:hAnsi="Arial" w:cs="Arial"/>
          <w:color w:val="18282F"/>
          <w:sz w:val="21"/>
          <w:szCs w:val="21"/>
        </w:rPr>
        <w:t>5</w:t>
      </w:r>
      <w:r w:rsidRPr="00BA6D9D">
        <w:rPr>
          <w:rFonts w:ascii="Arial" w:hAnsi="Arial" w:cs="Arial"/>
          <w:color w:val="18282F"/>
          <w:spacing w:val="7"/>
          <w:sz w:val="21"/>
          <w:szCs w:val="21"/>
        </w:rPr>
        <w:t xml:space="preserve"> </w:t>
      </w:r>
      <w:r w:rsidRPr="00BA6D9D">
        <w:rPr>
          <w:rFonts w:ascii="Arial" w:hAnsi="Arial" w:cs="Arial"/>
          <w:color w:val="18282F"/>
          <w:sz w:val="21"/>
          <w:szCs w:val="21"/>
        </w:rPr>
        <w:t>ust.</w:t>
      </w:r>
      <w:r w:rsidRPr="00BA6D9D">
        <w:rPr>
          <w:rFonts w:ascii="Arial" w:hAnsi="Arial" w:cs="Arial"/>
          <w:color w:val="18282F"/>
          <w:spacing w:val="15"/>
          <w:sz w:val="21"/>
          <w:szCs w:val="21"/>
        </w:rPr>
        <w:t xml:space="preserve"> </w:t>
      </w:r>
      <w:r w:rsidRPr="00BA6D9D">
        <w:rPr>
          <w:rFonts w:ascii="Arial" w:hAnsi="Arial" w:cs="Arial"/>
          <w:color w:val="18282F"/>
          <w:sz w:val="21"/>
          <w:szCs w:val="21"/>
        </w:rPr>
        <w:t>1</w:t>
      </w:r>
      <w:r w:rsidRPr="00BA6D9D">
        <w:rPr>
          <w:rFonts w:ascii="Arial" w:hAnsi="Arial" w:cs="Arial"/>
          <w:color w:val="18282F"/>
          <w:w w:val="107"/>
          <w:sz w:val="21"/>
          <w:szCs w:val="21"/>
        </w:rPr>
        <w:t xml:space="preserve"> </w:t>
      </w:r>
      <w:r w:rsidRPr="00BA6D9D">
        <w:rPr>
          <w:rFonts w:ascii="Arial" w:hAnsi="Arial" w:cs="Arial"/>
          <w:color w:val="0A131A"/>
          <w:sz w:val="21"/>
          <w:szCs w:val="21"/>
        </w:rPr>
        <w:t>niniejszej</w:t>
      </w:r>
      <w:r w:rsidRPr="00BA6D9D">
        <w:rPr>
          <w:rFonts w:ascii="Arial" w:hAnsi="Arial" w:cs="Arial"/>
          <w:color w:val="0A131A"/>
          <w:spacing w:val="31"/>
          <w:sz w:val="21"/>
          <w:szCs w:val="21"/>
        </w:rPr>
        <w:t xml:space="preserve"> </w:t>
      </w:r>
      <w:r w:rsidRPr="00BA6D9D">
        <w:rPr>
          <w:rFonts w:ascii="Arial" w:hAnsi="Arial" w:cs="Arial"/>
          <w:color w:val="0A131A"/>
          <w:sz w:val="21"/>
          <w:szCs w:val="21"/>
        </w:rPr>
        <w:t>umowy.</w:t>
      </w:r>
    </w:p>
    <w:p w14:paraId="2B50B4AD" w14:textId="77777777" w:rsidR="009A0BCE" w:rsidRPr="00BA6D9D" w:rsidRDefault="009A0BCE" w:rsidP="00E40086">
      <w:pPr>
        <w:pStyle w:val="Akapitzlist"/>
        <w:widowControl w:val="0"/>
        <w:numPr>
          <w:ilvl w:val="0"/>
          <w:numId w:val="4"/>
        </w:numPr>
        <w:tabs>
          <w:tab w:val="left" w:pos="284"/>
        </w:tabs>
        <w:autoSpaceDE w:val="0"/>
        <w:autoSpaceDN w:val="0"/>
        <w:spacing w:before="1" w:after="0" w:line="360" w:lineRule="auto"/>
        <w:ind w:left="284" w:right="116" w:hanging="284"/>
        <w:contextualSpacing w:val="0"/>
        <w:jc w:val="both"/>
        <w:rPr>
          <w:rFonts w:ascii="Arial" w:hAnsi="Arial" w:cs="Arial"/>
          <w:sz w:val="21"/>
          <w:szCs w:val="21"/>
        </w:rPr>
      </w:pPr>
      <w:r w:rsidRPr="00BA6D9D">
        <w:rPr>
          <w:rFonts w:ascii="Arial" w:hAnsi="Arial" w:cs="Arial"/>
          <w:color w:val="0A131A"/>
          <w:sz w:val="21"/>
          <w:szCs w:val="21"/>
        </w:rPr>
        <w:t>Wykonawca</w:t>
      </w:r>
      <w:r w:rsidRPr="00BA6D9D">
        <w:rPr>
          <w:rFonts w:ascii="Arial" w:hAnsi="Arial" w:cs="Arial"/>
          <w:color w:val="0A131A"/>
          <w:spacing w:val="41"/>
          <w:sz w:val="21"/>
          <w:szCs w:val="21"/>
        </w:rPr>
        <w:t xml:space="preserve"> </w:t>
      </w:r>
      <w:r w:rsidRPr="00BA6D9D">
        <w:rPr>
          <w:rFonts w:ascii="Arial" w:hAnsi="Arial" w:cs="Arial"/>
          <w:color w:val="18282F"/>
          <w:sz w:val="21"/>
          <w:szCs w:val="21"/>
        </w:rPr>
        <w:t>zapłaci</w:t>
      </w:r>
      <w:r w:rsidRPr="00BA6D9D">
        <w:rPr>
          <w:rFonts w:ascii="Arial" w:hAnsi="Arial" w:cs="Arial"/>
          <w:color w:val="18282F"/>
          <w:spacing w:val="29"/>
          <w:sz w:val="21"/>
          <w:szCs w:val="21"/>
        </w:rPr>
        <w:t xml:space="preserve"> </w:t>
      </w:r>
      <w:r w:rsidRPr="00BA6D9D">
        <w:rPr>
          <w:rFonts w:ascii="Arial" w:hAnsi="Arial" w:cs="Arial"/>
          <w:color w:val="18282F"/>
          <w:sz w:val="21"/>
          <w:szCs w:val="21"/>
        </w:rPr>
        <w:t>Zamawiającemu</w:t>
      </w:r>
      <w:r w:rsidRPr="00BA6D9D">
        <w:rPr>
          <w:rFonts w:ascii="Arial" w:hAnsi="Arial" w:cs="Arial"/>
          <w:color w:val="18282F"/>
          <w:spacing w:val="44"/>
          <w:sz w:val="21"/>
          <w:szCs w:val="21"/>
        </w:rPr>
        <w:t xml:space="preserve"> </w:t>
      </w:r>
      <w:r w:rsidRPr="00BA6D9D">
        <w:rPr>
          <w:rFonts w:ascii="Arial" w:hAnsi="Arial" w:cs="Arial"/>
          <w:color w:val="0A131A"/>
          <w:sz w:val="21"/>
          <w:szCs w:val="21"/>
        </w:rPr>
        <w:t>kary</w:t>
      </w:r>
      <w:r w:rsidRPr="00BA6D9D">
        <w:rPr>
          <w:rFonts w:ascii="Arial" w:hAnsi="Arial" w:cs="Arial"/>
          <w:color w:val="0A131A"/>
          <w:spacing w:val="15"/>
          <w:sz w:val="21"/>
          <w:szCs w:val="21"/>
        </w:rPr>
        <w:t xml:space="preserve"> </w:t>
      </w:r>
      <w:r w:rsidRPr="00BA6D9D">
        <w:rPr>
          <w:rFonts w:ascii="Arial" w:hAnsi="Arial" w:cs="Arial"/>
          <w:color w:val="0A131A"/>
          <w:sz w:val="21"/>
          <w:szCs w:val="21"/>
        </w:rPr>
        <w:t>umowne:</w:t>
      </w:r>
    </w:p>
    <w:p w14:paraId="52301D0D" w14:textId="003ACAB1" w:rsidR="009A0BCE" w:rsidRPr="00BA6D9D" w:rsidRDefault="009A0BCE" w:rsidP="00E40086">
      <w:pPr>
        <w:numPr>
          <w:ilvl w:val="0"/>
          <w:numId w:val="13"/>
        </w:numPr>
        <w:spacing w:after="0" w:line="360" w:lineRule="auto"/>
        <w:ind w:left="567"/>
        <w:jc w:val="both"/>
        <w:rPr>
          <w:rFonts w:ascii="Arial" w:hAnsi="Arial" w:cs="Arial"/>
          <w:color w:val="0C151C"/>
          <w:sz w:val="21"/>
          <w:szCs w:val="21"/>
        </w:rPr>
      </w:pPr>
      <w:r w:rsidRPr="00BA6D9D">
        <w:rPr>
          <w:rFonts w:ascii="Arial" w:hAnsi="Arial" w:cs="Arial"/>
          <w:color w:val="0C151C"/>
          <w:sz w:val="21"/>
          <w:szCs w:val="21"/>
        </w:rPr>
        <w:t>Za niedotrzymanie terminu</w:t>
      </w:r>
      <w:r w:rsidR="00B82503" w:rsidRPr="00BA6D9D">
        <w:rPr>
          <w:rFonts w:ascii="Arial" w:hAnsi="Arial" w:cs="Arial"/>
          <w:color w:val="0C151C"/>
          <w:sz w:val="21"/>
          <w:szCs w:val="21"/>
        </w:rPr>
        <w:t xml:space="preserve">, o którym </w:t>
      </w:r>
      <w:r w:rsidR="00B82503" w:rsidRPr="00BA6D9D">
        <w:rPr>
          <w:rFonts w:ascii="Arial" w:hAnsi="Arial" w:cs="Arial"/>
          <w:sz w:val="21"/>
          <w:szCs w:val="21"/>
        </w:rPr>
        <w:t>mowa §</w:t>
      </w:r>
      <w:r w:rsidR="00B82503" w:rsidRPr="00BA6D9D">
        <w:rPr>
          <w:rFonts w:ascii="Arial" w:hAnsi="Arial" w:cs="Arial"/>
          <w:spacing w:val="4"/>
          <w:sz w:val="21"/>
          <w:szCs w:val="21"/>
        </w:rPr>
        <w:t xml:space="preserve"> </w:t>
      </w:r>
      <w:r w:rsidR="00B82503" w:rsidRPr="00BA6D9D">
        <w:rPr>
          <w:rFonts w:ascii="Arial" w:hAnsi="Arial" w:cs="Arial"/>
          <w:sz w:val="21"/>
          <w:szCs w:val="21"/>
        </w:rPr>
        <w:t>3</w:t>
      </w:r>
      <w:r w:rsidR="00B82503" w:rsidRPr="00BA6D9D">
        <w:rPr>
          <w:rFonts w:ascii="Arial" w:hAnsi="Arial" w:cs="Arial"/>
          <w:spacing w:val="7"/>
          <w:sz w:val="21"/>
          <w:szCs w:val="21"/>
        </w:rPr>
        <w:t xml:space="preserve"> </w:t>
      </w:r>
      <w:r w:rsidR="00B82503" w:rsidRPr="00BA6D9D">
        <w:rPr>
          <w:rFonts w:ascii="Arial" w:hAnsi="Arial" w:cs="Arial"/>
          <w:sz w:val="21"/>
          <w:szCs w:val="21"/>
        </w:rPr>
        <w:t>ust.</w:t>
      </w:r>
      <w:r w:rsidR="00B82503" w:rsidRPr="00BA6D9D">
        <w:rPr>
          <w:rFonts w:ascii="Arial" w:hAnsi="Arial" w:cs="Arial"/>
          <w:spacing w:val="15"/>
          <w:sz w:val="21"/>
          <w:szCs w:val="21"/>
        </w:rPr>
        <w:t xml:space="preserve"> 2</w:t>
      </w:r>
      <w:r w:rsidR="00B82503" w:rsidRPr="00BA6D9D">
        <w:rPr>
          <w:rFonts w:ascii="Arial" w:hAnsi="Arial" w:cs="Arial"/>
          <w:color w:val="18282F"/>
          <w:w w:val="107"/>
          <w:sz w:val="21"/>
          <w:szCs w:val="21"/>
        </w:rPr>
        <w:t xml:space="preserve"> </w:t>
      </w:r>
      <w:r w:rsidR="00B82503" w:rsidRPr="00BA6D9D">
        <w:rPr>
          <w:rFonts w:ascii="Arial" w:hAnsi="Arial" w:cs="Arial"/>
          <w:color w:val="0C151C"/>
          <w:sz w:val="21"/>
          <w:szCs w:val="21"/>
        </w:rPr>
        <w:t>w</w:t>
      </w:r>
      <w:r w:rsidRPr="00BA6D9D">
        <w:rPr>
          <w:rFonts w:ascii="Arial" w:hAnsi="Arial" w:cs="Arial"/>
          <w:color w:val="0C151C"/>
          <w:sz w:val="21"/>
          <w:szCs w:val="21"/>
        </w:rPr>
        <w:t xml:space="preserve"> wykonani</w:t>
      </w:r>
      <w:r w:rsidR="00E40086">
        <w:rPr>
          <w:rFonts w:ascii="Arial" w:hAnsi="Arial" w:cs="Arial"/>
          <w:color w:val="0C151C"/>
          <w:sz w:val="21"/>
          <w:szCs w:val="21"/>
        </w:rPr>
        <w:t>u</w:t>
      </w:r>
      <w:r w:rsidRPr="00BA6D9D">
        <w:rPr>
          <w:rFonts w:ascii="Arial" w:hAnsi="Arial" w:cs="Arial"/>
          <w:color w:val="0C151C"/>
          <w:sz w:val="21"/>
          <w:szCs w:val="21"/>
        </w:rPr>
        <w:t xml:space="preserve"> dokumentacji z </w:t>
      </w:r>
      <w:r w:rsidR="00B82503" w:rsidRPr="00BA6D9D">
        <w:rPr>
          <w:rFonts w:ascii="Arial" w:hAnsi="Arial" w:cs="Arial"/>
          <w:color w:val="0C151C"/>
          <w:sz w:val="21"/>
          <w:szCs w:val="21"/>
        </w:rPr>
        <w:t>pr</w:t>
      </w:r>
      <w:r w:rsidRPr="00BA6D9D">
        <w:rPr>
          <w:rFonts w:ascii="Arial" w:hAnsi="Arial" w:cs="Arial"/>
          <w:color w:val="0C151C"/>
          <w:sz w:val="21"/>
          <w:szCs w:val="21"/>
        </w:rPr>
        <w:t>zyczyn zależnych od Wykonawcy wysokości</w:t>
      </w:r>
      <w:r w:rsidR="00674E37">
        <w:rPr>
          <w:rFonts w:ascii="Arial" w:hAnsi="Arial" w:cs="Arial"/>
          <w:color w:val="0C151C"/>
          <w:sz w:val="21"/>
          <w:szCs w:val="21"/>
        </w:rPr>
        <w:t xml:space="preserve"> </w:t>
      </w:r>
      <w:r w:rsidRPr="00BA6D9D">
        <w:rPr>
          <w:rFonts w:ascii="Arial" w:hAnsi="Arial" w:cs="Arial"/>
          <w:color w:val="0C151C"/>
          <w:sz w:val="21"/>
          <w:szCs w:val="21"/>
        </w:rPr>
        <w:t xml:space="preserve">0,2% wynagrodzenia brutto określonego w § 5 ust. 1 umowy za każdy dzień </w:t>
      </w:r>
      <w:r w:rsidR="003F671D" w:rsidRPr="00BA6D9D">
        <w:rPr>
          <w:rFonts w:ascii="Arial" w:hAnsi="Arial" w:cs="Arial"/>
          <w:color w:val="0C151C"/>
          <w:sz w:val="21"/>
          <w:szCs w:val="21"/>
        </w:rPr>
        <w:t>zwłoki</w:t>
      </w:r>
      <w:r w:rsidRPr="00BA6D9D">
        <w:rPr>
          <w:rFonts w:ascii="Arial" w:hAnsi="Arial" w:cs="Arial"/>
          <w:color w:val="0C151C"/>
          <w:sz w:val="21"/>
          <w:szCs w:val="21"/>
        </w:rPr>
        <w:t xml:space="preserve"> liczony od terminu wykonania do dnia złożenia </w:t>
      </w:r>
      <w:r w:rsidR="003F671D" w:rsidRPr="00BA6D9D">
        <w:rPr>
          <w:rFonts w:ascii="Arial" w:hAnsi="Arial" w:cs="Arial"/>
          <w:color w:val="0C151C"/>
          <w:sz w:val="21"/>
          <w:szCs w:val="21"/>
        </w:rPr>
        <w:t xml:space="preserve">kompletnej </w:t>
      </w:r>
      <w:r w:rsidRPr="00BA6D9D">
        <w:rPr>
          <w:rFonts w:ascii="Arial" w:hAnsi="Arial" w:cs="Arial"/>
          <w:color w:val="0C151C"/>
          <w:sz w:val="21"/>
          <w:szCs w:val="21"/>
        </w:rPr>
        <w:t>dokumentacji do odbioru,</w:t>
      </w:r>
    </w:p>
    <w:p w14:paraId="1AD74B26" w14:textId="77777777" w:rsidR="009A0BCE" w:rsidRPr="00BA6D9D" w:rsidRDefault="009A0BCE" w:rsidP="00E40086">
      <w:pPr>
        <w:numPr>
          <w:ilvl w:val="0"/>
          <w:numId w:val="13"/>
        </w:numPr>
        <w:spacing w:after="0" w:line="360" w:lineRule="auto"/>
        <w:ind w:left="567"/>
        <w:jc w:val="both"/>
        <w:rPr>
          <w:rFonts w:ascii="Arial" w:hAnsi="Arial" w:cs="Arial"/>
          <w:color w:val="0C151C"/>
          <w:sz w:val="21"/>
          <w:szCs w:val="21"/>
        </w:rPr>
      </w:pPr>
      <w:r w:rsidRPr="00BA6D9D">
        <w:rPr>
          <w:rFonts w:ascii="Arial" w:hAnsi="Arial" w:cs="Arial"/>
          <w:color w:val="0C151C"/>
          <w:sz w:val="21"/>
          <w:szCs w:val="21"/>
        </w:rPr>
        <w:t xml:space="preserve">Za przekroczenie terminu, o którym mowa w § 7 ust. </w:t>
      </w:r>
      <w:r w:rsidR="003D4226" w:rsidRPr="00BA6D9D">
        <w:rPr>
          <w:rFonts w:ascii="Arial" w:hAnsi="Arial" w:cs="Arial"/>
          <w:color w:val="0C151C"/>
          <w:sz w:val="21"/>
          <w:szCs w:val="21"/>
        </w:rPr>
        <w:t>6</w:t>
      </w:r>
      <w:r w:rsidRPr="00BA6D9D">
        <w:rPr>
          <w:rFonts w:ascii="Arial" w:hAnsi="Arial" w:cs="Arial"/>
          <w:color w:val="0C151C"/>
          <w:sz w:val="21"/>
          <w:szCs w:val="21"/>
        </w:rPr>
        <w:t xml:space="preserve"> </w:t>
      </w:r>
      <w:r w:rsidR="00814F38" w:rsidRPr="00BA6D9D">
        <w:rPr>
          <w:rFonts w:ascii="Arial" w:hAnsi="Arial" w:cs="Arial"/>
          <w:color w:val="0C151C"/>
          <w:sz w:val="21"/>
          <w:szCs w:val="21"/>
        </w:rPr>
        <w:t xml:space="preserve">lub § 2 ust. 10 pkt. 1 </w:t>
      </w:r>
      <w:r w:rsidRPr="00BA6D9D">
        <w:rPr>
          <w:rFonts w:ascii="Arial" w:hAnsi="Arial" w:cs="Arial"/>
          <w:color w:val="0C151C"/>
          <w:sz w:val="21"/>
          <w:szCs w:val="21"/>
        </w:rPr>
        <w:t xml:space="preserve">za każdy dzień </w:t>
      </w:r>
      <w:r w:rsidR="00BE7F5B" w:rsidRPr="00BA6D9D">
        <w:rPr>
          <w:rFonts w:ascii="Arial" w:hAnsi="Arial" w:cs="Arial"/>
          <w:color w:val="0C151C"/>
          <w:sz w:val="21"/>
          <w:szCs w:val="21"/>
        </w:rPr>
        <w:t>zwłoki</w:t>
      </w:r>
      <w:r w:rsidRPr="00BA6D9D">
        <w:rPr>
          <w:rFonts w:ascii="Arial" w:hAnsi="Arial" w:cs="Arial"/>
          <w:color w:val="0C151C"/>
          <w:sz w:val="21"/>
          <w:szCs w:val="21"/>
        </w:rPr>
        <w:t xml:space="preserve"> </w:t>
      </w:r>
      <w:r w:rsidR="00EA4EA9" w:rsidRPr="00BA6D9D">
        <w:rPr>
          <w:rFonts w:ascii="Arial" w:hAnsi="Arial" w:cs="Arial"/>
          <w:color w:val="0C151C"/>
          <w:sz w:val="21"/>
          <w:szCs w:val="21"/>
        </w:rPr>
        <w:br/>
      </w:r>
      <w:r w:rsidRPr="00BA6D9D">
        <w:rPr>
          <w:rFonts w:ascii="Arial" w:hAnsi="Arial" w:cs="Arial"/>
          <w:color w:val="0C151C"/>
          <w:sz w:val="21"/>
          <w:szCs w:val="21"/>
        </w:rPr>
        <w:t>w wysokości 0,5% wynagrodzenia określonego w § 5 ust. 1 umowy,</w:t>
      </w:r>
    </w:p>
    <w:p w14:paraId="506AB8F6" w14:textId="77777777" w:rsidR="0000675C" w:rsidRPr="00BA6D9D" w:rsidRDefault="009A0BCE" w:rsidP="00E40086">
      <w:pPr>
        <w:numPr>
          <w:ilvl w:val="0"/>
          <w:numId w:val="13"/>
        </w:numPr>
        <w:spacing w:after="0" w:line="360" w:lineRule="auto"/>
        <w:ind w:left="567"/>
        <w:jc w:val="both"/>
        <w:rPr>
          <w:rFonts w:ascii="Arial" w:hAnsi="Arial" w:cs="Arial"/>
          <w:color w:val="0A131A"/>
          <w:sz w:val="21"/>
          <w:szCs w:val="21"/>
        </w:rPr>
      </w:pPr>
      <w:r w:rsidRPr="00BA6D9D">
        <w:rPr>
          <w:rFonts w:ascii="Arial" w:hAnsi="Arial" w:cs="Arial"/>
          <w:color w:val="0C151C"/>
          <w:sz w:val="21"/>
          <w:szCs w:val="21"/>
        </w:rPr>
        <w:t xml:space="preserve">Z tytułu rozwiązania lub odstąpienia </w:t>
      </w:r>
      <w:r w:rsidR="003D4226" w:rsidRPr="00BA6D9D">
        <w:rPr>
          <w:rFonts w:ascii="Arial" w:hAnsi="Arial" w:cs="Arial"/>
          <w:color w:val="0C151C"/>
          <w:sz w:val="21"/>
          <w:szCs w:val="21"/>
        </w:rPr>
        <w:t xml:space="preserve">od umowy </w:t>
      </w:r>
      <w:r w:rsidRPr="00BA6D9D">
        <w:rPr>
          <w:rFonts w:ascii="Arial" w:hAnsi="Arial" w:cs="Arial"/>
          <w:color w:val="0C151C"/>
          <w:sz w:val="21"/>
          <w:szCs w:val="21"/>
        </w:rPr>
        <w:t>przez którąkolwiek ze Stron z przyczyn leżących po stronie Wykonawcy, w wysokości 20%</w:t>
      </w:r>
      <w:r w:rsidRPr="00BA6D9D">
        <w:rPr>
          <w:rFonts w:ascii="Arial" w:hAnsi="Arial" w:cs="Arial"/>
          <w:color w:val="0A131A"/>
          <w:spacing w:val="52"/>
          <w:sz w:val="21"/>
          <w:szCs w:val="21"/>
        </w:rPr>
        <w:t xml:space="preserve"> </w:t>
      </w:r>
      <w:r w:rsidRPr="00BA6D9D">
        <w:rPr>
          <w:rFonts w:ascii="Arial" w:hAnsi="Arial" w:cs="Arial"/>
          <w:color w:val="0A131A"/>
          <w:sz w:val="21"/>
          <w:szCs w:val="21"/>
        </w:rPr>
        <w:t>wynagrodzenia</w:t>
      </w:r>
      <w:r w:rsidRPr="00BA6D9D">
        <w:rPr>
          <w:rFonts w:ascii="Arial" w:hAnsi="Arial" w:cs="Arial"/>
          <w:color w:val="0A131A"/>
          <w:spacing w:val="24"/>
          <w:sz w:val="21"/>
          <w:szCs w:val="21"/>
        </w:rPr>
        <w:t xml:space="preserve"> </w:t>
      </w:r>
      <w:r w:rsidRPr="00BA6D9D">
        <w:rPr>
          <w:rFonts w:ascii="Arial" w:hAnsi="Arial" w:cs="Arial"/>
          <w:color w:val="0A131A"/>
          <w:sz w:val="21"/>
          <w:szCs w:val="21"/>
        </w:rPr>
        <w:t>brutto</w:t>
      </w:r>
      <w:r w:rsidRPr="00BA6D9D">
        <w:rPr>
          <w:rFonts w:ascii="Arial" w:hAnsi="Arial" w:cs="Arial"/>
          <w:color w:val="0A131A"/>
          <w:spacing w:val="54"/>
          <w:sz w:val="21"/>
          <w:szCs w:val="21"/>
        </w:rPr>
        <w:t xml:space="preserve"> </w:t>
      </w:r>
      <w:r w:rsidRPr="00BA6D9D">
        <w:rPr>
          <w:rFonts w:ascii="Arial" w:hAnsi="Arial" w:cs="Arial"/>
          <w:color w:val="0A131A"/>
          <w:sz w:val="21"/>
          <w:szCs w:val="21"/>
        </w:rPr>
        <w:t>określonego</w:t>
      </w:r>
      <w:r w:rsidRPr="00BA6D9D">
        <w:rPr>
          <w:rFonts w:ascii="Arial" w:hAnsi="Arial" w:cs="Arial"/>
          <w:color w:val="0A131A"/>
          <w:spacing w:val="19"/>
          <w:sz w:val="21"/>
          <w:szCs w:val="21"/>
        </w:rPr>
        <w:t xml:space="preserve"> </w:t>
      </w:r>
      <w:r w:rsidRPr="00BA6D9D">
        <w:rPr>
          <w:rFonts w:ascii="Arial" w:hAnsi="Arial" w:cs="Arial"/>
          <w:color w:val="0A131A"/>
          <w:sz w:val="21"/>
          <w:szCs w:val="21"/>
        </w:rPr>
        <w:t>w</w:t>
      </w:r>
      <w:r w:rsidRPr="00BA6D9D">
        <w:rPr>
          <w:rFonts w:ascii="Arial" w:hAnsi="Arial" w:cs="Arial"/>
          <w:color w:val="0A131A"/>
          <w:spacing w:val="9"/>
          <w:sz w:val="21"/>
          <w:szCs w:val="21"/>
        </w:rPr>
        <w:t xml:space="preserve"> </w:t>
      </w:r>
      <w:r w:rsidRPr="00BA6D9D">
        <w:rPr>
          <w:rFonts w:ascii="Arial" w:hAnsi="Arial" w:cs="Arial"/>
          <w:color w:val="0A131A"/>
          <w:sz w:val="21"/>
          <w:szCs w:val="21"/>
        </w:rPr>
        <w:t>§</w:t>
      </w:r>
      <w:r w:rsidRPr="00BA6D9D">
        <w:rPr>
          <w:rFonts w:ascii="Arial" w:hAnsi="Arial" w:cs="Arial"/>
          <w:color w:val="0A131A"/>
          <w:spacing w:val="51"/>
          <w:sz w:val="21"/>
          <w:szCs w:val="21"/>
        </w:rPr>
        <w:t xml:space="preserve"> </w:t>
      </w:r>
      <w:r w:rsidRPr="00BA6D9D">
        <w:rPr>
          <w:rFonts w:ascii="Arial" w:hAnsi="Arial" w:cs="Arial"/>
          <w:color w:val="18282F"/>
          <w:sz w:val="21"/>
          <w:szCs w:val="21"/>
        </w:rPr>
        <w:t>5</w:t>
      </w:r>
      <w:r w:rsidRPr="00BA6D9D">
        <w:rPr>
          <w:rFonts w:ascii="Arial" w:hAnsi="Arial" w:cs="Arial"/>
          <w:color w:val="18282F"/>
          <w:spacing w:val="52"/>
          <w:sz w:val="21"/>
          <w:szCs w:val="21"/>
        </w:rPr>
        <w:t xml:space="preserve"> </w:t>
      </w:r>
      <w:r w:rsidRPr="00BA6D9D">
        <w:rPr>
          <w:rFonts w:ascii="Arial" w:hAnsi="Arial" w:cs="Arial"/>
          <w:color w:val="0A131A"/>
          <w:sz w:val="21"/>
          <w:szCs w:val="21"/>
        </w:rPr>
        <w:t>ust.</w:t>
      </w:r>
      <w:r w:rsidRPr="00BA6D9D">
        <w:rPr>
          <w:rFonts w:ascii="Arial" w:hAnsi="Arial" w:cs="Arial"/>
          <w:color w:val="0A131A"/>
          <w:spacing w:val="14"/>
          <w:sz w:val="21"/>
          <w:szCs w:val="21"/>
        </w:rPr>
        <w:t xml:space="preserve"> </w:t>
      </w:r>
      <w:r w:rsidRPr="00BA6D9D">
        <w:rPr>
          <w:rFonts w:ascii="Arial" w:hAnsi="Arial" w:cs="Arial"/>
          <w:color w:val="0A131A"/>
          <w:sz w:val="21"/>
          <w:szCs w:val="21"/>
        </w:rPr>
        <w:t>1</w:t>
      </w:r>
      <w:r w:rsidRPr="00BA6D9D">
        <w:rPr>
          <w:rFonts w:ascii="Arial" w:hAnsi="Arial" w:cs="Arial"/>
          <w:color w:val="0A131A"/>
          <w:w w:val="98"/>
          <w:sz w:val="21"/>
          <w:szCs w:val="21"/>
        </w:rPr>
        <w:t xml:space="preserve"> </w:t>
      </w:r>
      <w:r w:rsidRPr="00BA6D9D">
        <w:rPr>
          <w:rFonts w:ascii="Arial" w:hAnsi="Arial" w:cs="Arial"/>
          <w:color w:val="0A131A"/>
          <w:sz w:val="21"/>
          <w:szCs w:val="21"/>
        </w:rPr>
        <w:t>umowy.</w:t>
      </w:r>
    </w:p>
    <w:p w14:paraId="29468C23" w14:textId="77777777" w:rsidR="00503E36" w:rsidRPr="00BA6D9D" w:rsidRDefault="0000675C" w:rsidP="00E40086">
      <w:pPr>
        <w:pStyle w:val="Akapitzlist"/>
        <w:widowControl w:val="0"/>
        <w:numPr>
          <w:ilvl w:val="0"/>
          <w:numId w:val="4"/>
        </w:numPr>
        <w:tabs>
          <w:tab w:val="left" w:pos="284"/>
        </w:tabs>
        <w:autoSpaceDE w:val="0"/>
        <w:autoSpaceDN w:val="0"/>
        <w:spacing w:before="1" w:after="0" w:line="360" w:lineRule="auto"/>
        <w:ind w:left="284" w:right="116" w:hanging="284"/>
        <w:contextualSpacing w:val="0"/>
        <w:jc w:val="both"/>
        <w:rPr>
          <w:rFonts w:ascii="Arial" w:hAnsi="Arial" w:cs="Arial"/>
          <w:color w:val="0A131A"/>
          <w:sz w:val="21"/>
          <w:szCs w:val="21"/>
        </w:rPr>
      </w:pPr>
      <w:r w:rsidRPr="00BA6D9D">
        <w:rPr>
          <w:rFonts w:ascii="Arial" w:hAnsi="Arial" w:cs="Arial"/>
          <w:color w:val="0A131A"/>
          <w:sz w:val="21"/>
          <w:szCs w:val="21"/>
        </w:rPr>
        <w:t>Wykonawca zapłaci Zamawiającemu karę umowną w wysokości: 3.000,00 zł (słownie: trzy tysiące złotych 00/100) za każdy przypadek braku zapłaty lub nieterminowej zapłaty wynagrodzenia należnego Podwykonawcom lub dalszym podwykonawcom.</w:t>
      </w:r>
    </w:p>
    <w:p w14:paraId="127ADB3B" w14:textId="46DF8F5C" w:rsidR="00503E36" w:rsidRPr="00BA6D9D" w:rsidRDefault="0000675C" w:rsidP="00E40086">
      <w:pPr>
        <w:pStyle w:val="Akapitzlist"/>
        <w:widowControl w:val="0"/>
        <w:numPr>
          <w:ilvl w:val="0"/>
          <w:numId w:val="4"/>
        </w:numPr>
        <w:tabs>
          <w:tab w:val="left" w:pos="284"/>
        </w:tabs>
        <w:autoSpaceDE w:val="0"/>
        <w:autoSpaceDN w:val="0"/>
        <w:spacing w:before="1" w:after="0" w:line="360" w:lineRule="auto"/>
        <w:ind w:left="284" w:right="116" w:hanging="284"/>
        <w:contextualSpacing w:val="0"/>
        <w:jc w:val="both"/>
        <w:rPr>
          <w:rFonts w:ascii="Arial" w:hAnsi="Arial" w:cs="Arial"/>
          <w:color w:val="0A131A"/>
          <w:sz w:val="21"/>
          <w:szCs w:val="21"/>
        </w:rPr>
      </w:pPr>
      <w:r w:rsidRPr="00BA6D9D">
        <w:rPr>
          <w:rFonts w:ascii="Arial" w:hAnsi="Arial" w:cs="Arial"/>
          <w:color w:val="0A131A"/>
          <w:sz w:val="21"/>
          <w:szCs w:val="21"/>
        </w:rPr>
        <w:lastRenderedPageBreak/>
        <w:t>Wykonawca zapłaci Zamawiającemu karę umowną w wysokości: 3.000,00 zł (słownie: trzy tysiące złotych 00/100) za brak zapłaty lub nieterminową zapłatę wynagrodzenia należnego podwykonawcom z tytułu zmiany wysokości wynagrodzenia, o której mowa w art. 439 ust. 5 ustawy Prawo zamówień publicznych.</w:t>
      </w:r>
    </w:p>
    <w:p w14:paraId="769BF069" w14:textId="77777777" w:rsidR="00674E37" w:rsidRDefault="009A0BCE" w:rsidP="00674E37">
      <w:pPr>
        <w:pStyle w:val="Akapitzlist"/>
        <w:widowControl w:val="0"/>
        <w:numPr>
          <w:ilvl w:val="0"/>
          <w:numId w:val="4"/>
        </w:numPr>
        <w:tabs>
          <w:tab w:val="left" w:pos="284"/>
        </w:tabs>
        <w:autoSpaceDE w:val="0"/>
        <w:autoSpaceDN w:val="0"/>
        <w:spacing w:before="1" w:after="0" w:line="360" w:lineRule="auto"/>
        <w:ind w:left="284" w:right="116" w:hanging="284"/>
        <w:contextualSpacing w:val="0"/>
        <w:jc w:val="both"/>
        <w:rPr>
          <w:rFonts w:ascii="Arial" w:hAnsi="Arial" w:cs="Arial"/>
          <w:color w:val="0A131A"/>
          <w:sz w:val="21"/>
          <w:szCs w:val="21"/>
        </w:rPr>
      </w:pPr>
      <w:r w:rsidRPr="00BA6D9D">
        <w:rPr>
          <w:rFonts w:ascii="Arial" w:hAnsi="Arial" w:cs="Arial"/>
          <w:color w:val="0A131A"/>
          <w:sz w:val="21"/>
          <w:szCs w:val="21"/>
        </w:rPr>
        <w:t>Wykonawca wyraża zgodę na potrącenie kar umownych z przysługującego wynagrodzenia</w:t>
      </w:r>
      <w:r w:rsidR="00674E37">
        <w:rPr>
          <w:rFonts w:ascii="Arial" w:hAnsi="Arial" w:cs="Arial"/>
          <w:color w:val="0A131A"/>
          <w:sz w:val="21"/>
          <w:szCs w:val="21"/>
        </w:rPr>
        <w:t>.</w:t>
      </w:r>
    </w:p>
    <w:p w14:paraId="0A066016" w14:textId="77777777" w:rsidR="00674E37" w:rsidRDefault="00674E37" w:rsidP="00674E37">
      <w:pPr>
        <w:pStyle w:val="Akapitzlist"/>
        <w:widowControl w:val="0"/>
        <w:numPr>
          <w:ilvl w:val="0"/>
          <w:numId w:val="4"/>
        </w:numPr>
        <w:tabs>
          <w:tab w:val="left" w:pos="284"/>
        </w:tabs>
        <w:autoSpaceDE w:val="0"/>
        <w:autoSpaceDN w:val="0"/>
        <w:spacing w:before="1" w:after="0" w:line="360" w:lineRule="auto"/>
        <w:ind w:left="284" w:right="116" w:hanging="284"/>
        <w:contextualSpacing w:val="0"/>
        <w:jc w:val="both"/>
        <w:rPr>
          <w:rFonts w:ascii="Arial" w:hAnsi="Arial" w:cs="Arial"/>
          <w:color w:val="0A131A"/>
          <w:sz w:val="21"/>
          <w:szCs w:val="21"/>
        </w:rPr>
      </w:pPr>
      <w:r w:rsidRPr="00674E37">
        <w:rPr>
          <w:rFonts w:ascii="Arial" w:hAnsi="Arial" w:cs="Arial"/>
          <w:color w:val="0A131A"/>
          <w:sz w:val="21"/>
          <w:szCs w:val="21"/>
        </w:rPr>
        <w:t>Łączna maksymalna wysokość kar umownych, których mogą dochodzić strony nie może przekroczyć 30% wynagrodzenia brutto określonego w §</w:t>
      </w:r>
      <w:r>
        <w:rPr>
          <w:rFonts w:ascii="Arial" w:hAnsi="Arial" w:cs="Arial"/>
          <w:color w:val="0A131A"/>
          <w:sz w:val="21"/>
          <w:szCs w:val="21"/>
        </w:rPr>
        <w:t>5</w:t>
      </w:r>
      <w:r w:rsidRPr="00674E37">
        <w:rPr>
          <w:rFonts w:ascii="Arial" w:hAnsi="Arial" w:cs="Arial"/>
          <w:color w:val="0A131A"/>
          <w:sz w:val="21"/>
          <w:szCs w:val="21"/>
        </w:rPr>
        <w:t xml:space="preserve"> ust.1</w:t>
      </w:r>
    </w:p>
    <w:p w14:paraId="085A7E30" w14:textId="00E436B9" w:rsidR="00674E37" w:rsidRPr="00674E37" w:rsidRDefault="00674E37" w:rsidP="00674E37">
      <w:pPr>
        <w:pStyle w:val="Akapitzlist"/>
        <w:widowControl w:val="0"/>
        <w:numPr>
          <w:ilvl w:val="0"/>
          <w:numId w:val="4"/>
        </w:numPr>
        <w:tabs>
          <w:tab w:val="left" w:pos="284"/>
        </w:tabs>
        <w:autoSpaceDE w:val="0"/>
        <w:autoSpaceDN w:val="0"/>
        <w:spacing w:before="1" w:after="0" w:line="360" w:lineRule="auto"/>
        <w:ind w:left="284" w:right="116" w:hanging="284"/>
        <w:contextualSpacing w:val="0"/>
        <w:jc w:val="both"/>
        <w:rPr>
          <w:rFonts w:ascii="Arial" w:hAnsi="Arial" w:cs="Arial"/>
          <w:color w:val="0A131A"/>
          <w:sz w:val="21"/>
          <w:szCs w:val="21"/>
        </w:rPr>
      </w:pPr>
      <w:r w:rsidRPr="00674E37">
        <w:rPr>
          <w:rFonts w:ascii="Arial" w:hAnsi="Arial" w:cs="Arial"/>
          <w:color w:val="0A131A"/>
          <w:sz w:val="21"/>
          <w:szCs w:val="21"/>
        </w:rPr>
        <w:t xml:space="preserve">Niezależnie od kar umownych strony mogą dochodzić odszkodowania uzupełniającego na zasadach ogólnych w przypadkach opisanych </w:t>
      </w:r>
      <w:proofErr w:type="gramStart"/>
      <w:r w:rsidRPr="00674E37">
        <w:rPr>
          <w:rFonts w:ascii="Arial" w:hAnsi="Arial" w:cs="Arial"/>
          <w:color w:val="0A131A"/>
          <w:sz w:val="21"/>
          <w:szCs w:val="21"/>
        </w:rPr>
        <w:t>wyżej</w:t>
      </w:r>
      <w:proofErr w:type="gramEnd"/>
      <w:r w:rsidRPr="00674E37">
        <w:rPr>
          <w:rFonts w:ascii="Arial" w:hAnsi="Arial" w:cs="Arial"/>
          <w:color w:val="0A131A"/>
          <w:sz w:val="21"/>
          <w:szCs w:val="21"/>
        </w:rPr>
        <w:t xml:space="preserve"> gdy szkoda przekracza wysokość zastrzeżonych kar umownych, jak i również w przypadku niewykonania lub nienależytego wykonania umowy w przypadkach innych niż wymienionych w ust.</w:t>
      </w:r>
      <w:r>
        <w:rPr>
          <w:rFonts w:ascii="Arial" w:hAnsi="Arial" w:cs="Arial"/>
          <w:color w:val="0A131A"/>
          <w:sz w:val="21"/>
          <w:szCs w:val="21"/>
        </w:rPr>
        <w:t>4</w:t>
      </w:r>
      <w:r w:rsidRPr="00674E37">
        <w:rPr>
          <w:rFonts w:ascii="Arial" w:hAnsi="Arial" w:cs="Arial"/>
          <w:color w:val="0A131A"/>
          <w:sz w:val="21"/>
          <w:szCs w:val="21"/>
        </w:rPr>
        <w:t>.</w:t>
      </w:r>
    </w:p>
    <w:p w14:paraId="1FEB0DD7" w14:textId="77777777" w:rsidR="00083753" w:rsidRPr="00BA6D9D" w:rsidRDefault="00083753" w:rsidP="00435BF3">
      <w:pPr>
        <w:pStyle w:val="Tekstpodstawowy"/>
        <w:tabs>
          <w:tab w:val="left" w:pos="1276"/>
          <w:tab w:val="left" w:pos="9781"/>
        </w:tabs>
        <w:spacing w:after="0" w:line="360" w:lineRule="auto"/>
        <w:ind w:left="0" w:right="107" w:firstLine="0"/>
        <w:jc w:val="center"/>
        <w:rPr>
          <w:rFonts w:cs="Arial"/>
          <w:b/>
          <w:color w:val="0A131A"/>
          <w:w w:val="105"/>
          <w:sz w:val="21"/>
          <w:szCs w:val="21"/>
        </w:rPr>
      </w:pPr>
      <w:r w:rsidRPr="00BA6D9D">
        <w:rPr>
          <w:rFonts w:cs="Arial"/>
          <w:b/>
          <w:color w:val="0A131A"/>
          <w:w w:val="105"/>
          <w:sz w:val="21"/>
          <w:szCs w:val="21"/>
        </w:rPr>
        <w:t>§ 10</w:t>
      </w:r>
    </w:p>
    <w:p w14:paraId="177EBDE9" w14:textId="77777777" w:rsidR="00083753" w:rsidRPr="00BA6D9D" w:rsidRDefault="00083753" w:rsidP="00435BF3">
      <w:pPr>
        <w:pStyle w:val="Tekstpodstawowy"/>
        <w:tabs>
          <w:tab w:val="left" w:pos="1276"/>
          <w:tab w:val="left" w:pos="9781"/>
        </w:tabs>
        <w:spacing w:after="0" w:line="360" w:lineRule="auto"/>
        <w:ind w:left="0" w:right="107" w:firstLine="0"/>
        <w:jc w:val="center"/>
        <w:rPr>
          <w:rFonts w:cs="Arial"/>
          <w:b/>
          <w:color w:val="0A131A"/>
          <w:w w:val="105"/>
          <w:sz w:val="21"/>
          <w:szCs w:val="21"/>
        </w:rPr>
      </w:pPr>
      <w:r w:rsidRPr="00BA6D9D">
        <w:rPr>
          <w:rFonts w:cs="Arial"/>
          <w:b/>
          <w:color w:val="0A131A"/>
          <w:w w:val="105"/>
          <w:sz w:val="21"/>
          <w:szCs w:val="21"/>
        </w:rPr>
        <w:t>ZMIANY UMOWY</w:t>
      </w:r>
    </w:p>
    <w:p w14:paraId="74484E16" w14:textId="098B84A8" w:rsidR="00083753" w:rsidRPr="00BA6D9D" w:rsidRDefault="00083753" w:rsidP="00CF319B">
      <w:pPr>
        <w:pStyle w:val="Akapitzlist"/>
        <w:widowControl w:val="0"/>
        <w:numPr>
          <w:ilvl w:val="0"/>
          <w:numId w:val="3"/>
        </w:numPr>
        <w:tabs>
          <w:tab w:val="left" w:pos="284"/>
        </w:tabs>
        <w:autoSpaceDE w:val="0"/>
        <w:autoSpaceDN w:val="0"/>
        <w:spacing w:before="1" w:after="0" w:line="360" w:lineRule="auto"/>
        <w:ind w:left="284" w:right="116"/>
        <w:contextualSpacing w:val="0"/>
        <w:jc w:val="both"/>
        <w:rPr>
          <w:rFonts w:ascii="Arial" w:hAnsi="Arial" w:cs="Arial"/>
          <w:sz w:val="21"/>
          <w:szCs w:val="21"/>
        </w:rPr>
      </w:pPr>
      <w:r w:rsidRPr="00BA6D9D">
        <w:rPr>
          <w:rFonts w:ascii="Arial" w:hAnsi="Arial" w:cs="Arial"/>
          <w:sz w:val="21"/>
          <w:szCs w:val="21"/>
        </w:rPr>
        <w:t xml:space="preserve">Wszelkie zmiany i uzupełnienia niniejszej umowy mogą być dokonywane jedynie w formie pisemnej </w:t>
      </w:r>
      <w:r w:rsidR="00EA4EA9" w:rsidRPr="00BA6D9D">
        <w:rPr>
          <w:rFonts w:ascii="Arial" w:hAnsi="Arial" w:cs="Arial"/>
          <w:sz w:val="21"/>
          <w:szCs w:val="21"/>
        </w:rPr>
        <w:br/>
      </w:r>
      <w:r w:rsidRPr="00BA6D9D">
        <w:rPr>
          <w:rFonts w:ascii="Arial" w:hAnsi="Arial" w:cs="Arial"/>
          <w:sz w:val="21"/>
          <w:szCs w:val="21"/>
        </w:rPr>
        <w:t>w postaci aneksu do umowy podpisanego przez obydwie strony, pod rygorem nieważności.</w:t>
      </w:r>
    </w:p>
    <w:p w14:paraId="14E895E9" w14:textId="77777777" w:rsidR="00083753" w:rsidRPr="00BA6D9D" w:rsidRDefault="00083753" w:rsidP="00CF319B">
      <w:pPr>
        <w:pStyle w:val="Akapitzlist"/>
        <w:widowControl w:val="0"/>
        <w:numPr>
          <w:ilvl w:val="0"/>
          <w:numId w:val="3"/>
        </w:numPr>
        <w:tabs>
          <w:tab w:val="left" w:pos="284"/>
        </w:tabs>
        <w:autoSpaceDE w:val="0"/>
        <w:autoSpaceDN w:val="0"/>
        <w:spacing w:after="0" w:line="360" w:lineRule="auto"/>
        <w:ind w:left="284" w:right="121" w:hanging="284"/>
        <w:contextualSpacing w:val="0"/>
        <w:jc w:val="both"/>
        <w:rPr>
          <w:rFonts w:ascii="Arial" w:hAnsi="Arial" w:cs="Arial"/>
          <w:sz w:val="21"/>
          <w:szCs w:val="21"/>
        </w:rPr>
      </w:pPr>
      <w:r w:rsidRPr="00BA6D9D">
        <w:rPr>
          <w:rFonts w:ascii="Arial" w:hAnsi="Arial" w:cs="Arial"/>
          <w:sz w:val="21"/>
          <w:szCs w:val="21"/>
        </w:rPr>
        <w:t xml:space="preserve">Zakazuje się zmian postanowień zawartej umowy w stosunku do treści </w:t>
      </w:r>
      <w:r w:rsidRPr="00BA6D9D">
        <w:rPr>
          <w:rFonts w:ascii="Arial" w:hAnsi="Arial" w:cs="Arial"/>
          <w:spacing w:val="-3"/>
          <w:sz w:val="21"/>
          <w:szCs w:val="21"/>
        </w:rPr>
        <w:t xml:space="preserve">oferty, </w:t>
      </w:r>
      <w:r w:rsidRPr="00BA6D9D">
        <w:rPr>
          <w:rFonts w:ascii="Arial" w:hAnsi="Arial" w:cs="Arial"/>
          <w:sz w:val="21"/>
          <w:szCs w:val="21"/>
        </w:rPr>
        <w:t>na podstawie której dokonano wyboru wykonawcy, chyba że zachodzi co najmniej jedna z następujących</w:t>
      </w:r>
      <w:r w:rsidRPr="00BA6D9D">
        <w:rPr>
          <w:rFonts w:ascii="Arial" w:hAnsi="Arial" w:cs="Arial"/>
          <w:spacing w:val="-36"/>
          <w:sz w:val="21"/>
          <w:szCs w:val="21"/>
        </w:rPr>
        <w:t xml:space="preserve"> </w:t>
      </w:r>
      <w:r w:rsidRPr="00BA6D9D">
        <w:rPr>
          <w:rFonts w:ascii="Arial" w:hAnsi="Arial" w:cs="Arial"/>
          <w:sz w:val="21"/>
          <w:szCs w:val="21"/>
        </w:rPr>
        <w:t>okoliczności:</w:t>
      </w:r>
    </w:p>
    <w:p w14:paraId="39CBBF1F" w14:textId="77777777" w:rsidR="00083753" w:rsidRPr="00BA6D9D" w:rsidRDefault="00083753" w:rsidP="00CF319B">
      <w:pPr>
        <w:pStyle w:val="Akapitzlist"/>
        <w:widowControl w:val="0"/>
        <w:numPr>
          <w:ilvl w:val="1"/>
          <w:numId w:val="3"/>
        </w:numPr>
        <w:tabs>
          <w:tab w:val="left" w:pos="567"/>
        </w:tabs>
        <w:autoSpaceDE w:val="0"/>
        <w:autoSpaceDN w:val="0"/>
        <w:spacing w:after="0" w:line="360" w:lineRule="auto"/>
        <w:ind w:left="567"/>
        <w:contextualSpacing w:val="0"/>
        <w:jc w:val="both"/>
        <w:rPr>
          <w:rFonts w:ascii="Arial" w:hAnsi="Arial" w:cs="Arial"/>
          <w:sz w:val="21"/>
          <w:szCs w:val="21"/>
        </w:rPr>
      </w:pPr>
      <w:r w:rsidRPr="00BA6D9D">
        <w:rPr>
          <w:rFonts w:ascii="Arial" w:hAnsi="Arial" w:cs="Arial"/>
          <w:spacing w:val="-122"/>
          <w:sz w:val="21"/>
          <w:szCs w:val="21"/>
          <w:u w:val="single"/>
        </w:rPr>
        <w:t>Z</w:t>
      </w:r>
      <w:r w:rsidRPr="00CF319B">
        <w:rPr>
          <w:rFonts w:ascii="Arial" w:hAnsi="Arial" w:cs="Arial"/>
          <w:spacing w:val="70"/>
          <w:sz w:val="21"/>
          <w:szCs w:val="21"/>
          <w:u w:val="single"/>
        </w:rPr>
        <w:t xml:space="preserve"> </w:t>
      </w:r>
      <w:r w:rsidRPr="00BA6D9D">
        <w:rPr>
          <w:rFonts w:ascii="Arial" w:hAnsi="Arial" w:cs="Arial"/>
          <w:sz w:val="21"/>
          <w:szCs w:val="21"/>
          <w:u w:val="single"/>
        </w:rPr>
        <w:t>miany terminu realizacji przedmiotu umowy w</w:t>
      </w:r>
      <w:r w:rsidRPr="00BA6D9D">
        <w:rPr>
          <w:rFonts w:ascii="Arial" w:hAnsi="Arial" w:cs="Arial"/>
          <w:spacing w:val="-4"/>
          <w:sz w:val="21"/>
          <w:szCs w:val="21"/>
          <w:u w:val="single"/>
        </w:rPr>
        <w:t xml:space="preserve"> </w:t>
      </w:r>
      <w:r w:rsidRPr="00BA6D9D">
        <w:rPr>
          <w:rFonts w:ascii="Arial" w:hAnsi="Arial" w:cs="Arial"/>
          <w:sz w:val="21"/>
          <w:szCs w:val="21"/>
          <w:u w:val="single"/>
        </w:rPr>
        <w:t>przypadku:</w:t>
      </w:r>
    </w:p>
    <w:p w14:paraId="586FD9EF" w14:textId="77777777" w:rsidR="00083753" w:rsidRPr="00BA6D9D" w:rsidRDefault="00083753" w:rsidP="00CC46AF">
      <w:pPr>
        <w:pStyle w:val="Akapitzlist"/>
        <w:widowControl w:val="0"/>
        <w:numPr>
          <w:ilvl w:val="2"/>
          <w:numId w:val="3"/>
        </w:numPr>
        <w:tabs>
          <w:tab w:val="left" w:pos="970"/>
        </w:tabs>
        <w:autoSpaceDE w:val="0"/>
        <w:autoSpaceDN w:val="0"/>
        <w:spacing w:after="0" w:line="360" w:lineRule="auto"/>
        <w:ind w:right="114" w:hanging="286"/>
        <w:contextualSpacing w:val="0"/>
        <w:jc w:val="both"/>
        <w:rPr>
          <w:rFonts w:ascii="Arial" w:hAnsi="Arial" w:cs="Arial"/>
          <w:sz w:val="21"/>
          <w:szCs w:val="21"/>
        </w:rPr>
      </w:pPr>
      <w:r w:rsidRPr="00BA6D9D">
        <w:rPr>
          <w:rFonts w:ascii="Arial" w:hAnsi="Arial" w:cs="Arial"/>
          <w:sz w:val="21"/>
          <w:szCs w:val="21"/>
        </w:rPr>
        <w:t xml:space="preserve">zmiany przepisów powodujących konieczność wprowadzenia innych rozwiązań niż zakładano </w:t>
      </w:r>
      <w:r w:rsidR="00EA4EA9" w:rsidRPr="00BA6D9D">
        <w:rPr>
          <w:rFonts w:ascii="Arial" w:hAnsi="Arial" w:cs="Arial"/>
          <w:sz w:val="21"/>
          <w:szCs w:val="21"/>
        </w:rPr>
        <w:br/>
      </w:r>
      <w:r w:rsidRPr="00BA6D9D">
        <w:rPr>
          <w:rFonts w:ascii="Arial" w:hAnsi="Arial" w:cs="Arial"/>
          <w:sz w:val="21"/>
          <w:szCs w:val="21"/>
        </w:rPr>
        <w:t>w opisie przedmiotu zamówienia;</w:t>
      </w:r>
    </w:p>
    <w:p w14:paraId="56087F36" w14:textId="77777777" w:rsidR="00083753" w:rsidRPr="00BA6D9D" w:rsidRDefault="00083753" w:rsidP="00CC46AF">
      <w:pPr>
        <w:pStyle w:val="Akapitzlist"/>
        <w:widowControl w:val="0"/>
        <w:numPr>
          <w:ilvl w:val="2"/>
          <w:numId w:val="3"/>
        </w:numPr>
        <w:tabs>
          <w:tab w:val="left" w:pos="970"/>
        </w:tabs>
        <w:autoSpaceDE w:val="0"/>
        <w:autoSpaceDN w:val="0"/>
        <w:spacing w:after="0" w:line="360" w:lineRule="auto"/>
        <w:ind w:right="116" w:hanging="286"/>
        <w:contextualSpacing w:val="0"/>
        <w:jc w:val="both"/>
        <w:rPr>
          <w:rFonts w:ascii="Arial" w:hAnsi="Arial" w:cs="Arial"/>
          <w:sz w:val="21"/>
          <w:szCs w:val="21"/>
        </w:rPr>
      </w:pPr>
      <w:r w:rsidRPr="00BA6D9D">
        <w:rPr>
          <w:rFonts w:ascii="Arial" w:hAnsi="Arial" w:cs="Arial"/>
          <w:sz w:val="21"/>
          <w:szCs w:val="21"/>
        </w:rPr>
        <w:t>zmiany przepisów powodujących konieczność uzyskania dodatkowych dokumentów, które te przepisy</w:t>
      </w:r>
      <w:r w:rsidRPr="00BA6D9D">
        <w:rPr>
          <w:rFonts w:ascii="Arial" w:hAnsi="Arial" w:cs="Arial"/>
          <w:spacing w:val="-1"/>
          <w:sz w:val="21"/>
          <w:szCs w:val="21"/>
        </w:rPr>
        <w:t xml:space="preserve"> </w:t>
      </w:r>
      <w:r w:rsidRPr="00BA6D9D">
        <w:rPr>
          <w:rFonts w:ascii="Arial" w:hAnsi="Arial" w:cs="Arial"/>
          <w:sz w:val="21"/>
          <w:szCs w:val="21"/>
        </w:rPr>
        <w:t>nakładają;</w:t>
      </w:r>
    </w:p>
    <w:p w14:paraId="1F052F35" w14:textId="77777777" w:rsidR="00083753" w:rsidRPr="00BA6D9D" w:rsidRDefault="00083753" w:rsidP="00CC46AF">
      <w:pPr>
        <w:pStyle w:val="Akapitzlist"/>
        <w:widowControl w:val="0"/>
        <w:numPr>
          <w:ilvl w:val="2"/>
          <w:numId w:val="3"/>
        </w:numPr>
        <w:tabs>
          <w:tab w:val="left" w:pos="970"/>
        </w:tabs>
        <w:autoSpaceDE w:val="0"/>
        <w:autoSpaceDN w:val="0"/>
        <w:spacing w:after="0" w:line="360" w:lineRule="auto"/>
        <w:ind w:right="117" w:hanging="286"/>
        <w:contextualSpacing w:val="0"/>
        <w:jc w:val="both"/>
        <w:rPr>
          <w:rFonts w:ascii="Arial" w:hAnsi="Arial" w:cs="Arial"/>
          <w:sz w:val="21"/>
          <w:szCs w:val="21"/>
        </w:rPr>
      </w:pPr>
      <w:r w:rsidRPr="00BA6D9D">
        <w:rPr>
          <w:rFonts w:ascii="Arial" w:hAnsi="Arial" w:cs="Arial"/>
          <w:sz w:val="21"/>
          <w:szCs w:val="21"/>
        </w:rPr>
        <w:t>gdy właściwe organy administracji publicznej i instytucje zarządzające nie wydały wymaganych decyzji administracyjnych lub uzgodnień czy postanowień w terminach określonych przepisami</w:t>
      </w:r>
      <w:r w:rsidRPr="00BA6D9D">
        <w:rPr>
          <w:rFonts w:ascii="Arial" w:hAnsi="Arial" w:cs="Arial"/>
          <w:spacing w:val="-4"/>
          <w:sz w:val="21"/>
          <w:szCs w:val="21"/>
        </w:rPr>
        <w:t xml:space="preserve"> </w:t>
      </w:r>
      <w:r w:rsidRPr="00BA6D9D">
        <w:rPr>
          <w:rFonts w:ascii="Arial" w:hAnsi="Arial" w:cs="Arial"/>
          <w:sz w:val="21"/>
          <w:szCs w:val="21"/>
        </w:rPr>
        <w:t>prawa;</w:t>
      </w:r>
    </w:p>
    <w:p w14:paraId="24F0D002" w14:textId="77777777" w:rsidR="00083753" w:rsidRPr="00BA6D9D" w:rsidRDefault="00083753" w:rsidP="00CC46AF">
      <w:pPr>
        <w:pStyle w:val="Akapitzlist"/>
        <w:widowControl w:val="0"/>
        <w:numPr>
          <w:ilvl w:val="2"/>
          <w:numId w:val="3"/>
        </w:numPr>
        <w:tabs>
          <w:tab w:val="left" w:pos="970"/>
        </w:tabs>
        <w:autoSpaceDE w:val="0"/>
        <w:autoSpaceDN w:val="0"/>
        <w:spacing w:after="0" w:line="360" w:lineRule="auto"/>
        <w:ind w:right="115" w:hanging="286"/>
        <w:contextualSpacing w:val="0"/>
        <w:jc w:val="both"/>
        <w:rPr>
          <w:rFonts w:ascii="Arial" w:hAnsi="Arial" w:cs="Arial"/>
          <w:sz w:val="21"/>
          <w:szCs w:val="21"/>
        </w:rPr>
      </w:pPr>
      <w:r w:rsidRPr="00BA6D9D">
        <w:rPr>
          <w:rFonts w:ascii="Arial" w:hAnsi="Arial" w:cs="Arial"/>
          <w:sz w:val="21"/>
          <w:szCs w:val="21"/>
        </w:rPr>
        <w:t>w przypadku konieczności dokonania korekt w odniesieniu do uzgodnionej wcześniej przez Zamawiającego dokumentacji, a wynikającej ze zmiany stanowiska Zamawiającego lub stanowiska instytucji uzgadniających,</w:t>
      </w:r>
      <w:r w:rsidRPr="00BA6D9D">
        <w:rPr>
          <w:rFonts w:ascii="Arial" w:hAnsi="Arial" w:cs="Arial"/>
          <w:spacing w:val="-7"/>
          <w:sz w:val="21"/>
          <w:szCs w:val="21"/>
        </w:rPr>
        <w:t xml:space="preserve"> </w:t>
      </w:r>
      <w:r w:rsidRPr="00BA6D9D">
        <w:rPr>
          <w:rFonts w:ascii="Arial" w:hAnsi="Arial" w:cs="Arial"/>
          <w:sz w:val="21"/>
          <w:szCs w:val="21"/>
        </w:rPr>
        <w:t>opiniujących;</w:t>
      </w:r>
    </w:p>
    <w:p w14:paraId="4568A8B4" w14:textId="77777777" w:rsidR="00083753" w:rsidRPr="00BA6D9D" w:rsidRDefault="00083753" w:rsidP="00CC46AF">
      <w:pPr>
        <w:pStyle w:val="Akapitzlist"/>
        <w:widowControl w:val="0"/>
        <w:numPr>
          <w:ilvl w:val="2"/>
          <w:numId w:val="3"/>
        </w:numPr>
        <w:tabs>
          <w:tab w:val="left" w:pos="970"/>
        </w:tabs>
        <w:autoSpaceDE w:val="0"/>
        <w:autoSpaceDN w:val="0"/>
        <w:spacing w:after="0" w:line="360" w:lineRule="auto"/>
        <w:ind w:right="114" w:hanging="286"/>
        <w:contextualSpacing w:val="0"/>
        <w:jc w:val="both"/>
        <w:rPr>
          <w:rFonts w:ascii="Arial" w:hAnsi="Arial" w:cs="Arial"/>
          <w:sz w:val="21"/>
          <w:szCs w:val="21"/>
        </w:rPr>
      </w:pPr>
      <w:r w:rsidRPr="00BA6D9D">
        <w:rPr>
          <w:rFonts w:ascii="Arial" w:hAnsi="Arial" w:cs="Arial"/>
          <w:sz w:val="21"/>
          <w:szCs w:val="21"/>
        </w:rPr>
        <w:t xml:space="preserve">konieczności zlecenia realizacji dodatkowych elementów </w:t>
      </w:r>
      <w:proofErr w:type="gramStart"/>
      <w:r w:rsidRPr="00BA6D9D">
        <w:rPr>
          <w:rFonts w:ascii="Arial" w:hAnsi="Arial" w:cs="Arial"/>
          <w:sz w:val="21"/>
          <w:szCs w:val="21"/>
        </w:rPr>
        <w:t>zamówienia</w:t>
      </w:r>
      <w:proofErr w:type="gramEnd"/>
      <w:r w:rsidRPr="00BA6D9D">
        <w:rPr>
          <w:rFonts w:ascii="Arial" w:hAnsi="Arial" w:cs="Arial"/>
          <w:sz w:val="21"/>
          <w:szCs w:val="21"/>
        </w:rPr>
        <w:t xml:space="preserve"> jeżeli mają wpływ na termin</w:t>
      </w:r>
      <w:r w:rsidRPr="00BA6D9D">
        <w:rPr>
          <w:rFonts w:ascii="Arial" w:hAnsi="Arial" w:cs="Arial"/>
          <w:spacing w:val="-3"/>
          <w:sz w:val="21"/>
          <w:szCs w:val="21"/>
        </w:rPr>
        <w:t xml:space="preserve"> </w:t>
      </w:r>
      <w:r w:rsidRPr="00BA6D9D">
        <w:rPr>
          <w:rFonts w:ascii="Arial" w:hAnsi="Arial" w:cs="Arial"/>
          <w:sz w:val="21"/>
          <w:szCs w:val="21"/>
        </w:rPr>
        <w:t>realizacji;</w:t>
      </w:r>
    </w:p>
    <w:p w14:paraId="5B1CE246" w14:textId="77777777" w:rsidR="00083753" w:rsidRPr="00BA6D9D" w:rsidRDefault="00083753" w:rsidP="00CC46AF">
      <w:pPr>
        <w:pStyle w:val="Akapitzlist"/>
        <w:widowControl w:val="0"/>
        <w:numPr>
          <w:ilvl w:val="2"/>
          <w:numId w:val="3"/>
        </w:numPr>
        <w:tabs>
          <w:tab w:val="left" w:pos="992"/>
        </w:tabs>
        <w:autoSpaceDE w:val="0"/>
        <w:autoSpaceDN w:val="0"/>
        <w:spacing w:after="0" w:line="360" w:lineRule="auto"/>
        <w:ind w:right="117" w:hanging="286"/>
        <w:contextualSpacing w:val="0"/>
        <w:jc w:val="both"/>
        <w:rPr>
          <w:rFonts w:ascii="Arial" w:hAnsi="Arial" w:cs="Arial"/>
          <w:sz w:val="21"/>
          <w:szCs w:val="21"/>
        </w:rPr>
      </w:pPr>
      <w:r w:rsidRPr="00BA6D9D">
        <w:rPr>
          <w:rFonts w:ascii="Arial" w:hAnsi="Arial" w:cs="Arial"/>
          <w:sz w:val="21"/>
          <w:szCs w:val="21"/>
        </w:rPr>
        <w:t>innych przyczyn zewnętrznych niezależnych od Zamawiającego i Wykonawcy skutkujących niemożliwością prowadzenia prac</w:t>
      </w:r>
      <w:r w:rsidRPr="00BA6D9D">
        <w:rPr>
          <w:rFonts w:ascii="Arial" w:hAnsi="Arial" w:cs="Arial"/>
          <w:spacing w:val="-2"/>
          <w:sz w:val="21"/>
          <w:szCs w:val="21"/>
        </w:rPr>
        <w:t xml:space="preserve"> </w:t>
      </w:r>
      <w:r w:rsidRPr="00BA6D9D">
        <w:rPr>
          <w:rFonts w:ascii="Arial" w:hAnsi="Arial" w:cs="Arial"/>
          <w:sz w:val="21"/>
          <w:szCs w:val="21"/>
        </w:rPr>
        <w:t>projektowych;</w:t>
      </w:r>
    </w:p>
    <w:p w14:paraId="7E216BF2" w14:textId="77777777" w:rsidR="00083753" w:rsidRPr="00BA6D9D" w:rsidRDefault="00083753" w:rsidP="00CC46AF">
      <w:pPr>
        <w:pStyle w:val="Akapitzlist"/>
        <w:widowControl w:val="0"/>
        <w:numPr>
          <w:ilvl w:val="2"/>
          <w:numId w:val="3"/>
        </w:numPr>
        <w:tabs>
          <w:tab w:val="left" w:pos="970"/>
        </w:tabs>
        <w:autoSpaceDE w:val="0"/>
        <w:autoSpaceDN w:val="0"/>
        <w:spacing w:after="0" w:line="360" w:lineRule="auto"/>
        <w:ind w:right="113" w:hanging="286"/>
        <w:contextualSpacing w:val="0"/>
        <w:jc w:val="both"/>
        <w:rPr>
          <w:rFonts w:ascii="Arial" w:hAnsi="Arial" w:cs="Arial"/>
          <w:sz w:val="21"/>
          <w:szCs w:val="21"/>
        </w:rPr>
      </w:pPr>
      <w:r w:rsidRPr="00BA6D9D">
        <w:rPr>
          <w:rFonts w:ascii="Arial" w:hAnsi="Arial" w:cs="Arial"/>
          <w:sz w:val="21"/>
          <w:szCs w:val="21"/>
        </w:rPr>
        <w:t>wystąpienia siły wyższej rozumianej jako zdarzenie zewnętrzne, niemożliwie do przewidzenia, którego skutkom nie można zapobiec, za którą Strony uznają na przykład: wprowadzony odpowiednim aktem prawnym stan zagrożenia epidemicznego, stan epidemii, stan wyjątkowy czy pozostałe stany nadzwyczajne, klęska żywiołowa, pożary, powodzie, trzęsienia ziemi, działania wojenne, strajki, blokady oraz wszelkie inne okoliczności lub przyczyny niezależne od</w:t>
      </w:r>
      <w:r w:rsidRPr="00BA6D9D">
        <w:rPr>
          <w:rFonts w:ascii="Arial" w:hAnsi="Arial" w:cs="Arial"/>
          <w:spacing w:val="-10"/>
          <w:sz w:val="21"/>
          <w:szCs w:val="21"/>
        </w:rPr>
        <w:t xml:space="preserve"> </w:t>
      </w:r>
      <w:r w:rsidRPr="00BA6D9D">
        <w:rPr>
          <w:rFonts w:ascii="Arial" w:hAnsi="Arial" w:cs="Arial"/>
          <w:sz w:val="21"/>
          <w:szCs w:val="21"/>
        </w:rPr>
        <w:t>Stron.</w:t>
      </w:r>
    </w:p>
    <w:p w14:paraId="63371EEB" w14:textId="77777777" w:rsidR="00083753" w:rsidRPr="00BA6D9D" w:rsidRDefault="00083753" w:rsidP="00CC46AF">
      <w:pPr>
        <w:pStyle w:val="Akapitzlist"/>
        <w:widowControl w:val="0"/>
        <w:numPr>
          <w:ilvl w:val="2"/>
          <w:numId w:val="3"/>
        </w:numPr>
        <w:tabs>
          <w:tab w:val="left" w:pos="970"/>
        </w:tabs>
        <w:autoSpaceDE w:val="0"/>
        <w:autoSpaceDN w:val="0"/>
        <w:spacing w:after="0" w:line="360" w:lineRule="auto"/>
        <w:ind w:right="113" w:hanging="286"/>
        <w:contextualSpacing w:val="0"/>
        <w:jc w:val="both"/>
        <w:rPr>
          <w:rFonts w:ascii="Arial" w:hAnsi="Arial" w:cs="Arial"/>
          <w:sz w:val="21"/>
          <w:szCs w:val="21"/>
        </w:rPr>
      </w:pPr>
      <w:r w:rsidRPr="00BA6D9D">
        <w:rPr>
          <w:rFonts w:ascii="Arial" w:hAnsi="Arial" w:cs="Arial"/>
          <w:sz w:val="21"/>
          <w:szCs w:val="21"/>
        </w:rPr>
        <w:t xml:space="preserve">z przyczyn niezawinionych przez Wykonawcę ulegnie wydłużeniu termin realizacji umowy, </w:t>
      </w:r>
      <w:r w:rsidR="00EA4EA9" w:rsidRPr="00BA6D9D">
        <w:rPr>
          <w:rFonts w:ascii="Arial" w:hAnsi="Arial" w:cs="Arial"/>
          <w:sz w:val="21"/>
          <w:szCs w:val="21"/>
        </w:rPr>
        <w:br/>
      </w:r>
      <w:r w:rsidRPr="00BA6D9D">
        <w:rPr>
          <w:rFonts w:ascii="Arial" w:hAnsi="Arial" w:cs="Arial"/>
          <w:sz w:val="21"/>
          <w:szCs w:val="21"/>
        </w:rPr>
        <w:t xml:space="preserve">o którym mowa w § </w:t>
      </w:r>
      <w:r w:rsidR="00C075D8" w:rsidRPr="00BA6D9D">
        <w:rPr>
          <w:rFonts w:ascii="Arial" w:hAnsi="Arial" w:cs="Arial"/>
          <w:sz w:val="21"/>
          <w:szCs w:val="21"/>
        </w:rPr>
        <w:t>3</w:t>
      </w:r>
      <w:r w:rsidRPr="00BA6D9D">
        <w:rPr>
          <w:rFonts w:ascii="Arial" w:hAnsi="Arial" w:cs="Arial"/>
          <w:sz w:val="21"/>
          <w:szCs w:val="21"/>
        </w:rPr>
        <w:t xml:space="preserve"> ust.3 niniejszej umowy.</w:t>
      </w:r>
    </w:p>
    <w:p w14:paraId="54AA0EE3" w14:textId="77777777" w:rsidR="00083753" w:rsidRPr="00BA6D9D" w:rsidRDefault="00083753" w:rsidP="00560EE7">
      <w:pPr>
        <w:pStyle w:val="Tekstpodstawowy"/>
        <w:spacing w:after="0" w:line="360" w:lineRule="auto"/>
        <w:ind w:left="684" w:right="115" w:firstLine="0"/>
        <w:jc w:val="both"/>
        <w:rPr>
          <w:rFonts w:cs="Arial"/>
          <w:sz w:val="21"/>
          <w:szCs w:val="21"/>
        </w:rPr>
      </w:pPr>
      <w:r w:rsidRPr="00BA6D9D">
        <w:rPr>
          <w:rFonts w:cs="Arial"/>
          <w:sz w:val="21"/>
          <w:szCs w:val="21"/>
        </w:rPr>
        <w:t xml:space="preserve">Zmiana terminu realizacji przedmiotu umowy nastąpi o czas przerwy w wykonaniu zamówienia </w:t>
      </w:r>
      <w:r w:rsidR="00EA4EA9" w:rsidRPr="00BA6D9D">
        <w:rPr>
          <w:rFonts w:cs="Arial"/>
          <w:sz w:val="21"/>
          <w:szCs w:val="21"/>
        </w:rPr>
        <w:br/>
      </w:r>
      <w:r w:rsidRPr="00BA6D9D">
        <w:rPr>
          <w:rFonts w:cs="Arial"/>
          <w:sz w:val="21"/>
          <w:szCs w:val="21"/>
        </w:rPr>
        <w:t>w związku ze zdarzeniami przedstawionymi w pkt 1 – lub o czas dodatkowy,</w:t>
      </w:r>
      <w:r w:rsidR="00560EE7" w:rsidRPr="00BA6D9D">
        <w:rPr>
          <w:rFonts w:cs="Arial"/>
          <w:sz w:val="21"/>
          <w:szCs w:val="21"/>
        </w:rPr>
        <w:t xml:space="preserve"> </w:t>
      </w:r>
      <w:r w:rsidRPr="00BA6D9D">
        <w:rPr>
          <w:rFonts w:cs="Arial"/>
          <w:sz w:val="21"/>
          <w:szCs w:val="21"/>
        </w:rPr>
        <w:t>o który muszą być przedłużone wykonywane prace projektowe – w związku ze zdarzeniami przedstawionymi w pkt</w:t>
      </w:r>
      <w:r w:rsidRPr="00BA6D9D">
        <w:rPr>
          <w:rFonts w:cs="Arial"/>
          <w:spacing w:val="-3"/>
          <w:sz w:val="21"/>
          <w:szCs w:val="21"/>
        </w:rPr>
        <w:t xml:space="preserve"> </w:t>
      </w:r>
      <w:r w:rsidRPr="00BA6D9D">
        <w:rPr>
          <w:rFonts w:cs="Arial"/>
          <w:sz w:val="21"/>
          <w:szCs w:val="21"/>
        </w:rPr>
        <w:t>1.</w:t>
      </w:r>
    </w:p>
    <w:p w14:paraId="1B09FB6D" w14:textId="77777777" w:rsidR="00083753" w:rsidRPr="00BA6D9D" w:rsidRDefault="00083753" w:rsidP="00CC46AF">
      <w:pPr>
        <w:pStyle w:val="Akapitzlist"/>
        <w:widowControl w:val="0"/>
        <w:numPr>
          <w:ilvl w:val="1"/>
          <w:numId w:val="3"/>
        </w:numPr>
        <w:tabs>
          <w:tab w:val="left" w:pos="685"/>
        </w:tabs>
        <w:autoSpaceDE w:val="0"/>
        <w:autoSpaceDN w:val="0"/>
        <w:spacing w:after="0" w:line="360" w:lineRule="auto"/>
        <w:ind w:hanging="284"/>
        <w:contextualSpacing w:val="0"/>
        <w:jc w:val="both"/>
        <w:rPr>
          <w:rFonts w:ascii="Arial" w:hAnsi="Arial" w:cs="Arial"/>
          <w:sz w:val="21"/>
          <w:szCs w:val="21"/>
        </w:rPr>
      </w:pPr>
      <w:r w:rsidRPr="00BA6D9D">
        <w:rPr>
          <w:rFonts w:ascii="Arial" w:hAnsi="Arial" w:cs="Arial"/>
          <w:spacing w:val="-122"/>
          <w:sz w:val="21"/>
          <w:szCs w:val="21"/>
          <w:u w:val="single"/>
        </w:rPr>
        <w:lastRenderedPageBreak/>
        <w:t>Z</w:t>
      </w:r>
      <w:r w:rsidRPr="00BA6D9D">
        <w:rPr>
          <w:rFonts w:ascii="Arial" w:hAnsi="Arial" w:cs="Arial"/>
          <w:spacing w:val="71"/>
          <w:sz w:val="21"/>
          <w:szCs w:val="21"/>
          <w:u w:val="single"/>
        </w:rPr>
        <w:t xml:space="preserve"> </w:t>
      </w:r>
      <w:r w:rsidRPr="00BA6D9D">
        <w:rPr>
          <w:rFonts w:ascii="Arial" w:hAnsi="Arial" w:cs="Arial"/>
          <w:sz w:val="21"/>
          <w:szCs w:val="21"/>
          <w:u w:val="single"/>
        </w:rPr>
        <w:t>miany osobowe w</w:t>
      </w:r>
      <w:r w:rsidRPr="00BA6D9D">
        <w:rPr>
          <w:rFonts w:ascii="Arial" w:hAnsi="Arial" w:cs="Arial"/>
          <w:spacing w:val="-1"/>
          <w:sz w:val="21"/>
          <w:szCs w:val="21"/>
          <w:u w:val="single"/>
        </w:rPr>
        <w:t xml:space="preserve"> </w:t>
      </w:r>
      <w:r w:rsidRPr="00BA6D9D">
        <w:rPr>
          <w:rFonts w:ascii="Arial" w:hAnsi="Arial" w:cs="Arial"/>
          <w:sz w:val="21"/>
          <w:szCs w:val="21"/>
          <w:u w:val="single"/>
        </w:rPr>
        <w:t>przypadku:</w:t>
      </w:r>
    </w:p>
    <w:p w14:paraId="68FF39B8" w14:textId="77777777" w:rsidR="00083753" w:rsidRPr="00BA6D9D" w:rsidRDefault="00083753" w:rsidP="00CC46AF">
      <w:pPr>
        <w:pStyle w:val="Akapitzlist"/>
        <w:widowControl w:val="0"/>
        <w:numPr>
          <w:ilvl w:val="2"/>
          <w:numId w:val="3"/>
        </w:numPr>
        <w:tabs>
          <w:tab w:val="left" w:pos="970"/>
        </w:tabs>
        <w:autoSpaceDE w:val="0"/>
        <w:autoSpaceDN w:val="0"/>
        <w:spacing w:after="0" w:line="360" w:lineRule="auto"/>
        <w:ind w:right="114" w:hanging="286"/>
        <w:contextualSpacing w:val="0"/>
        <w:jc w:val="both"/>
        <w:rPr>
          <w:rFonts w:ascii="Arial" w:hAnsi="Arial" w:cs="Arial"/>
          <w:sz w:val="21"/>
          <w:szCs w:val="21"/>
        </w:rPr>
      </w:pPr>
      <w:r w:rsidRPr="00BA6D9D">
        <w:rPr>
          <w:rFonts w:ascii="Arial" w:hAnsi="Arial" w:cs="Arial"/>
          <w:sz w:val="21"/>
          <w:szCs w:val="21"/>
        </w:rPr>
        <w:t xml:space="preserve">zmiany osób odpowiadających za realizację </w:t>
      </w:r>
      <w:r w:rsidRPr="00BA6D9D">
        <w:rPr>
          <w:rFonts w:ascii="Arial" w:hAnsi="Arial" w:cs="Arial"/>
          <w:spacing w:val="-3"/>
          <w:sz w:val="21"/>
          <w:szCs w:val="21"/>
        </w:rPr>
        <w:t xml:space="preserve">umowy, </w:t>
      </w:r>
      <w:r w:rsidRPr="00BA6D9D">
        <w:rPr>
          <w:rFonts w:ascii="Arial" w:hAnsi="Arial" w:cs="Arial"/>
          <w:sz w:val="21"/>
          <w:szCs w:val="21"/>
        </w:rPr>
        <w:t xml:space="preserve">o których mowa w § </w:t>
      </w:r>
      <w:r w:rsidR="004551FB" w:rsidRPr="00BA6D9D">
        <w:rPr>
          <w:rFonts w:ascii="Arial" w:hAnsi="Arial" w:cs="Arial"/>
          <w:sz w:val="21"/>
          <w:szCs w:val="21"/>
        </w:rPr>
        <w:t>6</w:t>
      </w:r>
      <w:r w:rsidRPr="00BA6D9D">
        <w:rPr>
          <w:rFonts w:ascii="Arial" w:hAnsi="Arial" w:cs="Arial"/>
          <w:sz w:val="21"/>
          <w:szCs w:val="21"/>
        </w:rPr>
        <w:t xml:space="preserve"> umowy pod warunkiem, że osoby te będą spełniały wymagania określone w</w:t>
      </w:r>
      <w:r w:rsidRPr="00BA6D9D">
        <w:rPr>
          <w:rFonts w:ascii="Arial" w:hAnsi="Arial" w:cs="Arial"/>
          <w:spacing w:val="-6"/>
          <w:sz w:val="21"/>
          <w:szCs w:val="21"/>
        </w:rPr>
        <w:t xml:space="preserve"> </w:t>
      </w:r>
      <w:r w:rsidRPr="00BA6D9D">
        <w:rPr>
          <w:rFonts w:ascii="Arial" w:hAnsi="Arial" w:cs="Arial"/>
          <w:sz w:val="21"/>
          <w:szCs w:val="21"/>
        </w:rPr>
        <w:t>SWZ;</w:t>
      </w:r>
    </w:p>
    <w:p w14:paraId="22563FBB" w14:textId="77777777" w:rsidR="00083753" w:rsidRPr="00BA6D9D" w:rsidRDefault="00083753" w:rsidP="00CC46AF">
      <w:pPr>
        <w:pStyle w:val="Akapitzlist"/>
        <w:widowControl w:val="0"/>
        <w:numPr>
          <w:ilvl w:val="2"/>
          <w:numId w:val="3"/>
        </w:numPr>
        <w:tabs>
          <w:tab w:val="left" w:pos="970"/>
        </w:tabs>
        <w:autoSpaceDE w:val="0"/>
        <w:autoSpaceDN w:val="0"/>
        <w:spacing w:after="0" w:line="360" w:lineRule="auto"/>
        <w:ind w:right="113" w:hanging="286"/>
        <w:contextualSpacing w:val="0"/>
        <w:jc w:val="both"/>
        <w:rPr>
          <w:rFonts w:ascii="Arial" w:hAnsi="Arial" w:cs="Arial"/>
          <w:sz w:val="21"/>
          <w:szCs w:val="21"/>
        </w:rPr>
      </w:pPr>
      <w:r w:rsidRPr="00BA6D9D">
        <w:rPr>
          <w:rFonts w:ascii="Arial" w:hAnsi="Arial" w:cs="Arial"/>
          <w:sz w:val="21"/>
          <w:szCs w:val="21"/>
        </w:rPr>
        <w:t xml:space="preserve">zmiany podwykonawcy, przy pomocy, którego Wykonawca wykonuje przedmiot umowy; zmiana jest możliwa tylko w przypadku, gdy nowy podwykonawca posiada tożsamą wiedzę </w:t>
      </w:r>
      <w:r w:rsidR="00EA4EA9" w:rsidRPr="00BA6D9D">
        <w:rPr>
          <w:rFonts w:ascii="Arial" w:hAnsi="Arial" w:cs="Arial"/>
          <w:sz w:val="21"/>
          <w:szCs w:val="21"/>
        </w:rPr>
        <w:br/>
      </w:r>
      <w:r w:rsidRPr="00BA6D9D">
        <w:rPr>
          <w:rFonts w:ascii="Arial" w:hAnsi="Arial" w:cs="Arial"/>
          <w:sz w:val="21"/>
          <w:szCs w:val="21"/>
        </w:rPr>
        <w:t>i doświadczenie zawodowe, potencjał techniczny oraz osoby zdolne do</w:t>
      </w:r>
      <w:r w:rsidRPr="00BA6D9D">
        <w:rPr>
          <w:rFonts w:ascii="Arial" w:hAnsi="Arial" w:cs="Arial"/>
          <w:spacing w:val="23"/>
          <w:sz w:val="21"/>
          <w:szCs w:val="21"/>
        </w:rPr>
        <w:t xml:space="preserve"> </w:t>
      </w:r>
      <w:r w:rsidRPr="00BA6D9D">
        <w:rPr>
          <w:rFonts w:ascii="Arial" w:hAnsi="Arial" w:cs="Arial"/>
          <w:sz w:val="21"/>
          <w:szCs w:val="21"/>
        </w:rPr>
        <w:t>wykonania zamówienia, a także jest w sytuacji ekonomiczniej i finansowej, jak dotychczasowy podwykonawca;</w:t>
      </w:r>
    </w:p>
    <w:p w14:paraId="61D7B462" w14:textId="77777777" w:rsidR="00083753" w:rsidRPr="00BA6D9D" w:rsidRDefault="00083753" w:rsidP="00CC46AF">
      <w:pPr>
        <w:pStyle w:val="Akapitzlist"/>
        <w:widowControl w:val="0"/>
        <w:numPr>
          <w:ilvl w:val="2"/>
          <w:numId w:val="3"/>
        </w:numPr>
        <w:tabs>
          <w:tab w:val="left" w:pos="970"/>
        </w:tabs>
        <w:autoSpaceDE w:val="0"/>
        <w:autoSpaceDN w:val="0"/>
        <w:spacing w:after="0" w:line="360" w:lineRule="auto"/>
        <w:ind w:right="111" w:hanging="286"/>
        <w:contextualSpacing w:val="0"/>
        <w:jc w:val="both"/>
        <w:rPr>
          <w:rFonts w:ascii="Arial" w:hAnsi="Arial" w:cs="Arial"/>
          <w:sz w:val="21"/>
          <w:szCs w:val="21"/>
        </w:rPr>
      </w:pPr>
      <w:r w:rsidRPr="00BA6D9D">
        <w:rPr>
          <w:rFonts w:ascii="Arial" w:hAnsi="Arial" w:cs="Arial"/>
          <w:sz w:val="21"/>
          <w:szCs w:val="21"/>
        </w:rPr>
        <w:t xml:space="preserve">powierzenie wykonania części zamówienia podwykonawcy w trakcie realizacji zadania, jeżeli Wykonawca nie zakładał wykonania zamówienia przy pomocy podwykonawcy(ców) na etapie złożenia oferty lub rozszerzenia zakresu podwykonawstwa w porównaniu do wskazanego </w:t>
      </w:r>
      <w:r w:rsidR="00EA4EA9" w:rsidRPr="00BA6D9D">
        <w:rPr>
          <w:rFonts w:ascii="Arial" w:hAnsi="Arial" w:cs="Arial"/>
          <w:sz w:val="21"/>
          <w:szCs w:val="21"/>
        </w:rPr>
        <w:br/>
      </w:r>
      <w:r w:rsidRPr="00BA6D9D">
        <w:rPr>
          <w:rFonts w:ascii="Arial" w:hAnsi="Arial" w:cs="Arial"/>
          <w:sz w:val="21"/>
          <w:szCs w:val="21"/>
        </w:rPr>
        <w:t>w ofercie Wykonawcy.</w:t>
      </w:r>
    </w:p>
    <w:p w14:paraId="2B30106F" w14:textId="3E7EB1CE" w:rsidR="00083753" w:rsidRPr="00BA6D9D" w:rsidRDefault="00083753" w:rsidP="00CC46AF">
      <w:pPr>
        <w:pStyle w:val="Akapitzlist"/>
        <w:widowControl w:val="0"/>
        <w:numPr>
          <w:ilvl w:val="1"/>
          <w:numId w:val="3"/>
        </w:numPr>
        <w:tabs>
          <w:tab w:val="left" w:pos="685"/>
        </w:tabs>
        <w:autoSpaceDE w:val="0"/>
        <w:autoSpaceDN w:val="0"/>
        <w:spacing w:after="0" w:line="360" w:lineRule="auto"/>
        <w:ind w:hanging="284"/>
        <w:contextualSpacing w:val="0"/>
        <w:jc w:val="both"/>
        <w:rPr>
          <w:rFonts w:ascii="Arial" w:hAnsi="Arial" w:cs="Arial"/>
          <w:sz w:val="21"/>
          <w:szCs w:val="21"/>
        </w:rPr>
      </w:pPr>
      <w:r w:rsidRPr="00BA6D9D">
        <w:rPr>
          <w:rFonts w:ascii="Arial" w:hAnsi="Arial" w:cs="Arial"/>
          <w:spacing w:val="-122"/>
          <w:sz w:val="21"/>
          <w:szCs w:val="21"/>
          <w:u w:val="single"/>
        </w:rPr>
        <w:t>Z</w:t>
      </w:r>
      <w:r w:rsidRPr="00C36FBE">
        <w:rPr>
          <w:rFonts w:ascii="Arial" w:hAnsi="Arial" w:cs="Arial"/>
          <w:spacing w:val="70"/>
          <w:sz w:val="21"/>
          <w:szCs w:val="21"/>
          <w:u w:val="single"/>
        </w:rPr>
        <w:t xml:space="preserve"> </w:t>
      </w:r>
      <w:r w:rsidRPr="00BA6D9D">
        <w:rPr>
          <w:rFonts w:ascii="Arial" w:hAnsi="Arial" w:cs="Arial"/>
          <w:sz w:val="21"/>
          <w:szCs w:val="21"/>
          <w:u w:val="single"/>
        </w:rPr>
        <w:t>miany istotnych elementów</w:t>
      </w:r>
      <w:r w:rsidRPr="00BA6D9D">
        <w:rPr>
          <w:rFonts w:ascii="Arial" w:hAnsi="Arial" w:cs="Arial"/>
          <w:spacing w:val="-8"/>
          <w:sz w:val="21"/>
          <w:szCs w:val="21"/>
          <w:u w:val="single"/>
        </w:rPr>
        <w:t xml:space="preserve"> </w:t>
      </w:r>
      <w:r w:rsidRPr="00BA6D9D">
        <w:rPr>
          <w:rFonts w:ascii="Arial" w:hAnsi="Arial" w:cs="Arial"/>
          <w:sz w:val="21"/>
          <w:szCs w:val="21"/>
          <w:u w:val="single"/>
        </w:rPr>
        <w:t>umowy:</w:t>
      </w:r>
    </w:p>
    <w:p w14:paraId="23F67580" w14:textId="0D981C08" w:rsidR="00171FD3" w:rsidRPr="00866441" w:rsidRDefault="00171FD3" w:rsidP="00CC46AF">
      <w:pPr>
        <w:pStyle w:val="Akapitzlist"/>
        <w:widowControl w:val="0"/>
        <w:numPr>
          <w:ilvl w:val="2"/>
          <w:numId w:val="3"/>
        </w:numPr>
        <w:tabs>
          <w:tab w:val="left" w:pos="970"/>
        </w:tabs>
        <w:autoSpaceDE w:val="0"/>
        <w:autoSpaceDN w:val="0"/>
        <w:spacing w:before="1" w:after="0" w:line="360" w:lineRule="auto"/>
        <w:ind w:right="115" w:hanging="286"/>
        <w:contextualSpacing w:val="0"/>
        <w:jc w:val="both"/>
        <w:rPr>
          <w:rFonts w:ascii="Arial" w:hAnsi="Arial" w:cs="Arial"/>
          <w:sz w:val="21"/>
          <w:szCs w:val="21"/>
        </w:rPr>
      </w:pPr>
      <w:r w:rsidRPr="00866441">
        <w:rPr>
          <w:rFonts w:ascii="Arial" w:hAnsi="Arial" w:cs="Arial"/>
          <w:sz w:val="21"/>
          <w:szCs w:val="21"/>
        </w:rPr>
        <w:t>zmiana zakresu</w:t>
      </w:r>
      <w:r w:rsidR="005B1A96" w:rsidRPr="00866441">
        <w:rPr>
          <w:rFonts w:ascii="Arial" w:hAnsi="Arial" w:cs="Arial"/>
          <w:sz w:val="21"/>
          <w:szCs w:val="21"/>
        </w:rPr>
        <w:t xml:space="preserve"> przedmiotu umowy</w:t>
      </w:r>
      <w:r w:rsidRPr="00866441">
        <w:rPr>
          <w:rFonts w:ascii="Arial" w:hAnsi="Arial" w:cs="Arial"/>
          <w:sz w:val="21"/>
          <w:szCs w:val="21"/>
        </w:rPr>
        <w:t xml:space="preserve"> w przypadku braku możliwości </w:t>
      </w:r>
      <w:r w:rsidR="005B1A96" w:rsidRPr="00866441">
        <w:rPr>
          <w:rFonts w:ascii="Arial" w:hAnsi="Arial" w:cs="Arial"/>
          <w:sz w:val="21"/>
          <w:szCs w:val="21"/>
        </w:rPr>
        <w:t xml:space="preserve">zaprojektowania 3 kondygnacji miejsc ukrycia/garaży z uwagi na uwarunkowania </w:t>
      </w:r>
      <w:proofErr w:type="gramStart"/>
      <w:r w:rsidR="005B1A96" w:rsidRPr="00866441">
        <w:rPr>
          <w:rFonts w:ascii="Arial" w:hAnsi="Arial" w:cs="Arial"/>
          <w:sz w:val="21"/>
          <w:szCs w:val="21"/>
        </w:rPr>
        <w:t>geotechniczne,  geologiczne,  uzbrojenie</w:t>
      </w:r>
      <w:proofErr w:type="gramEnd"/>
      <w:r w:rsidR="005B1A96" w:rsidRPr="00866441">
        <w:rPr>
          <w:rFonts w:ascii="Arial" w:hAnsi="Arial" w:cs="Arial"/>
          <w:sz w:val="21"/>
          <w:szCs w:val="21"/>
        </w:rPr>
        <w:t xml:space="preserve"> terenu, uzgodnienia lub inne; </w:t>
      </w:r>
    </w:p>
    <w:p w14:paraId="41068046" w14:textId="77777777" w:rsidR="00083753" w:rsidRPr="00BA6D9D" w:rsidRDefault="00083753" w:rsidP="00CC46AF">
      <w:pPr>
        <w:pStyle w:val="Akapitzlist"/>
        <w:widowControl w:val="0"/>
        <w:numPr>
          <w:ilvl w:val="2"/>
          <w:numId w:val="3"/>
        </w:numPr>
        <w:tabs>
          <w:tab w:val="left" w:pos="970"/>
        </w:tabs>
        <w:autoSpaceDE w:val="0"/>
        <w:autoSpaceDN w:val="0"/>
        <w:spacing w:after="0" w:line="360" w:lineRule="auto"/>
        <w:ind w:right="114" w:hanging="286"/>
        <w:contextualSpacing w:val="0"/>
        <w:jc w:val="both"/>
        <w:rPr>
          <w:rFonts w:ascii="Arial" w:hAnsi="Arial" w:cs="Arial"/>
          <w:sz w:val="21"/>
          <w:szCs w:val="21"/>
        </w:rPr>
      </w:pPr>
      <w:r w:rsidRPr="00BA6D9D">
        <w:rPr>
          <w:rFonts w:ascii="Arial" w:hAnsi="Arial" w:cs="Arial"/>
          <w:sz w:val="21"/>
          <w:szCs w:val="21"/>
        </w:rPr>
        <w:t>przypadki losowe (np. kataklizmy, epidemie, awarie urządzeń wywołane przez wyładowania atmosferyczne lub inne czynniki zewnętrzne i niemożliwe do przewidzenia wydarzenia), które będą miały wpływ na treść zawartej umowy i termin</w:t>
      </w:r>
      <w:r w:rsidRPr="00BA6D9D">
        <w:rPr>
          <w:rFonts w:ascii="Arial" w:hAnsi="Arial" w:cs="Arial"/>
          <w:spacing w:val="-9"/>
          <w:sz w:val="21"/>
          <w:szCs w:val="21"/>
        </w:rPr>
        <w:t xml:space="preserve"> </w:t>
      </w:r>
      <w:r w:rsidRPr="00BA6D9D">
        <w:rPr>
          <w:rFonts w:ascii="Arial" w:hAnsi="Arial" w:cs="Arial"/>
          <w:sz w:val="21"/>
          <w:szCs w:val="21"/>
        </w:rPr>
        <w:t>realizacji;</w:t>
      </w:r>
    </w:p>
    <w:p w14:paraId="3173CFED" w14:textId="77777777" w:rsidR="00083753" w:rsidRPr="00BA6D9D" w:rsidRDefault="00083753" w:rsidP="00CC46AF">
      <w:pPr>
        <w:pStyle w:val="Akapitzlist"/>
        <w:widowControl w:val="0"/>
        <w:numPr>
          <w:ilvl w:val="2"/>
          <w:numId w:val="3"/>
        </w:numPr>
        <w:tabs>
          <w:tab w:val="left" w:pos="970"/>
        </w:tabs>
        <w:autoSpaceDE w:val="0"/>
        <w:autoSpaceDN w:val="0"/>
        <w:spacing w:after="0" w:line="360" w:lineRule="auto"/>
        <w:ind w:right="116" w:hanging="286"/>
        <w:contextualSpacing w:val="0"/>
        <w:jc w:val="both"/>
        <w:rPr>
          <w:rFonts w:ascii="Arial" w:hAnsi="Arial" w:cs="Arial"/>
          <w:sz w:val="21"/>
          <w:szCs w:val="21"/>
        </w:rPr>
      </w:pPr>
      <w:r w:rsidRPr="00BA6D9D">
        <w:rPr>
          <w:rFonts w:ascii="Arial" w:hAnsi="Arial" w:cs="Arial"/>
          <w:sz w:val="21"/>
          <w:szCs w:val="21"/>
        </w:rPr>
        <w:t>zmiany przepisów powodujących konieczność innych rozwiązań niż zakładano w opisie przedmiotu</w:t>
      </w:r>
      <w:r w:rsidRPr="00BA6D9D">
        <w:rPr>
          <w:rFonts w:ascii="Arial" w:hAnsi="Arial" w:cs="Arial"/>
          <w:spacing w:val="-3"/>
          <w:sz w:val="21"/>
          <w:szCs w:val="21"/>
        </w:rPr>
        <w:t xml:space="preserve"> </w:t>
      </w:r>
      <w:r w:rsidRPr="00BA6D9D">
        <w:rPr>
          <w:rFonts w:ascii="Arial" w:hAnsi="Arial" w:cs="Arial"/>
          <w:sz w:val="21"/>
          <w:szCs w:val="21"/>
        </w:rPr>
        <w:t>zamówienia;</w:t>
      </w:r>
    </w:p>
    <w:p w14:paraId="5912D0D7" w14:textId="77777777" w:rsidR="004731F1" w:rsidRDefault="00083753" w:rsidP="004731F1">
      <w:pPr>
        <w:pStyle w:val="Akapitzlist"/>
        <w:widowControl w:val="0"/>
        <w:numPr>
          <w:ilvl w:val="2"/>
          <w:numId w:val="3"/>
        </w:numPr>
        <w:tabs>
          <w:tab w:val="left" w:pos="970"/>
        </w:tabs>
        <w:autoSpaceDE w:val="0"/>
        <w:autoSpaceDN w:val="0"/>
        <w:spacing w:before="1" w:after="0" w:line="360" w:lineRule="auto"/>
        <w:ind w:left="969" w:hanging="286"/>
        <w:contextualSpacing w:val="0"/>
        <w:jc w:val="both"/>
        <w:rPr>
          <w:rFonts w:ascii="Arial" w:hAnsi="Arial" w:cs="Arial"/>
          <w:sz w:val="21"/>
          <w:szCs w:val="21"/>
        </w:rPr>
      </w:pPr>
      <w:r w:rsidRPr="00BA6D9D">
        <w:rPr>
          <w:rFonts w:ascii="Arial" w:hAnsi="Arial" w:cs="Arial"/>
          <w:sz w:val="21"/>
          <w:szCs w:val="21"/>
        </w:rPr>
        <w:t>zmiana nazwy</w:t>
      </w:r>
      <w:r w:rsidRPr="00BA6D9D">
        <w:rPr>
          <w:rFonts w:ascii="Arial" w:hAnsi="Arial" w:cs="Arial"/>
          <w:spacing w:val="-3"/>
          <w:sz w:val="21"/>
          <w:szCs w:val="21"/>
        </w:rPr>
        <w:t xml:space="preserve"> </w:t>
      </w:r>
      <w:r w:rsidRPr="00BA6D9D">
        <w:rPr>
          <w:rFonts w:ascii="Arial" w:hAnsi="Arial" w:cs="Arial"/>
          <w:sz w:val="21"/>
          <w:szCs w:val="21"/>
        </w:rPr>
        <w:t>zadania;</w:t>
      </w:r>
    </w:p>
    <w:p w14:paraId="6E3CF9C3" w14:textId="2AECCA1F" w:rsidR="00083753" w:rsidRPr="004731F1" w:rsidRDefault="00083753" w:rsidP="004731F1">
      <w:pPr>
        <w:pStyle w:val="Akapitzlist"/>
        <w:widowControl w:val="0"/>
        <w:numPr>
          <w:ilvl w:val="2"/>
          <w:numId w:val="3"/>
        </w:numPr>
        <w:tabs>
          <w:tab w:val="left" w:pos="970"/>
        </w:tabs>
        <w:autoSpaceDE w:val="0"/>
        <w:autoSpaceDN w:val="0"/>
        <w:spacing w:before="1" w:after="0" w:line="360" w:lineRule="auto"/>
        <w:ind w:left="969" w:hanging="286"/>
        <w:contextualSpacing w:val="0"/>
        <w:jc w:val="both"/>
        <w:rPr>
          <w:rFonts w:ascii="Arial" w:hAnsi="Arial" w:cs="Arial"/>
          <w:sz w:val="21"/>
          <w:szCs w:val="21"/>
        </w:rPr>
      </w:pPr>
      <w:r w:rsidRPr="004731F1">
        <w:rPr>
          <w:rFonts w:ascii="Arial" w:hAnsi="Arial" w:cs="Arial"/>
          <w:sz w:val="21"/>
          <w:szCs w:val="21"/>
        </w:rPr>
        <w:t>zmiana nazwy Zamawiającego lub</w:t>
      </w:r>
      <w:r w:rsidRPr="004731F1">
        <w:rPr>
          <w:rFonts w:ascii="Arial" w:hAnsi="Arial" w:cs="Arial"/>
          <w:spacing w:val="-1"/>
          <w:sz w:val="21"/>
          <w:szCs w:val="21"/>
        </w:rPr>
        <w:t xml:space="preserve"> </w:t>
      </w:r>
      <w:r w:rsidRPr="004731F1">
        <w:rPr>
          <w:rFonts w:ascii="Arial" w:hAnsi="Arial" w:cs="Arial"/>
          <w:sz w:val="21"/>
          <w:szCs w:val="21"/>
        </w:rPr>
        <w:t>Wykonawcy.</w:t>
      </w:r>
    </w:p>
    <w:p w14:paraId="3446A414" w14:textId="360E17AB" w:rsidR="00083753" w:rsidRPr="00BA6D9D" w:rsidRDefault="00C36FBE" w:rsidP="00C36FBE">
      <w:pPr>
        <w:pStyle w:val="Akapitzlist"/>
        <w:widowControl w:val="0"/>
        <w:tabs>
          <w:tab w:val="left" w:pos="401"/>
        </w:tabs>
        <w:autoSpaceDE w:val="0"/>
        <w:autoSpaceDN w:val="0"/>
        <w:spacing w:after="0" w:line="360" w:lineRule="auto"/>
        <w:ind w:left="401" w:right="114"/>
        <w:contextualSpacing w:val="0"/>
        <w:jc w:val="both"/>
        <w:rPr>
          <w:rFonts w:ascii="Arial" w:hAnsi="Arial" w:cs="Arial"/>
          <w:sz w:val="21"/>
          <w:szCs w:val="21"/>
        </w:rPr>
      </w:pPr>
      <w:r>
        <w:rPr>
          <w:rFonts w:ascii="Arial" w:hAnsi="Arial" w:cs="Arial"/>
          <w:sz w:val="21"/>
          <w:szCs w:val="21"/>
        </w:rPr>
        <w:t xml:space="preserve">4) </w:t>
      </w:r>
      <w:r w:rsidRPr="00C36FBE">
        <w:rPr>
          <w:rFonts w:ascii="Arial" w:hAnsi="Arial" w:cs="Arial"/>
          <w:sz w:val="21"/>
          <w:szCs w:val="21"/>
          <w:u w:val="single"/>
        </w:rPr>
        <w:t>Z</w:t>
      </w:r>
      <w:r w:rsidR="00083753" w:rsidRPr="00C36FBE">
        <w:rPr>
          <w:rFonts w:ascii="Arial" w:hAnsi="Arial" w:cs="Arial"/>
          <w:sz w:val="21"/>
          <w:szCs w:val="21"/>
          <w:u w:val="single"/>
        </w:rPr>
        <w:t xml:space="preserve">miany wysokości wynagrodzenia określonego w § </w:t>
      </w:r>
      <w:r w:rsidR="004551FB" w:rsidRPr="00C36FBE">
        <w:rPr>
          <w:rFonts w:ascii="Arial" w:hAnsi="Arial" w:cs="Arial"/>
          <w:sz w:val="21"/>
          <w:szCs w:val="21"/>
          <w:u w:val="single"/>
        </w:rPr>
        <w:t>5</w:t>
      </w:r>
      <w:r w:rsidR="00083753" w:rsidRPr="00C36FBE">
        <w:rPr>
          <w:rFonts w:ascii="Arial" w:hAnsi="Arial" w:cs="Arial"/>
          <w:sz w:val="21"/>
          <w:szCs w:val="21"/>
          <w:u w:val="single"/>
        </w:rPr>
        <w:t xml:space="preserve"> ust. 1 umowy w następujących</w:t>
      </w:r>
      <w:r w:rsidR="00083753" w:rsidRPr="00C36FBE">
        <w:rPr>
          <w:rFonts w:ascii="Arial" w:hAnsi="Arial" w:cs="Arial"/>
          <w:spacing w:val="-4"/>
          <w:sz w:val="21"/>
          <w:szCs w:val="21"/>
          <w:u w:val="single"/>
        </w:rPr>
        <w:t xml:space="preserve"> </w:t>
      </w:r>
      <w:r w:rsidR="00083753" w:rsidRPr="00C36FBE">
        <w:rPr>
          <w:rFonts w:ascii="Arial" w:hAnsi="Arial" w:cs="Arial"/>
          <w:sz w:val="21"/>
          <w:szCs w:val="21"/>
          <w:u w:val="single"/>
        </w:rPr>
        <w:t>przypadkach</w:t>
      </w:r>
      <w:r w:rsidR="00083753" w:rsidRPr="00BA6D9D">
        <w:rPr>
          <w:rFonts w:ascii="Arial" w:hAnsi="Arial" w:cs="Arial"/>
          <w:sz w:val="21"/>
          <w:szCs w:val="21"/>
        </w:rPr>
        <w:t>:</w:t>
      </w:r>
    </w:p>
    <w:p w14:paraId="63767A21" w14:textId="77777777" w:rsidR="00C36FBE" w:rsidRPr="00BA6D9D" w:rsidRDefault="00C36FBE" w:rsidP="00C36FBE">
      <w:pPr>
        <w:pStyle w:val="Akapitzlist"/>
        <w:widowControl w:val="0"/>
        <w:numPr>
          <w:ilvl w:val="0"/>
          <w:numId w:val="31"/>
        </w:numPr>
        <w:tabs>
          <w:tab w:val="left" w:pos="970"/>
        </w:tabs>
        <w:autoSpaceDE w:val="0"/>
        <w:autoSpaceDN w:val="0"/>
        <w:spacing w:after="0" w:line="360" w:lineRule="auto"/>
        <w:ind w:right="118"/>
        <w:contextualSpacing w:val="0"/>
        <w:jc w:val="both"/>
        <w:rPr>
          <w:rFonts w:ascii="Arial" w:hAnsi="Arial" w:cs="Arial"/>
          <w:sz w:val="21"/>
          <w:szCs w:val="21"/>
        </w:rPr>
      </w:pPr>
      <w:r w:rsidRPr="00BA6D9D">
        <w:rPr>
          <w:rFonts w:ascii="Arial" w:hAnsi="Arial" w:cs="Arial"/>
          <w:sz w:val="21"/>
          <w:szCs w:val="21"/>
        </w:rPr>
        <w:t>w każdym przypadku, gdy zmiana jest korzystna dla Zamawiającego (np.: powoduje skrócenie terminu realizacji umowy, zmniejszenie wartości zamówienia – jednak nie więcej niż o 20% wartości zamówienia określonej w § 5 ust.</w:t>
      </w:r>
      <w:r w:rsidRPr="00BA6D9D">
        <w:rPr>
          <w:rFonts w:ascii="Arial" w:hAnsi="Arial" w:cs="Arial"/>
          <w:spacing w:val="-4"/>
          <w:sz w:val="21"/>
          <w:szCs w:val="21"/>
        </w:rPr>
        <w:t xml:space="preserve"> </w:t>
      </w:r>
      <w:r w:rsidRPr="00BA6D9D">
        <w:rPr>
          <w:rFonts w:ascii="Arial" w:hAnsi="Arial" w:cs="Arial"/>
          <w:sz w:val="21"/>
          <w:szCs w:val="21"/>
        </w:rPr>
        <w:t>1);</w:t>
      </w:r>
    </w:p>
    <w:p w14:paraId="778C0D5E" w14:textId="77777777" w:rsidR="00C36FBE" w:rsidRDefault="00C36FBE" w:rsidP="00C36FBE">
      <w:pPr>
        <w:pStyle w:val="Akapitzlist"/>
        <w:widowControl w:val="0"/>
        <w:numPr>
          <w:ilvl w:val="0"/>
          <w:numId w:val="31"/>
        </w:numPr>
        <w:tabs>
          <w:tab w:val="left" w:pos="970"/>
        </w:tabs>
        <w:autoSpaceDE w:val="0"/>
        <w:autoSpaceDN w:val="0"/>
        <w:spacing w:before="1" w:after="0" w:line="360" w:lineRule="auto"/>
        <w:ind w:right="115"/>
        <w:contextualSpacing w:val="0"/>
        <w:jc w:val="both"/>
        <w:rPr>
          <w:rFonts w:ascii="Arial" w:hAnsi="Arial" w:cs="Arial"/>
          <w:sz w:val="21"/>
          <w:szCs w:val="21"/>
        </w:rPr>
      </w:pPr>
      <w:r w:rsidRPr="00BA6D9D">
        <w:rPr>
          <w:rFonts w:ascii="Arial" w:hAnsi="Arial" w:cs="Arial"/>
          <w:sz w:val="21"/>
          <w:szCs w:val="21"/>
        </w:rPr>
        <w:t xml:space="preserve">zmiany sposobu rozliczenia umowy lub dokonywania płatności na rzecz Wykonawcy   </w:t>
      </w:r>
      <w:r w:rsidRPr="00BA6D9D">
        <w:rPr>
          <w:rFonts w:ascii="Arial" w:hAnsi="Arial" w:cs="Arial"/>
          <w:sz w:val="21"/>
          <w:szCs w:val="21"/>
        </w:rPr>
        <w:br/>
        <w:t>w przypadku przedłużenia terminu realizacji zamówienia nie wynikającej z przyczyn leżących po stronie Wykonawcy;</w:t>
      </w:r>
    </w:p>
    <w:p w14:paraId="5F834DBD" w14:textId="618ACE8E" w:rsidR="00C36FBE" w:rsidRDefault="00083753" w:rsidP="00C36FBE">
      <w:pPr>
        <w:pStyle w:val="Akapitzlist"/>
        <w:widowControl w:val="0"/>
        <w:numPr>
          <w:ilvl w:val="0"/>
          <w:numId w:val="31"/>
        </w:numPr>
        <w:tabs>
          <w:tab w:val="left" w:pos="970"/>
        </w:tabs>
        <w:autoSpaceDE w:val="0"/>
        <w:autoSpaceDN w:val="0"/>
        <w:spacing w:before="1" w:after="0" w:line="360" w:lineRule="auto"/>
        <w:ind w:right="115"/>
        <w:contextualSpacing w:val="0"/>
        <w:jc w:val="both"/>
        <w:rPr>
          <w:rFonts w:ascii="Arial" w:hAnsi="Arial" w:cs="Arial"/>
          <w:sz w:val="21"/>
          <w:szCs w:val="21"/>
        </w:rPr>
      </w:pPr>
      <w:r w:rsidRPr="008D7A58">
        <w:rPr>
          <w:rFonts w:ascii="Arial" w:hAnsi="Arial" w:cs="Arial"/>
          <w:sz w:val="21"/>
          <w:szCs w:val="21"/>
        </w:rPr>
        <w:t xml:space="preserve">zmiany stawki podatku od towarów i usług </w:t>
      </w:r>
      <w:r w:rsidR="004731F1" w:rsidRPr="00C36FBE">
        <w:rPr>
          <w:rFonts w:ascii="Arial" w:hAnsi="Arial" w:cs="Arial"/>
          <w:sz w:val="21"/>
          <w:szCs w:val="21"/>
        </w:rPr>
        <w:t>- z</w:t>
      </w:r>
      <w:r w:rsidRPr="00C36FBE">
        <w:rPr>
          <w:rFonts w:ascii="Arial" w:hAnsi="Arial" w:cs="Arial"/>
          <w:sz w:val="21"/>
          <w:szCs w:val="21"/>
        </w:rPr>
        <w:t>miana Umowy w zakresie zmiany wynagrodzenia obejmować będzie wyłącznie płatności za prace, których w dniu zmiany stawki podatku jeszcze nie</w:t>
      </w:r>
      <w:r w:rsidRPr="00C36FBE">
        <w:rPr>
          <w:rFonts w:ascii="Arial" w:hAnsi="Arial" w:cs="Arial"/>
          <w:spacing w:val="-5"/>
          <w:sz w:val="21"/>
          <w:szCs w:val="21"/>
        </w:rPr>
        <w:t xml:space="preserve"> </w:t>
      </w:r>
      <w:r w:rsidRPr="00C36FBE">
        <w:rPr>
          <w:rFonts w:ascii="Arial" w:hAnsi="Arial" w:cs="Arial"/>
          <w:sz w:val="21"/>
          <w:szCs w:val="21"/>
        </w:rPr>
        <w:t>wykonano.</w:t>
      </w:r>
      <w:r w:rsidR="003336BC" w:rsidRPr="00C36FBE">
        <w:rPr>
          <w:rFonts w:ascii="Arial" w:hAnsi="Arial" w:cs="Arial"/>
          <w:sz w:val="21"/>
          <w:szCs w:val="21"/>
        </w:rPr>
        <w:t xml:space="preserve"> Obowiązek wykazania wpływu powyższych zmian, na zmianę wynagrodzenia, o którym mowa w § 5 ust. 1 umowy należy do Wykonawcy pod rygorem odmowy dokonania zmiany Umowy przez Zamawiającego. W ramach wykazania tego wpływu należy przedstawić kalkulację kosztów wykonania zamówienia z uwzględnieniem zaistniałej zmiany będącej jego</w:t>
      </w:r>
      <w:r w:rsidR="003336BC" w:rsidRPr="00C36FBE">
        <w:rPr>
          <w:rFonts w:ascii="Arial" w:hAnsi="Arial" w:cs="Arial"/>
          <w:spacing w:val="-2"/>
          <w:sz w:val="21"/>
          <w:szCs w:val="21"/>
        </w:rPr>
        <w:t xml:space="preserve"> </w:t>
      </w:r>
      <w:r w:rsidR="003336BC" w:rsidRPr="00C36FBE">
        <w:rPr>
          <w:rFonts w:ascii="Arial" w:hAnsi="Arial" w:cs="Arial"/>
          <w:sz w:val="21"/>
          <w:szCs w:val="21"/>
        </w:rPr>
        <w:t>podstawą.</w:t>
      </w:r>
    </w:p>
    <w:p w14:paraId="45056192" w14:textId="67DD9C17" w:rsidR="000B4FD5" w:rsidRPr="00C36FBE" w:rsidRDefault="003336BC" w:rsidP="00C36FBE">
      <w:pPr>
        <w:pStyle w:val="Akapitzlist"/>
        <w:widowControl w:val="0"/>
        <w:numPr>
          <w:ilvl w:val="0"/>
          <w:numId w:val="31"/>
        </w:numPr>
        <w:tabs>
          <w:tab w:val="left" w:pos="970"/>
        </w:tabs>
        <w:autoSpaceDE w:val="0"/>
        <w:autoSpaceDN w:val="0"/>
        <w:spacing w:before="1" w:after="0" w:line="360" w:lineRule="auto"/>
        <w:ind w:right="115"/>
        <w:contextualSpacing w:val="0"/>
        <w:jc w:val="both"/>
        <w:rPr>
          <w:rFonts w:ascii="Arial" w:hAnsi="Arial" w:cs="Arial"/>
          <w:sz w:val="21"/>
          <w:szCs w:val="21"/>
        </w:rPr>
      </w:pPr>
      <w:r w:rsidRPr="008D7A58">
        <w:rPr>
          <w:rFonts w:ascii="Arial" w:hAnsi="Arial" w:cs="Arial"/>
          <w:sz w:val="21"/>
          <w:szCs w:val="21"/>
        </w:rPr>
        <w:t>zmian cen towarów i usług konsumpcyjnych</w:t>
      </w:r>
      <w:r w:rsidRPr="008D7A58">
        <w:rPr>
          <w:rFonts w:ascii="Arial" w:hAnsi="Arial" w:cs="Arial"/>
          <w:spacing w:val="-3"/>
          <w:sz w:val="21"/>
          <w:szCs w:val="21"/>
        </w:rPr>
        <w:t xml:space="preserve">, </w:t>
      </w:r>
      <w:r w:rsidRPr="008D7A58">
        <w:rPr>
          <w:rFonts w:ascii="Arial" w:hAnsi="Arial" w:cs="Arial"/>
          <w:sz w:val="21"/>
          <w:szCs w:val="21"/>
        </w:rPr>
        <w:t>zgodnie z art. 439 ust. 1 ustawy Pzp</w:t>
      </w:r>
      <w:r w:rsidRPr="00C36FBE">
        <w:rPr>
          <w:rFonts w:ascii="Arial" w:hAnsi="Arial" w:cs="Arial"/>
          <w:sz w:val="21"/>
          <w:szCs w:val="21"/>
        </w:rPr>
        <w:t xml:space="preserve"> – </w:t>
      </w:r>
      <w:r w:rsidRPr="00C36FBE">
        <w:rPr>
          <w:rFonts w:ascii="Arial" w:hAnsi="Arial" w:cs="Arial"/>
          <w:sz w:val="21"/>
          <w:szCs w:val="21"/>
          <w:lang w:val="x-none"/>
        </w:rPr>
        <w:t>każda ze Stron umowy jest uprawniona do żądania zmiany wysokości wynagrodzenia Wykonawcy, gdy roczny wskaźnik wzrostu cen towarów i usług konsumpcyjnych, ogłoszony w ostatnim komunikacie Prezesa Głównego Urzędu Statystycznego poprzedzającym wniosek o waloryzację, wzrośnie/spadnie o co najmniej 5 punktów % względem wysokości tego wskaźnika za rok poprzedzający rok zawarcia Umowy.</w:t>
      </w:r>
    </w:p>
    <w:p w14:paraId="5BA79E88" w14:textId="77777777" w:rsidR="000B4FD5" w:rsidRDefault="003336BC" w:rsidP="000B4FD5">
      <w:pPr>
        <w:pStyle w:val="Akapitzlist"/>
        <w:widowControl w:val="0"/>
        <w:tabs>
          <w:tab w:val="left" w:pos="685"/>
        </w:tabs>
        <w:autoSpaceDE w:val="0"/>
        <w:autoSpaceDN w:val="0"/>
        <w:spacing w:before="1" w:after="0" w:line="360" w:lineRule="auto"/>
        <w:ind w:left="709" w:right="116"/>
        <w:contextualSpacing w:val="0"/>
        <w:jc w:val="both"/>
        <w:rPr>
          <w:rFonts w:ascii="Arial" w:hAnsi="Arial" w:cs="Arial"/>
          <w:sz w:val="21"/>
          <w:szCs w:val="21"/>
        </w:rPr>
      </w:pPr>
      <w:r w:rsidRPr="003336BC">
        <w:rPr>
          <w:rFonts w:ascii="Arial" w:hAnsi="Arial" w:cs="Arial"/>
          <w:sz w:val="21"/>
          <w:szCs w:val="21"/>
          <w:lang w:val="x-none"/>
        </w:rPr>
        <w:lastRenderedPageBreak/>
        <w:t xml:space="preserve">Waloryzacja wynagrodzenia dopuszczalna jest tylko raz od chwili złożenia wniosku, który złożony może być nie wcześniej niż po upływie 6 miesięcy od dnia zawarcia Umowy i nie później niż </w:t>
      </w:r>
      <w:r w:rsidRPr="003336BC">
        <w:rPr>
          <w:rFonts w:ascii="Arial" w:hAnsi="Arial" w:cs="Arial"/>
          <w:sz w:val="21"/>
          <w:szCs w:val="21"/>
          <w:lang w:val="x-none"/>
        </w:rPr>
        <w:br/>
        <w:t>1 miesiąc przed upływem terminu realizacji umowy. Wydłużenie terminu umownego realizacji zadania nie wpływa na zmianę terminu żądania zmiany wysokości wynagrodzenia.</w:t>
      </w:r>
    </w:p>
    <w:p w14:paraId="3AF3624E" w14:textId="2FC30ED0" w:rsidR="000B4FD5" w:rsidRDefault="003336BC" w:rsidP="000B4FD5">
      <w:pPr>
        <w:pStyle w:val="Akapitzlist"/>
        <w:widowControl w:val="0"/>
        <w:tabs>
          <w:tab w:val="left" w:pos="685"/>
        </w:tabs>
        <w:autoSpaceDE w:val="0"/>
        <w:autoSpaceDN w:val="0"/>
        <w:spacing w:before="1" w:after="0" w:line="360" w:lineRule="auto"/>
        <w:ind w:left="709" w:right="116"/>
        <w:contextualSpacing w:val="0"/>
        <w:jc w:val="both"/>
        <w:rPr>
          <w:rFonts w:ascii="Arial" w:hAnsi="Arial" w:cs="Arial"/>
          <w:sz w:val="21"/>
          <w:szCs w:val="21"/>
          <w:lang w:val="x-none"/>
        </w:rPr>
      </w:pPr>
      <w:r w:rsidRPr="003336BC">
        <w:rPr>
          <w:rFonts w:ascii="Arial" w:hAnsi="Arial" w:cs="Arial"/>
          <w:sz w:val="21"/>
          <w:szCs w:val="21"/>
          <w:lang w:val="x-none"/>
        </w:rPr>
        <w:t>Waloryzacja nie dotyczy wynagrodzenia za usługi wykonane przed datą złożenia wniosku</w:t>
      </w:r>
      <w:r w:rsidR="000B4FD5">
        <w:rPr>
          <w:rFonts w:ascii="Arial" w:hAnsi="Arial" w:cs="Arial"/>
          <w:sz w:val="21"/>
          <w:szCs w:val="21"/>
          <w:lang w:val="x-none"/>
        </w:rPr>
        <w:t>.</w:t>
      </w:r>
    </w:p>
    <w:p w14:paraId="5D68EAF3" w14:textId="77777777" w:rsidR="000B4FD5" w:rsidRDefault="003336BC" w:rsidP="000B4FD5">
      <w:pPr>
        <w:pStyle w:val="Akapitzlist"/>
        <w:widowControl w:val="0"/>
        <w:tabs>
          <w:tab w:val="left" w:pos="685"/>
        </w:tabs>
        <w:autoSpaceDE w:val="0"/>
        <w:autoSpaceDN w:val="0"/>
        <w:spacing w:before="1" w:after="0" w:line="360" w:lineRule="auto"/>
        <w:ind w:left="709" w:right="116"/>
        <w:contextualSpacing w:val="0"/>
        <w:jc w:val="both"/>
        <w:rPr>
          <w:rFonts w:ascii="Arial" w:hAnsi="Arial" w:cs="Arial"/>
          <w:sz w:val="21"/>
          <w:szCs w:val="21"/>
          <w:lang w:val="x-none"/>
        </w:rPr>
      </w:pPr>
      <w:r w:rsidRPr="003336BC">
        <w:rPr>
          <w:rFonts w:ascii="Arial" w:hAnsi="Arial" w:cs="Arial"/>
          <w:sz w:val="21"/>
          <w:szCs w:val="21"/>
          <w:lang w:val="x-none"/>
        </w:rPr>
        <w:t>Jeżeli zawarcie Umowy nastąpiło po 180 dniach od upływu terminu składania ofert, terminem zmiany wysokości wynagrodzenia jest dzień otwarcia ofert.</w:t>
      </w:r>
    </w:p>
    <w:p w14:paraId="39AD01EA" w14:textId="77777777" w:rsidR="000B4FD5" w:rsidRDefault="003336BC" w:rsidP="000B4FD5">
      <w:pPr>
        <w:pStyle w:val="Akapitzlist"/>
        <w:widowControl w:val="0"/>
        <w:tabs>
          <w:tab w:val="left" w:pos="685"/>
        </w:tabs>
        <w:autoSpaceDE w:val="0"/>
        <w:autoSpaceDN w:val="0"/>
        <w:spacing w:before="1" w:after="0" w:line="360" w:lineRule="auto"/>
        <w:ind w:left="709" w:right="116"/>
        <w:contextualSpacing w:val="0"/>
        <w:jc w:val="both"/>
        <w:rPr>
          <w:rFonts w:ascii="Arial" w:hAnsi="Arial" w:cs="Arial"/>
          <w:sz w:val="21"/>
          <w:szCs w:val="21"/>
          <w:lang w:val="x-none"/>
        </w:rPr>
      </w:pPr>
      <w:r w:rsidRPr="003336BC">
        <w:rPr>
          <w:rFonts w:ascii="Arial" w:hAnsi="Arial" w:cs="Arial"/>
          <w:sz w:val="21"/>
          <w:szCs w:val="21"/>
          <w:lang w:val="x-none"/>
        </w:rPr>
        <w:t xml:space="preserve">Strona zainteresowana waloryzacją składa drugiej Stronie wniosek o dokonanie waloryzacji wynagrodzenia wraz z uzasadnieniem wskazującym wysokość wskaźnika oraz przedmiot </w:t>
      </w:r>
      <w:r w:rsidRPr="003336BC">
        <w:rPr>
          <w:rFonts w:ascii="Arial" w:hAnsi="Arial" w:cs="Arial"/>
          <w:sz w:val="21"/>
          <w:szCs w:val="21"/>
          <w:lang w:val="x-none"/>
        </w:rPr>
        <w:br/>
        <w:t>i wartość usług podlegających waloryzacji (niewykonanych do dnia złożenia wniosku).</w:t>
      </w:r>
    </w:p>
    <w:p w14:paraId="2B5DFC36" w14:textId="51C853B4" w:rsidR="000B4FD5" w:rsidRDefault="003336BC" w:rsidP="000B4FD5">
      <w:pPr>
        <w:pStyle w:val="Akapitzlist"/>
        <w:widowControl w:val="0"/>
        <w:tabs>
          <w:tab w:val="left" w:pos="685"/>
        </w:tabs>
        <w:autoSpaceDE w:val="0"/>
        <w:autoSpaceDN w:val="0"/>
        <w:spacing w:before="1" w:after="0" w:line="360" w:lineRule="auto"/>
        <w:ind w:left="709" w:right="116"/>
        <w:contextualSpacing w:val="0"/>
        <w:jc w:val="both"/>
        <w:rPr>
          <w:rFonts w:ascii="Arial" w:hAnsi="Arial" w:cs="Arial"/>
          <w:sz w:val="21"/>
          <w:szCs w:val="21"/>
          <w:lang w:val="x-none"/>
        </w:rPr>
      </w:pPr>
      <w:r w:rsidRPr="003336BC">
        <w:rPr>
          <w:rFonts w:ascii="Arial" w:hAnsi="Arial" w:cs="Arial"/>
          <w:sz w:val="21"/>
          <w:szCs w:val="21"/>
          <w:lang w:val="x-none"/>
        </w:rPr>
        <w:t xml:space="preserve">W przypadku wzrostu/spadku wskaźnika GUS w sposób określony </w:t>
      </w:r>
      <w:r w:rsidR="00C36FBE">
        <w:rPr>
          <w:rFonts w:ascii="Arial" w:hAnsi="Arial" w:cs="Arial"/>
          <w:sz w:val="21"/>
          <w:szCs w:val="21"/>
          <w:lang w:val="x-none"/>
        </w:rPr>
        <w:t>pod lit. d</w:t>
      </w:r>
      <w:r w:rsidRPr="003336BC">
        <w:rPr>
          <w:rFonts w:ascii="Arial" w:hAnsi="Arial" w:cs="Arial"/>
          <w:sz w:val="21"/>
          <w:szCs w:val="21"/>
          <w:lang w:val="x-none"/>
        </w:rPr>
        <w:t xml:space="preserve">, waloryzacja będzie polegała na wzroście/obniżeniu wynagrodzenia za prace pozostałe do wykonania po dniu złożenia wniosku o 2,5 %, jednak nie więcej niż 2 % wynagrodzenia umownego brutto Wykonawcy wskazanego w § </w:t>
      </w:r>
      <w:r w:rsidR="000B4FD5">
        <w:rPr>
          <w:rFonts w:ascii="Arial" w:hAnsi="Arial" w:cs="Arial"/>
          <w:sz w:val="21"/>
          <w:szCs w:val="21"/>
          <w:lang w:val="x-none"/>
        </w:rPr>
        <w:t>5</w:t>
      </w:r>
      <w:r w:rsidRPr="003336BC">
        <w:rPr>
          <w:rFonts w:ascii="Arial" w:hAnsi="Arial" w:cs="Arial"/>
          <w:sz w:val="21"/>
          <w:szCs w:val="21"/>
          <w:lang w:val="x-none"/>
        </w:rPr>
        <w:t xml:space="preserve"> ust. 1 umowy.</w:t>
      </w:r>
    </w:p>
    <w:p w14:paraId="473D7593" w14:textId="77777777" w:rsidR="000B4FD5" w:rsidRDefault="003336BC" w:rsidP="000B4FD5">
      <w:pPr>
        <w:pStyle w:val="Akapitzlist"/>
        <w:widowControl w:val="0"/>
        <w:tabs>
          <w:tab w:val="left" w:pos="685"/>
        </w:tabs>
        <w:autoSpaceDE w:val="0"/>
        <w:autoSpaceDN w:val="0"/>
        <w:spacing w:before="1" w:after="0" w:line="360" w:lineRule="auto"/>
        <w:ind w:left="709" w:right="116"/>
        <w:contextualSpacing w:val="0"/>
        <w:jc w:val="both"/>
        <w:rPr>
          <w:rFonts w:ascii="Arial" w:hAnsi="Arial" w:cs="Arial"/>
          <w:sz w:val="21"/>
          <w:szCs w:val="21"/>
          <w:lang w:val="x-none"/>
        </w:rPr>
      </w:pPr>
      <w:r w:rsidRPr="003336BC">
        <w:rPr>
          <w:rFonts w:ascii="Arial" w:hAnsi="Arial" w:cs="Arial"/>
          <w:sz w:val="21"/>
          <w:szCs w:val="21"/>
          <w:lang w:val="x-none"/>
        </w:rPr>
        <w:t>Wykonawca, którego wynagrodzenie zostało zmienione zgodnie z art. 439 ust. 1-3 ustawy PZP, zobowiązany jest do zmiany wynagrodzenia przysługującego podwykonawcy, z którym zawarł umowę, w zakresie odpowiadającym zmianom cen materiałów lub kosztów dotyczących zobowiązania podwykonawcy, jeżeli łącznie spełnione są następujące warunki:</w:t>
      </w:r>
    </w:p>
    <w:p w14:paraId="0696C55A" w14:textId="611DB315" w:rsidR="000B4FD5" w:rsidRDefault="003336BC" w:rsidP="000B4FD5">
      <w:pPr>
        <w:pStyle w:val="Akapitzlist"/>
        <w:widowControl w:val="0"/>
        <w:numPr>
          <w:ilvl w:val="0"/>
          <w:numId w:val="26"/>
        </w:numPr>
        <w:tabs>
          <w:tab w:val="left" w:pos="685"/>
        </w:tabs>
        <w:autoSpaceDE w:val="0"/>
        <w:autoSpaceDN w:val="0"/>
        <w:spacing w:before="1" w:after="0" w:line="360" w:lineRule="auto"/>
        <w:ind w:right="116"/>
        <w:contextualSpacing w:val="0"/>
        <w:jc w:val="both"/>
        <w:rPr>
          <w:rFonts w:ascii="Arial" w:hAnsi="Arial" w:cs="Arial"/>
          <w:sz w:val="21"/>
          <w:szCs w:val="21"/>
          <w:lang w:val="x-none"/>
        </w:rPr>
      </w:pPr>
      <w:r w:rsidRPr="003336BC">
        <w:rPr>
          <w:rFonts w:ascii="Arial" w:hAnsi="Arial" w:cs="Arial"/>
          <w:sz w:val="21"/>
          <w:szCs w:val="21"/>
        </w:rPr>
        <w:t>przedmiotem umowy są usługi;</w:t>
      </w:r>
    </w:p>
    <w:p w14:paraId="50D5B4AD" w14:textId="11FFDABC" w:rsidR="004731F1" w:rsidRPr="000B4FD5" w:rsidRDefault="003336BC" w:rsidP="000B4FD5">
      <w:pPr>
        <w:pStyle w:val="Akapitzlist"/>
        <w:widowControl w:val="0"/>
        <w:numPr>
          <w:ilvl w:val="0"/>
          <w:numId w:val="26"/>
        </w:numPr>
        <w:tabs>
          <w:tab w:val="left" w:pos="685"/>
        </w:tabs>
        <w:autoSpaceDE w:val="0"/>
        <w:autoSpaceDN w:val="0"/>
        <w:spacing w:before="1" w:after="0" w:line="360" w:lineRule="auto"/>
        <w:ind w:right="116"/>
        <w:contextualSpacing w:val="0"/>
        <w:jc w:val="both"/>
        <w:rPr>
          <w:rFonts w:ascii="Arial" w:hAnsi="Arial" w:cs="Arial"/>
          <w:sz w:val="21"/>
          <w:szCs w:val="21"/>
          <w:lang w:val="x-none"/>
        </w:rPr>
      </w:pPr>
      <w:r w:rsidRPr="003336BC">
        <w:rPr>
          <w:rFonts w:ascii="Arial" w:hAnsi="Arial" w:cs="Arial"/>
          <w:sz w:val="21"/>
          <w:szCs w:val="21"/>
        </w:rPr>
        <w:t>okres obowiązywania umowy przekracza 6 miesięcy.</w:t>
      </w:r>
    </w:p>
    <w:p w14:paraId="46B925D0" w14:textId="77777777" w:rsidR="00560EE7" w:rsidRPr="00BA6D9D" w:rsidRDefault="00560EE7" w:rsidP="00CC46AF">
      <w:pPr>
        <w:pStyle w:val="Akapitzlist"/>
        <w:widowControl w:val="0"/>
        <w:numPr>
          <w:ilvl w:val="0"/>
          <w:numId w:val="3"/>
        </w:numPr>
        <w:autoSpaceDE w:val="0"/>
        <w:autoSpaceDN w:val="0"/>
        <w:spacing w:after="0" w:line="360" w:lineRule="auto"/>
        <w:ind w:right="112"/>
        <w:contextualSpacing w:val="0"/>
        <w:jc w:val="both"/>
        <w:rPr>
          <w:rFonts w:ascii="Arial" w:hAnsi="Arial" w:cs="Arial"/>
          <w:sz w:val="21"/>
          <w:szCs w:val="21"/>
        </w:rPr>
      </w:pPr>
      <w:r w:rsidRPr="00BA6D9D">
        <w:rPr>
          <w:rFonts w:ascii="Arial" w:hAnsi="Arial" w:cs="Arial"/>
          <w:sz w:val="21"/>
          <w:szCs w:val="21"/>
        </w:rPr>
        <w:t xml:space="preserve">Zamawiający przewiduje możliwość zmian postanowień zawartej umowy bez przeprowadzenia nowego postępowania o udzielnie zamówienia w przypadku wystąpienia okoliczności wymienionych </w:t>
      </w:r>
      <w:r w:rsidR="00EA4EA9" w:rsidRPr="00BA6D9D">
        <w:rPr>
          <w:rFonts w:ascii="Arial" w:hAnsi="Arial" w:cs="Arial"/>
          <w:sz w:val="21"/>
          <w:szCs w:val="21"/>
        </w:rPr>
        <w:br/>
      </w:r>
      <w:r w:rsidRPr="00BA6D9D">
        <w:rPr>
          <w:rFonts w:ascii="Arial" w:hAnsi="Arial" w:cs="Arial"/>
          <w:sz w:val="21"/>
          <w:szCs w:val="21"/>
        </w:rPr>
        <w:t>w art. 455 ust. 1 pkt 2) do 4) oraz ust. 2 ustawy Prawo zamówień</w:t>
      </w:r>
      <w:r w:rsidRPr="00BA6D9D">
        <w:rPr>
          <w:rFonts w:ascii="Arial" w:hAnsi="Arial" w:cs="Arial"/>
          <w:spacing w:val="-21"/>
          <w:sz w:val="21"/>
          <w:szCs w:val="21"/>
        </w:rPr>
        <w:t xml:space="preserve"> </w:t>
      </w:r>
      <w:r w:rsidRPr="00BA6D9D">
        <w:rPr>
          <w:rFonts w:ascii="Arial" w:hAnsi="Arial" w:cs="Arial"/>
          <w:sz w:val="21"/>
          <w:szCs w:val="21"/>
        </w:rPr>
        <w:t>publicznych.</w:t>
      </w:r>
    </w:p>
    <w:p w14:paraId="47EC77D3" w14:textId="77777777" w:rsidR="00560EE7" w:rsidRPr="00BA6D9D" w:rsidRDefault="00560EE7" w:rsidP="00560EE7">
      <w:pPr>
        <w:pStyle w:val="Akapitzlist"/>
        <w:widowControl w:val="0"/>
        <w:autoSpaceDE w:val="0"/>
        <w:autoSpaceDN w:val="0"/>
        <w:spacing w:after="0" w:line="360" w:lineRule="auto"/>
        <w:ind w:left="401" w:right="112"/>
        <w:contextualSpacing w:val="0"/>
        <w:jc w:val="both"/>
        <w:rPr>
          <w:rFonts w:ascii="Arial" w:hAnsi="Arial" w:cs="Arial"/>
          <w:sz w:val="21"/>
          <w:szCs w:val="21"/>
        </w:rPr>
      </w:pPr>
    </w:p>
    <w:p w14:paraId="55BDBCA2" w14:textId="77777777" w:rsidR="00560EE7" w:rsidRDefault="00560EE7" w:rsidP="00560EE7">
      <w:pPr>
        <w:pStyle w:val="Akapitzlist"/>
        <w:widowControl w:val="0"/>
        <w:autoSpaceDE w:val="0"/>
        <w:autoSpaceDN w:val="0"/>
        <w:spacing w:after="0" w:line="360" w:lineRule="auto"/>
        <w:ind w:left="401" w:right="112"/>
        <w:contextualSpacing w:val="0"/>
        <w:jc w:val="center"/>
        <w:rPr>
          <w:rFonts w:ascii="Arial" w:hAnsi="Arial" w:cs="Arial"/>
          <w:b/>
          <w:bCs/>
          <w:sz w:val="21"/>
          <w:szCs w:val="21"/>
        </w:rPr>
      </w:pPr>
      <w:r w:rsidRPr="00BA6D9D">
        <w:rPr>
          <w:rFonts w:ascii="Arial" w:hAnsi="Arial" w:cs="Arial"/>
          <w:b/>
          <w:bCs/>
          <w:sz w:val="21"/>
          <w:szCs w:val="21"/>
        </w:rPr>
        <w:t>§ 11</w:t>
      </w:r>
    </w:p>
    <w:p w14:paraId="3E4642F6" w14:textId="38A2E41A" w:rsidR="00674E37" w:rsidRPr="00674E37" w:rsidRDefault="00674E37" w:rsidP="00674E37">
      <w:pPr>
        <w:jc w:val="center"/>
        <w:rPr>
          <w:rFonts w:ascii="Arial" w:hAnsi="Arial" w:cs="Arial"/>
          <w:b/>
          <w:sz w:val="21"/>
          <w:szCs w:val="21"/>
        </w:rPr>
      </w:pPr>
      <w:r w:rsidRPr="00674E37">
        <w:rPr>
          <w:rFonts w:ascii="Arial" w:hAnsi="Arial" w:cs="Arial"/>
          <w:b/>
          <w:sz w:val="21"/>
          <w:szCs w:val="21"/>
        </w:rPr>
        <w:t>ZABEZPIECZENIE NALEŻYTEGO WYKONANIA UMOWY</w:t>
      </w:r>
    </w:p>
    <w:p w14:paraId="28839F9A" w14:textId="2CC4F280" w:rsidR="00674E37" w:rsidRPr="00674E37" w:rsidRDefault="00674E37" w:rsidP="00674E37">
      <w:pPr>
        <w:pStyle w:val="Akapitzlist"/>
        <w:numPr>
          <w:ilvl w:val="0"/>
          <w:numId w:val="33"/>
        </w:numPr>
        <w:spacing w:after="160" w:line="360" w:lineRule="auto"/>
        <w:ind w:left="284" w:hanging="284"/>
        <w:jc w:val="both"/>
        <w:rPr>
          <w:rFonts w:ascii="Arial" w:hAnsi="Arial" w:cs="Arial"/>
          <w:sz w:val="21"/>
          <w:szCs w:val="21"/>
        </w:rPr>
      </w:pPr>
      <w:r w:rsidRPr="00674E37">
        <w:rPr>
          <w:rFonts w:ascii="Arial" w:hAnsi="Arial" w:cs="Arial"/>
          <w:sz w:val="21"/>
          <w:szCs w:val="21"/>
        </w:rPr>
        <w:t xml:space="preserve">Zabezpieczenie należytego wykonania umowy ustala się w wysokości </w:t>
      </w:r>
      <w:r>
        <w:rPr>
          <w:rFonts w:ascii="Arial" w:hAnsi="Arial" w:cs="Arial"/>
          <w:sz w:val="21"/>
          <w:szCs w:val="21"/>
        </w:rPr>
        <w:t>5</w:t>
      </w:r>
      <w:r w:rsidRPr="00674E37">
        <w:rPr>
          <w:rFonts w:ascii="Arial" w:hAnsi="Arial" w:cs="Arial"/>
          <w:sz w:val="21"/>
          <w:szCs w:val="21"/>
        </w:rPr>
        <w:t xml:space="preserve">% ceny oferty brutto, tj. kwotę…………. słownie: </w:t>
      </w:r>
      <w:proofErr w:type="gramStart"/>
      <w:r w:rsidRPr="00674E37">
        <w:rPr>
          <w:rFonts w:ascii="Arial" w:hAnsi="Arial" w:cs="Arial"/>
          <w:sz w:val="21"/>
          <w:szCs w:val="21"/>
        </w:rPr>
        <w:t>……..….</w:t>
      </w:r>
      <w:proofErr w:type="gramEnd"/>
      <w:r w:rsidRPr="00674E37">
        <w:rPr>
          <w:rFonts w:ascii="Arial" w:hAnsi="Arial" w:cs="Arial"/>
          <w:sz w:val="21"/>
          <w:szCs w:val="21"/>
        </w:rPr>
        <w:t xml:space="preserve">o której mowa w § 8 ust. 1 niniejszej umowy w formie </w:t>
      </w:r>
      <w:proofErr w:type="gramStart"/>
      <w:r w:rsidRPr="00674E37">
        <w:rPr>
          <w:rFonts w:ascii="Arial" w:hAnsi="Arial" w:cs="Arial"/>
          <w:sz w:val="21"/>
          <w:szCs w:val="21"/>
        </w:rPr>
        <w:t>…….</w:t>
      </w:r>
      <w:proofErr w:type="gramEnd"/>
      <w:r w:rsidRPr="00674E37">
        <w:rPr>
          <w:rFonts w:ascii="Arial" w:hAnsi="Arial" w:cs="Arial"/>
          <w:sz w:val="21"/>
          <w:szCs w:val="21"/>
        </w:rPr>
        <w:t>.……</w:t>
      </w:r>
    </w:p>
    <w:p w14:paraId="5C8E8E51" w14:textId="77777777" w:rsidR="00674E37" w:rsidRPr="00674E37" w:rsidRDefault="00674E37" w:rsidP="00674E37">
      <w:pPr>
        <w:pStyle w:val="Akapitzlist"/>
        <w:numPr>
          <w:ilvl w:val="0"/>
          <w:numId w:val="33"/>
        </w:numPr>
        <w:spacing w:after="160" w:line="360" w:lineRule="auto"/>
        <w:ind w:left="284" w:hanging="284"/>
        <w:jc w:val="both"/>
        <w:rPr>
          <w:rFonts w:ascii="Arial" w:hAnsi="Arial" w:cs="Arial"/>
          <w:sz w:val="21"/>
          <w:szCs w:val="21"/>
        </w:rPr>
      </w:pPr>
      <w:r w:rsidRPr="00674E37">
        <w:rPr>
          <w:rFonts w:ascii="Arial" w:hAnsi="Arial" w:cs="Arial"/>
          <w:sz w:val="21"/>
          <w:szCs w:val="21"/>
        </w:rPr>
        <w:t xml:space="preserve">Wykonawca jest zobowiązany do złożenia zabezpieczenia należytego wykonania umowy przed podpisaniem umowy lub wraz z jej podpisaniem. </w:t>
      </w:r>
    </w:p>
    <w:p w14:paraId="63F69C2E" w14:textId="77777777" w:rsidR="00674E37" w:rsidRPr="00674E37" w:rsidRDefault="00674E37" w:rsidP="00674E37">
      <w:pPr>
        <w:pStyle w:val="Akapitzlist"/>
        <w:numPr>
          <w:ilvl w:val="0"/>
          <w:numId w:val="33"/>
        </w:numPr>
        <w:spacing w:after="160" w:line="360" w:lineRule="auto"/>
        <w:ind w:left="284" w:hanging="284"/>
        <w:jc w:val="both"/>
        <w:rPr>
          <w:rFonts w:ascii="Arial" w:hAnsi="Arial" w:cs="Arial"/>
          <w:sz w:val="21"/>
          <w:szCs w:val="21"/>
        </w:rPr>
      </w:pPr>
      <w:r w:rsidRPr="00674E37">
        <w:rPr>
          <w:rFonts w:ascii="Arial" w:hAnsi="Arial" w:cs="Arial"/>
          <w:sz w:val="21"/>
          <w:szCs w:val="21"/>
        </w:rPr>
        <w:t>W trakcie realizacji umowy Wykonawca może dokonać zmiany formy zabezpieczenia na jedną lub kilka form, o których mowa w art. 450 ust. 1 ustawy Pzp, lub za zgodą zamawiającego na jedną lub kilka form, o których mowa w art. 450 ust. 2 ustawy Pzp. Zmiana formy zabezpieczenia musi być dokonana z zachowaniem ciągłości zabezpieczenia i jego wysokości.</w:t>
      </w:r>
    </w:p>
    <w:p w14:paraId="06D279FD" w14:textId="77777777" w:rsidR="00674E37" w:rsidRPr="00674E37" w:rsidRDefault="00674E37" w:rsidP="00674E37">
      <w:pPr>
        <w:pStyle w:val="Akapitzlist"/>
        <w:numPr>
          <w:ilvl w:val="0"/>
          <w:numId w:val="33"/>
        </w:numPr>
        <w:spacing w:after="160" w:line="360" w:lineRule="auto"/>
        <w:ind w:left="284" w:hanging="284"/>
        <w:jc w:val="both"/>
        <w:rPr>
          <w:rFonts w:ascii="Arial" w:hAnsi="Arial" w:cs="Arial"/>
          <w:sz w:val="21"/>
          <w:szCs w:val="21"/>
        </w:rPr>
      </w:pPr>
      <w:r w:rsidRPr="00674E37">
        <w:rPr>
          <w:rFonts w:ascii="Arial" w:hAnsi="Arial" w:cs="Arial"/>
          <w:sz w:val="21"/>
          <w:szCs w:val="21"/>
        </w:rPr>
        <w:t xml:space="preserve">Zabezpieczenie zostanie zwrócone Wykonawcy w terminie 30 dni od dnia wykonania przedmiotu umowy i uznania go przez Zamawiającego za należycie wykonany, przy pozostawieniu 30% zabezpieczenia na zabezpieczenie ewentualnych roszczeń z tytułu rękojmi za wady lub gwarancji. </w:t>
      </w:r>
    </w:p>
    <w:p w14:paraId="539E9A41" w14:textId="77777777" w:rsidR="00674E37" w:rsidRDefault="00674E37" w:rsidP="00674E37">
      <w:pPr>
        <w:pStyle w:val="Akapitzlist"/>
        <w:numPr>
          <w:ilvl w:val="0"/>
          <w:numId w:val="33"/>
        </w:numPr>
        <w:spacing w:after="160" w:line="360" w:lineRule="auto"/>
        <w:ind w:left="284" w:hanging="284"/>
        <w:jc w:val="both"/>
        <w:rPr>
          <w:rFonts w:ascii="Arial" w:hAnsi="Arial" w:cs="Arial"/>
        </w:rPr>
      </w:pPr>
      <w:r w:rsidRPr="00674E37">
        <w:rPr>
          <w:rFonts w:ascii="Arial" w:hAnsi="Arial" w:cs="Arial"/>
          <w:sz w:val="21"/>
          <w:szCs w:val="21"/>
        </w:rPr>
        <w:t>Zwrot zabezpieczenia z tytułu rękojmi za wady lub gwarancji nastąpi w terminie 15 dni po upływie okresu rękojmi</w:t>
      </w:r>
      <w:r w:rsidRPr="007636D6">
        <w:rPr>
          <w:rFonts w:ascii="Arial" w:hAnsi="Arial" w:cs="Arial"/>
        </w:rPr>
        <w:t xml:space="preserve"> za wady lub gwarancji. </w:t>
      </w:r>
    </w:p>
    <w:p w14:paraId="3130D49B" w14:textId="77777777" w:rsidR="00396869" w:rsidRDefault="00396869" w:rsidP="00396869">
      <w:pPr>
        <w:spacing w:after="160" w:line="360" w:lineRule="auto"/>
        <w:jc w:val="both"/>
        <w:rPr>
          <w:rFonts w:ascii="Arial" w:hAnsi="Arial" w:cs="Arial"/>
        </w:rPr>
      </w:pPr>
    </w:p>
    <w:p w14:paraId="1A81EFEE" w14:textId="6EF6E3CC" w:rsidR="00396869" w:rsidRDefault="00396869" w:rsidP="00396869">
      <w:pPr>
        <w:pStyle w:val="Akapitzlist"/>
        <w:widowControl w:val="0"/>
        <w:autoSpaceDE w:val="0"/>
        <w:autoSpaceDN w:val="0"/>
        <w:spacing w:after="0" w:line="360" w:lineRule="auto"/>
        <w:ind w:right="112"/>
        <w:contextualSpacing w:val="0"/>
        <w:jc w:val="center"/>
        <w:rPr>
          <w:rFonts w:ascii="Arial" w:hAnsi="Arial" w:cs="Arial"/>
          <w:b/>
          <w:bCs/>
          <w:sz w:val="21"/>
          <w:szCs w:val="21"/>
        </w:rPr>
      </w:pPr>
      <w:r w:rsidRPr="00BA6D9D">
        <w:rPr>
          <w:rFonts w:ascii="Arial" w:hAnsi="Arial" w:cs="Arial"/>
          <w:b/>
          <w:bCs/>
          <w:sz w:val="21"/>
          <w:szCs w:val="21"/>
        </w:rPr>
        <w:lastRenderedPageBreak/>
        <w:t>§ 1</w:t>
      </w:r>
      <w:r>
        <w:rPr>
          <w:rFonts w:ascii="Arial" w:hAnsi="Arial" w:cs="Arial"/>
          <w:b/>
          <w:bCs/>
          <w:sz w:val="21"/>
          <w:szCs w:val="21"/>
        </w:rPr>
        <w:t>2</w:t>
      </w:r>
    </w:p>
    <w:p w14:paraId="6AFA6AAA" w14:textId="77777777" w:rsidR="00560EE7" w:rsidRPr="00BA6D9D" w:rsidRDefault="00560EE7" w:rsidP="00B63286">
      <w:pPr>
        <w:pStyle w:val="Akapitzlist"/>
        <w:widowControl w:val="0"/>
        <w:autoSpaceDE w:val="0"/>
        <w:autoSpaceDN w:val="0"/>
        <w:spacing w:line="360" w:lineRule="auto"/>
        <w:ind w:left="401" w:right="112"/>
        <w:contextualSpacing w:val="0"/>
        <w:jc w:val="center"/>
        <w:rPr>
          <w:rFonts w:ascii="Arial" w:hAnsi="Arial" w:cs="Arial"/>
          <w:b/>
          <w:bCs/>
          <w:sz w:val="21"/>
          <w:szCs w:val="21"/>
        </w:rPr>
      </w:pPr>
      <w:r w:rsidRPr="00BA6D9D">
        <w:rPr>
          <w:rFonts w:ascii="Arial" w:hAnsi="Arial" w:cs="Arial"/>
          <w:b/>
          <w:bCs/>
          <w:sz w:val="21"/>
          <w:szCs w:val="21"/>
        </w:rPr>
        <w:t>POSTANOWIENIA KOŃCOWE</w:t>
      </w:r>
    </w:p>
    <w:p w14:paraId="23DAF777" w14:textId="77777777" w:rsidR="00560EE7" w:rsidRPr="00BA6D9D" w:rsidRDefault="00560EE7" w:rsidP="000B4FD5">
      <w:pPr>
        <w:pStyle w:val="Akapitzlist"/>
        <w:widowControl w:val="0"/>
        <w:numPr>
          <w:ilvl w:val="0"/>
          <w:numId w:val="14"/>
        </w:numPr>
        <w:autoSpaceDE w:val="0"/>
        <w:autoSpaceDN w:val="0"/>
        <w:spacing w:after="0" w:line="360" w:lineRule="auto"/>
        <w:ind w:left="284" w:right="112" w:hanging="284"/>
        <w:contextualSpacing w:val="0"/>
        <w:jc w:val="both"/>
        <w:rPr>
          <w:rFonts w:ascii="Arial" w:hAnsi="Arial" w:cs="Arial"/>
          <w:sz w:val="21"/>
          <w:szCs w:val="21"/>
        </w:rPr>
      </w:pPr>
      <w:r w:rsidRPr="00BA6D9D">
        <w:rPr>
          <w:rFonts w:ascii="Arial" w:hAnsi="Arial" w:cs="Arial"/>
          <w:sz w:val="21"/>
          <w:szCs w:val="21"/>
        </w:rPr>
        <w:t xml:space="preserve">Wszelkie zmiany </w:t>
      </w:r>
      <w:r w:rsidRPr="00BA6D9D">
        <w:rPr>
          <w:rFonts w:ascii="Arial" w:hAnsi="Arial" w:cs="Arial"/>
          <w:color w:val="0A131A"/>
          <w:w w:val="105"/>
          <w:sz w:val="21"/>
          <w:szCs w:val="21"/>
        </w:rPr>
        <w:t>i</w:t>
      </w:r>
      <w:r w:rsidRPr="00BA6D9D">
        <w:rPr>
          <w:rFonts w:ascii="Arial" w:hAnsi="Arial" w:cs="Arial"/>
          <w:color w:val="0A131A"/>
          <w:spacing w:val="54"/>
          <w:w w:val="105"/>
          <w:sz w:val="21"/>
          <w:szCs w:val="21"/>
        </w:rPr>
        <w:t xml:space="preserve"> </w:t>
      </w:r>
      <w:r w:rsidRPr="00BA6D9D">
        <w:rPr>
          <w:rFonts w:ascii="Arial" w:hAnsi="Arial" w:cs="Arial"/>
          <w:color w:val="0A131A"/>
          <w:w w:val="105"/>
          <w:sz w:val="21"/>
          <w:szCs w:val="21"/>
        </w:rPr>
        <w:t>uzgodnienia</w:t>
      </w:r>
      <w:r w:rsidRPr="00BA6D9D">
        <w:rPr>
          <w:rFonts w:ascii="Arial" w:hAnsi="Arial" w:cs="Arial"/>
          <w:color w:val="0A131A"/>
          <w:spacing w:val="10"/>
          <w:w w:val="105"/>
          <w:sz w:val="21"/>
          <w:szCs w:val="21"/>
        </w:rPr>
        <w:t xml:space="preserve"> </w:t>
      </w:r>
      <w:r w:rsidRPr="00BA6D9D">
        <w:rPr>
          <w:rFonts w:ascii="Arial" w:hAnsi="Arial" w:cs="Arial"/>
          <w:color w:val="0A131A"/>
          <w:w w:val="105"/>
          <w:sz w:val="21"/>
          <w:szCs w:val="21"/>
        </w:rPr>
        <w:t>treści</w:t>
      </w:r>
      <w:r w:rsidRPr="00BA6D9D">
        <w:rPr>
          <w:rFonts w:ascii="Arial" w:hAnsi="Arial" w:cs="Arial"/>
          <w:color w:val="0A131A"/>
          <w:spacing w:val="14"/>
          <w:w w:val="105"/>
          <w:sz w:val="21"/>
          <w:szCs w:val="21"/>
        </w:rPr>
        <w:t xml:space="preserve"> </w:t>
      </w:r>
      <w:r w:rsidRPr="00BA6D9D">
        <w:rPr>
          <w:rFonts w:ascii="Arial" w:hAnsi="Arial" w:cs="Arial"/>
          <w:color w:val="0A131A"/>
          <w:w w:val="105"/>
          <w:sz w:val="21"/>
          <w:szCs w:val="21"/>
        </w:rPr>
        <w:t>umowy</w:t>
      </w:r>
      <w:r w:rsidRPr="00BA6D9D">
        <w:rPr>
          <w:rFonts w:ascii="Arial" w:hAnsi="Arial" w:cs="Arial"/>
          <w:color w:val="0A131A"/>
          <w:spacing w:val="5"/>
          <w:w w:val="105"/>
          <w:sz w:val="21"/>
          <w:szCs w:val="21"/>
        </w:rPr>
        <w:t xml:space="preserve"> </w:t>
      </w:r>
      <w:r w:rsidRPr="00BA6D9D">
        <w:rPr>
          <w:rFonts w:ascii="Arial" w:hAnsi="Arial" w:cs="Arial"/>
          <w:color w:val="0A131A"/>
          <w:w w:val="105"/>
          <w:sz w:val="21"/>
          <w:szCs w:val="21"/>
        </w:rPr>
        <w:t>wymagają</w:t>
      </w:r>
      <w:r w:rsidRPr="00BA6D9D">
        <w:rPr>
          <w:rFonts w:ascii="Arial" w:hAnsi="Arial" w:cs="Arial"/>
          <w:color w:val="0A131A"/>
          <w:spacing w:val="7"/>
          <w:w w:val="105"/>
          <w:sz w:val="21"/>
          <w:szCs w:val="21"/>
        </w:rPr>
        <w:t xml:space="preserve"> </w:t>
      </w:r>
      <w:r w:rsidRPr="00BA6D9D">
        <w:rPr>
          <w:rFonts w:ascii="Arial" w:hAnsi="Arial" w:cs="Arial"/>
          <w:color w:val="0A131A"/>
          <w:w w:val="105"/>
          <w:sz w:val="21"/>
          <w:szCs w:val="21"/>
        </w:rPr>
        <w:t>formy</w:t>
      </w:r>
      <w:r w:rsidRPr="00BA6D9D">
        <w:rPr>
          <w:rFonts w:ascii="Arial" w:hAnsi="Arial" w:cs="Arial"/>
          <w:color w:val="0A131A"/>
          <w:spacing w:val="19"/>
          <w:w w:val="105"/>
          <w:sz w:val="21"/>
          <w:szCs w:val="21"/>
        </w:rPr>
        <w:t xml:space="preserve"> </w:t>
      </w:r>
      <w:r w:rsidRPr="00BA6D9D">
        <w:rPr>
          <w:rFonts w:ascii="Arial" w:hAnsi="Arial" w:cs="Arial"/>
          <w:color w:val="0A131A"/>
          <w:w w:val="105"/>
          <w:sz w:val="21"/>
          <w:szCs w:val="21"/>
        </w:rPr>
        <w:t>pisemnej</w:t>
      </w:r>
      <w:r w:rsidRPr="00BA6D9D">
        <w:rPr>
          <w:rFonts w:ascii="Arial" w:hAnsi="Arial" w:cs="Arial"/>
          <w:color w:val="0A131A"/>
          <w:spacing w:val="9"/>
          <w:w w:val="105"/>
          <w:sz w:val="21"/>
          <w:szCs w:val="21"/>
        </w:rPr>
        <w:t xml:space="preserve"> </w:t>
      </w:r>
      <w:r w:rsidRPr="00BA6D9D">
        <w:rPr>
          <w:rFonts w:ascii="Arial" w:hAnsi="Arial" w:cs="Arial"/>
          <w:color w:val="0A131A"/>
          <w:w w:val="105"/>
          <w:sz w:val="21"/>
          <w:szCs w:val="21"/>
        </w:rPr>
        <w:t>w</w:t>
      </w:r>
      <w:r w:rsidRPr="00BA6D9D">
        <w:rPr>
          <w:rFonts w:ascii="Arial" w:hAnsi="Arial" w:cs="Arial"/>
          <w:color w:val="0A131A"/>
          <w:spacing w:val="14"/>
          <w:w w:val="105"/>
          <w:sz w:val="21"/>
          <w:szCs w:val="21"/>
        </w:rPr>
        <w:t xml:space="preserve"> </w:t>
      </w:r>
      <w:r w:rsidRPr="00BA6D9D">
        <w:rPr>
          <w:rFonts w:ascii="Arial" w:hAnsi="Arial" w:cs="Arial"/>
          <w:color w:val="0A131A"/>
          <w:w w:val="105"/>
          <w:sz w:val="21"/>
          <w:szCs w:val="21"/>
        </w:rPr>
        <w:t>postaci</w:t>
      </w:r>
      <w:r w:rsidRPr="00BA6D9D">
        <w:rPr>
          <w:rFonts w:ascii="Arial" w:hAnsi="Arial" w:cs="Arial"/>
          <w:color w:val="0A131A"/>
          <w:spacing w:val="7"/>
          <w:w w:val="105"/>
          <w:sz w:val="21"/>
          <w:szCs w:val="21"/>
        </w:rPr>
        <w:t xml:space="preserve"> </w:t>
      </w:r>
      <w:r w:rsidRPr="00BA6D9D">
        <w:rPr>
          <w:rFonts w:ascii="Arial" w:hAnsi="Arial" w:cs="Arial"/>
          <w:color w:val="0A131A"/>
          <w:w w:val="105"/>
          <w:sz w:val="21"/>
          <w:szCs w:val="21"/>
        </w:rPr>
        <w:t>aneksu</w:t>
      </w:r>
      <w:r w:rsidRPr="00BA6D9D">
        <w:rPr>
          <w:rFonts w:ascii="Arial" w:hAnsi="Arial" w:cs="Arial"/>
          <w:color w:val="0A131A"/>
          <w:w w:val="99"/>
          <w:sz w:val="21"/>
          <w:szCs w:val="21"/>
        </w:rPr>
        <w:t xml:space="preserve"> </w:t>
      </w:r>
      <w:r w:rsidRPr="00BA6D9D">
        <w:rPr>
          <w:rFonts w:ascii="Arial" w:hAnsi="Arial" w:cs="Arial"/>
          <w:color w:val="0A131A"/>
          <w:w w:val="105"/>
          <w:sz w:val="21"/>
          <w:szCs w:val="21"/>
        </w:rPr>
        <w:t>podpisanego</w:t>
      </w:r>
      <w:r w:rsidRPr="00BA6D9D">
        <w:rPr>
          <w:rFonts w:ascii="Arial" w:hAnsi="Arial" w:cs="Arial"/>
          <w:color w:val="0A131A"/>
          <w:spacing w:val="-16"/>
          <w:w w:val="105"/>
          <w:sz w:val="21"/>
          <w:szCs w:val="21"/>
        </w:rPr>
        <w:t xml:space="preserve"> </w:t>
      </w:r>
      <w:r w:rsidRPr="00BA6D9D">
        <w:rPr>
          <w:rFonts w:ascii="Arial" w:hAnsi="Arial" w:cs="Arial"/>
          <w:color w:val="0A131A"/>
          <w:w w:val="105"/>
          <w:sz w:val="21"/>
          <w:szCs w:val="21"/>
        </w:rPr>
        <w:t>przez</w:t>
      </w:r>
      <w:r w:rsidRPr="00BA6D9D">
        <w:rPr>
          <w:rFonts w:ascii="Arial" w:hAnsi="Arial" w:cs="Arial"/>
          <w:color w:val="0A131A"/>
          <w:spacing w:val="-25"/>
          <w:w w:val="105"/>
          <w:sz w:val="21"/>
          <w:szCs w:val="21"/>
        </w:rPr>
        <w:t xml:space="preserve"> </w:t>
      </w:r>
      <w:r w:rsidRPr="00BA6D9D">
        <w:rPr>
          <w:rFonts w:ascii="Arial" w:hAnsi="Arial" w:cs="Arial"/>
          <w:color w:val="0A131A"/>
          <w:w w:val="105"/>
          <w:sz w:val="21"/>
          <w:szCs w:val="21"/>
        </w:rPr>
        <w:t>obie</w:t>
      </w:r>
      <w:r w:rsidRPr="00BA6D9D">
        <w:rPr>
          <w:rFonts w:ascii="Arial" w:hAnsi="Arial" w:cs="Arial"/>
          <w:color w:val="0A131A"/>
          <w:spacing w:val="-19"/>
          <w:w w:val="105"/>
          <w:sz w:val="21"/>
          <w:szCs w:val="21"/>
        </w:rPr>
        <w:t xml:space="preserve"> </w:t>
      </w:r>
      <w:r w:rsidRPr="00BA6D9D">
        <w:rPr>
          <w:rFonts w:ascii="Arial" w:hAnsi="Arial" w:cs="Arial"/>
          <w:color w:val="0A131A"/>
          <w:w w:val="105"/>
          <w:sz w:val="21"/>
          <w:szCs w:val="21"/>
        </w:rPr>
        <w:t>strony</w:t>
      </w:r>
      <w:r w:rsidRPr="00BA6D9D">
        <w:rPr>
          <w:rFonts w:ascii="Arial" w:hAnsi="Arial" w:cs="Arial"/>
          <w:color w:val="0A131A"/>
          <w:spacing w:val="-19"/>
          <w:w w:val="105"/>
          <w:sz w:val="21"/>
          <w:szCs w:val="21"/>
        </w:rPr>
        <w:t xml:space="preserve"> </w:t>
      </w:r>
      <w:r w:rsidRPr="00BA6D9D">
        <w:rPr>
          <w:rFonts w:ascii="Arial" w:hAnsi="Arial" w:cs="Arial"/>
          <w:color w:val="0A131A"/>
          <w:w w:val="105"/>
          <w:sz w:val="21"/>
          <w:szCs w:val="21"/>
        </w:rPr>
        <w:t>pod</w:t>
      </w:r>
      <w:r w:rsidRPr="00BA6D9D">
        <w:rPr>
          <w:rFonts w:ascii="Arial" w:hAnsi="Arial" w:cs="Arial"/>
          <w:color w:val="0A131A"/>
          <w:spacing w:val="-24"/>
          <w:w w:val="105"/>
          <w:sz w:val="21"/>
          <w:szCs w:val="21"/>
        </w:rPr>
        <w:t xml:space="preserve"> </w:t>
      </w:r>
      <w:r w:rsidRPr="00BA6D9D">
        <w:rPr>
          <w:rFonts w:ascii="Arial" w:hAnsi="Arial" w:cs="Arial"/>
          <w:color w:val="0A131A"/>
          <w:w w:val="105"/>
          <w:sz w:val="21"/>
          <w:szCs w:val="21"/>
        </w:rPr>
        <w:t>rygorem</w:t>
      </w:r>
      <w:r w:rsidRPr="00BA6D9D">
        <w:rPr>
          <w:rFonts w:ascii="Arial" w:hAnsi="Arial" w:cs="Arial"/>
          <w:color w:val="0A131A"/>
          <w:spacing w:val="-14"/>
          <w:w w:val="105"/>
          <w:sz w:val="21"/>
          <w:szCs w:val="21"/>
        </w:rPr>
        <w:t xml:space="preserve"> </w:t>
      </w:r>
      <w:r w:rsidRPr="00BA6D9D">
        <w:rPr>
          <w:rFonts w:ascii="Arial" w:hAnsi="Arial" w:cs="Arial"/>
          <w:color w:val="0A131A"/>
          <w:w w:val="105"/>
          <w:sz w:val="21"/>
          <w:szCs w:val="21"/>
        </w:rPr>
        <w:t>nieważności</w:t>
      </w:r>
    </w:p>
    <w:p w14:paraId="225465E0" w14:textId="77777777" w:rsidR="00560EE7" w:rsidRPr="00BA6D9D" w:rsidRDefault="00560EE7" w:rsidP="000B4FD5">
      <w:pPr>
        <w:pStyle w:val="Akapitzlist"/>
        <w:widowControl w:val="0"/>
        <w:numPr>
          <w:ilvl w:val="0"/>
          <w:numId w:val="14"/>
        </w:numPr>
        <w:autoSpaceDE w:val="0"/>
        <w:autoSpaceDN w:val="0"/>
        <w:spacing w:after="0" w:line="360" w:lineRule="auto"/>
        <w:ind w:left="284" w:right="112" w:hanging="284"/>
        <w:contextualSpacing w:val="0"/>
        <w:jc w:val="both"/>
        <w:rPr>
          <w:rFonts w:ascii="Arial" w:hAnsi="Arial" w:cs="Arial"/>
          <w:sz w:val="21"/>
          <w:szCs w:val="21"/>
        </w:rPr>
      </w:pPr>
      <w:r w:rsidRPr="00BA6D9D">
        <w:rPr>
          <w:rFonts w:ascii="Arial" w:hAnsi="Arial" w:cs="Arial"/>
          <w:color w:val="0A131A"/>
          <w:sz w:val="21"/>
          <w:szCs w:val="21"/>
        </w:rPr>
        <w:t>W</w:t>
      </w:r>
      <w:r w:rsidRPr="00BA6D9D">
        <w:rPr>
          <w:rFonts w:ascii="Arial" w:hAnsi="Arial" w:cs="Arial"/>
          <w:color w:val="0A131A"/>
          <w:spacing w:val="9"/>
          <w:sz w:val="21"/>
          <w:szCs w:val="21"/>
        </w:rPr>
        <w:t xml:space="preserve"> </w:t>
      </w:r>
      <w:r w:rsidRPr="00BA6D9D">
        <w:rPr>
          <w:rFonts w:ascii="Arial" w:hAnsi="Arial" w:cs="Arial"/>
          <w:color w:val="0A131A"/>
          <w:sz w:val="21"/>
          <w:szCs w:val="21"/>
        </w:rPr>
        <w:t>sprawach</w:t>
      </w:r>
      <w:r w:rsidRPr="00BA6D9D">
        <w:rPr>
          <w:rFonts w:ascii="Arial" w:hAnsi="Arial" w:cs="Arial"/>
          <w:color w:val="0A131A"/>
          <w:spacing w:val="18"/>
          <w:sz w:val="21"/>
          <w:szCs w:val="21"/>
        </w:rPr>
        <w:t xml:space="preserve"> </w:t>
      </w:r>
      <w:r w:rsidRPr="00BA6D9D">
        <w:rPr>
          <w:rFonts w:ascii="Arial" w:hAnsi="Arial" w:cs="Arial"/>
          <w:color w:val="0A131A"/>
          <w:sz w:val="21"/>
          <w:szCs w:val="21"/>
        </w:rPr>
        <w:t>nieuregulowanych</w:t>
      </w:r>
      <w:r w:rsidRPr="00BA6D9D">
        <w:rPr>
          <w:rFonts w:ascii="Arial" w:hAnsi="Arial" w:cs="Arial"/>
          <w:color w:val="0A131A"/>
          <w:spacing w:val="18"/>
          <w:sz w:val="21"/>
          <w:szCs w:val="21"/>
        </w:rPr>
        <w:t xml:space="preserve"> </w:t>
      </w:r>
      <w:r w:rsidRPr="00BA6D9D">
        <w:rPr>
          <w:rFonts w:ascii="Arial" w:hAnsi="Arial" w:cs="Arial"/>
          <w:color w:val="0A131A"/>
          <w:sz w:val="21"/>
          <w:szCs w:val="21"/>
        </w:rPr>
        <w:t>niniejszą</w:t>
      </w:r>
      <w:r w:rsidRPr="00BA6D9D">
        <w:rPr>
          <w:rFonts w:ascii="Arial" w:hAnsi="Arial" w:cs="Arial"/>
          <w:color w:val="0A131A"/>
          <w:spacing w:val="15"/>
          <w:sz w:val="21"/>
          <w:szCs w:val="21"/>
        </w:rPr>
        <w:t xml:space="preserve"> </w:t>
      </w:r>
      <w:r w:rsidRPr="00BA6D9D">
        <w:rPr>
          <w:rFonts w:ascii="Arial" w:hAnsi="Arial" w:cs="Arial"/>
          <w:color w:val="0A131A"/>
          <w:sz w:val="21"/>
          <w:szCs w:val="21"/>
        </w:rPr>
        <w:t>umową</w:t>
      </w:r>
      <w:r w:rsidRPr="00BA6D9D">
        <w:rPr>
          <w:rFonts w:ascii="Arial" w:hAnsi="Arial" w:cs="Arial"/>
          <w:color w:val="0A131A"/>
          <w:spacing w:val="14"/>
          <w:sz w:val="21"/>
          <w:szCs w:val="21"/>
        </w:rPr>
        <w:t xml:space="preserve"> </w:t>
      </w:r>
      <w:r w:rsidRPr="00BA6D9D">
        <w:rPr>
          <w:rFonts w:ascii="Arial" w:hAnsi="Arial" w:cs="Arial"/>
          <w:color w:val="0A131A"/>
          <w:sz w:val="21"/>
          <w:szCs w:val="21"/>
        </w:rPr>
        <w:t>mają</w:t>
      </w:r>
      <w:r w:rsidRPr="00BA6D9D">
        <w:rPr>
          <w:rFonts w:ascii="Arial" w:hAnsi="Arial" w:cs="Arial"/>
          <w:color w:val="0A131A"/>
          <w:spacing w:val="5"/>
          <w:sz w:val="21"/>
          <w:szCs w:val="21"/>
        </w:rPr>
        <w:t xml:space="preserve"> </w:t>
      </w:r>
      <w:r w:rsidRPr="00BA6D9D">
        <w:rPr>
          <w:rFonts w:ascii="Arial" w:hAnsi="Arial" w:cs="Arial"/>
          <w:color w:val="18282F"/>
          <w:sz w:val="21"/>
          <w:szCs w:val="21"/>
        </w:rPr>
        <w:t>zastosowanie</w:t>
      </w:r>
      <w:r w:rsidRPr="00BA6D9D">
        <w:rPr>
          <w:rFonts w:ascii="Arial" w:hAnsi="Arial" w:cs="Arial"/>
          <w:color w:val="18282F"/>
          <w:spacing w:val="18"/>
          <w:sz w:val="21"/>
          <w:szCs w:val="21"/>
        </w:rPr>
        <w:t xml:space="preserve"> </w:t>
      </w:r>
      <w:r w:rsidRPr="00BA6D9D">
        <w:rPr>
          <w:rFonts w:ascii="Arial" w:hAnsi="Arial" w:cs="Arial"/>
          <w:color w:val="0A131A"/>
          <w:sz w:val="21"/>
          <w:szCs w:val="21"/>
        </w:rPr>
        <w:t>przepisy</w:t>
      </w:r>
      <w:r w:rsidRPr="00BA6D9D">
        <w:rPr>
          <w:rFonts w:ascii="Arial" w:hAnsi="Arial" w:cs="Arial"/>
          <w:color w:val="0A131A"/>
          <w:spacing w:val="8"/>
          <w:sz w:val="21"/>
          <w:szCs w:val="21"/>
        </w:rPr>
        <w:t xml:space="preserve"> </w:t>
      </w:r>
      <w:r w:rsidRPr="00BA6D9D">
        <w:rPr>
          <w:rFonts w:ascii="Arial" w:hAnsi="Arial" w:cs="Arial"/>
          <w:color w:val="0A131A"/>
          <w:sz w:val="21"/>
          <w:szCs w:val="21"/>
        </w:rPr>
        <w:t>powszechnie obowiązującego prawa właściwe z uwagi na przedmiot umowy.</w:t>
      </w:r>
    </w:p>
    <w:p w14:paraId="289752F8" w14:textId="77777777" w:rsidR="00C36FBE" w:rsidRPr="00C36FBE" w:rsidRDefault="00560EE7" w:rsidP="00C36FBE">
      <w:pPr>
        <w:pStyle w:val="Akapitzlist"/>
        <w:widowControl w:val="0"/>
        <w:numPr>
          <w:ilvl w:val="0"/>
          <w:numId w:val="14"/>
        </w:numPr>
        <w:autoSpaceDE w:val="0"/>
        <w:autoSpaceDN w:val="0"/>
        <w:spacing w:after="0" w:line="360" w:lineRule="auto"/>
        <w:ind w:left="284" w:right="112" w:hanging="284"/>
        <w:contextualSpacing w:val="0"/>
        <w:jc w:val="both"/>
        <w:rPr>
          <w:rFonts w:ascii="Arial" w:hAnsi="Arial" w:cs="Arial"/>
          <w:sz w:val="21"/>
          <w:szCs w:val="21"/>
        </w:rPr>
      </w:pPr>
      <w:r w:rsidRPr="00BA6D9D">
        <w:rPr>
          <w:rFonts w:ascii="Arial" w:hAnsi="Arial" w:cs="Arial"/>
          <w:color w:val="18282F"/>
          <w:sz w:val="21"/>
          <w:szCs w:val="21"/>
        </w:rPr>
        <w:t>Ewentualne</w:t>
      </w:r>
      <w:r w:rsidRPr="00BA6D9D">
        <w:rPr>
          <w:rFonts w:ascii="Arial" w:hAnsi="Arial" w:cs="Arial"/>
          <w:color w:val="18282F"/>
          <w:spacing w:val="19"/>
          <w:sz w:val="21"/>
          <w:szCs w:val="21"/>
        </w:rPr>
        <w:t xml:space="preserve"> </w:t>
      </w:r>
      <w:r w:rsidRPr="00BA6D9D">
        <w:rPr>
          <w:rFonts w:ascii="Arial" w:hAnsi="Arial" w:cs="Arial"/>
          <w:color w:val="0A131A"/>
          <w:sz w:val="21"/>
          <w:szCs w:val="21"/>
        </w:rPr>
        <w:t>spory</w:t>
      </w:r>
      <w:r w:rsidRPr="00BA6D9D">
        <w:rPr>
          <w:rFonts w:ascii="Arial" w:hAnsi="Arial" w:cs="Arial"/>
          <w:color w:val="0A131A"/>
          <w:spacing w:val="10"/>
          <w:sz w:val="21"/>
          <w:szCs w:val="21"/>
        </w:rPr>
        <w:t xml:space="preserve"> </w:t>
      </w:r>
      <w:r w:rsidRPr="00BA6D9D">
        <w:rPr>
          <w:rFonts w:ascii="Arial" w:hAnsi="Arial" w:cs="Arial"/>
          <w:color w:val="0A131A"/>
          <w:sz w:val="21"/>
          <w:szCs w:val="21"/>
        </w:rPr>
        <w:t>wynikłe</w:t>
      </w:r>
      <w:r w:rsidRPr="00BA6D9D">
        <w:rPr>
          <w:rFonts w:ascii="Arial" w:hAnsi="Arial" w:cs="Arial"/>
          <w:color w:val="0A131A"/>
          <w:spacing w:val="23"/>
          <w:sz w:val="21"/>
          <w:szCs w:val="21"/>
        </w:rPr>
        <w:t xml:space="preserve"> </w:t>
      </w:r>
      <w:r w:rsidRPr="00BA6D9D">
        <w:rPr>
          <w:rFonts w:ascii="Arial" w:hAnsi="Arial" w:cs="Arial"/>
          <w:color w:val="0A131A"/>
          <w:sz w:val="21"/>
          <w:szCs w:val="21"/>
        </w:rPr>
        <w:t>w</w:t>
      </w:r>
      <w:r w:rsidRPr="00BA6D9D">
        <w:rPr>
          <w:rFonts w:ascii="Arial" w:hAnsi="Arial" w:cs="Arial"/>
          <w:color w:val="0A131A"/>
          <w:spacing w:val="18"/>
          <w:sz w:val="21"/>
          <w:szCs w:val="21"/>
        </w:rPr>
        <w:t xml:space="preserve"> </w:t>
      </w:r>
      <w:r w:rsidRPr="00BA6D9D">
        <w:rPr>
          <w:rFonts w:ascii="Arial" w:hAnsi="Arial" w:cs="Arial"/>
          <w:color w:val="18282F"/>
          <w:sz w:val="21"/>
          <w:szCs w:val="21"/>
        </w:rPr>
        <w:t>związku</w:t>
      </w:r>
      <w:r w:rsidRPr="00BA6D9D">
        <w:rPr>
          <w:rFonts w:ascii="Arial" w:hAnsi="Arial" w:cs="Arial"/>
          <w:color w:val="18282F"/>
          <w:spacing w:val="13"/>
          <w:sz w:val="21"/>
          <w:szCs w:val="21"/>
        </w:rPr>
        <w:t xml:space="preserve"> </w:t>
      </w:r>
      <w:r w:rsidRPr="00BA6D9D">
        <w:rPr>
          <w:rFonts w:ascii="Arial" w:hAnsi="Arial" w:cs="Arial"/>
          <w:color w:val="18282F"/>
          <w:sz w:val="21"/>
          <w:szCs w:val="21"/>
        </w:rPr>
        <w:t>z</w:t>
      </w:r>
      <w:r w:rsidRPr="00BA6D9D">
        <w:rPr>
          <w:rFonts w:ascii="Arial" w:hAnsi="Arial" w:cs="Arial"/>
          <w:color w:val="18282F"/>
          <w:spacing w:val="15"/>
          <w:sz w:val="21"/>
          <w:szCs w:val="21"/>
        </w:rPr>
        <w:t xml:space="preserve"> </w:t>
      </w:r>
      <w:r w:rsidRPr="00BA6D9D">
        <w:rPr>
          <w:rFonts w:ascii="Arial" w:hAnsi="Arial" w:cs="Arial"/>
          <w:color w:val="0A131A"/>
          <w:sz w:val="21"/>
          <w:szCs w:val="21"/>
        </w:rPr>
        <w:t>realizacją</w:t>
      </w:r>
      <w:r w:rsidRPr="00BA6D9D">
        <w:rPr>
          <w:rFonts w:ascii="Arial" w:hAnsi="Arial" w:cs="Arial"/>
          <w:color w:val="0A131A"/>
          <w:spacing w:val="21"/>
          <w:sz w:val="21"/>
          <w:szCs w:val="21"/>
        </w:rPr>
        <w:t xml:space="preserve"> </w:t>
      </w:r>
      <w:r w:rsidRPr="00BA6D9D">
        <w:rPr>
          <w:rFonts w:ascii="Arial" w:hAnsi="Arial" w:cs="Arial"/>
          <w:color w:val="0A131A"/>
          <w:sz w:val="21"/>
          <w:szCs w:val="21"/>
        </w:rPr>
        <w:t>umowy</w:t>
      </w:r>
      <w:r w:rsidRPr="00BA6D9D">
        <w:rPr>
          <w:rFonts w:ascii="Arial" w:hAnsi="Arial" w:cs="Arial"/>
          <w:color w:val="0A131A"/>
          <w:spacing w:val="28"/>
          <w:sz w:val="21"/>
          <w:szCs w:val="21"/>
        </w:rPr>
        <w:t xml:space="preserve"> </w:t>
      </w:r>
      <w:r w:rsidRPr="00BA6D9D">
        <w:rPr>
          <w:rFonts w:ascii="Arial" w:hAnsi="Arial" w:cs="Arial"/>
          <w:color w:val="0A131A"/>
          <w:sz w:val="21"/>
          <w:szCs w:val="21"/>
        </w:rPr>
        <w:t>rozs</w:t>
      </w:r>
      <w:r w:rsidRPr="00BA6D9D">
        <w:rPr>
          <w:rFonts w:ascii="Arial" w:hAnsi="Arial" w:cs="Arial"/>
          <w:color w:val="3F0F2A"/>
          <w:sz w:val="21"/>
          <w:szCs w:val="21"/>
        </w:rPr>
        <w:t>t</w:t>
      </w:r>
      <w:r w:rsidRPr="00BA6D9D">
        <w:rPr>
          <w:rFonts w:ascii="Arial" w:hAnsi="Arial" w:cs="Arial"/>
          <w:color w:val="18282F"/>
          <w:sz w:val="21"/>
          <w:szCs w:val="21"/>
        </w:rPr>
        <w:t>rzygane</w:t>
      </w:r>
      <w:r w:rsidRPr="00BA6D9D">
        <w:rPr>
          <w:rFonts w:ascii="Arial" w:hAnsi="Arial" w:cs="Arial"/>
          <w:color w:val="18282F"/>
          <w:spacing w:val="15"/>
          <w:sz w:val="21"/>
          <w:szCs w:val="21"/>
        </w:rPr>
        <w:t xml:space="preserve"> </w:t>
      </w:r>
      <w:r w:rsidRPr="00BA6D9D">
        <w:rPr>
          <w:rFonts w:ascii="Arial" w:hAnsi="Arial" w:cs="Arial"/>
          <w:color w:val="0A131A"/>
          <w:sz w:val="21"/>
          <w:szCs w:val="21"/>
        </w:rPr>
        <w:t>będą</w:t>
      </w:r>
      <w:r w:rsidRPr="00BA6D9D">
        <w:rPr>
          <w:rFonts w:ascii="Arial" w:hAnsi="Arial" w:cs="Arial"/>
          <w:color w:val="0A131A"/>
          <w:spacing w:val="7"/>
          <w:sz w:val="21"/>
          <w:szCs w:val="21"/>
        </w:rPr>
        <w:t xml:space="preserve"> </w:t>
      </w:r>
      <w:r w:rsidRPr="00BA6D9D">
        <w:rPr>
          <w:rFonts w:ascii="Arial" w:hAnsi="Arial" w:cs="Arial"/>
          <w:color w:val="0A131A"/>
          <w:sz w:val="21"/>
          <w:szCs w:val="21"/>
        </w:rPr>
        <w:t>przez</w:t>
      </w:r>
      <w:r w:rsidRPr="00BA6D9D">
        <w:rPr>
          <w:rFonts w:ascii="Arial" w:hAnsi="Arial" w:cs="Arial"/>
          <w:color w:val="0A131A"/>
          <w:spacing w:val="10"/>
          <w:sz w:val="21"/>
          <w:szCs w:val="21"/>
        </w:rPr>
        <w:t xml:space="preserve"> </w:t>
      </w:r>
      <w:r w:rsidRPr="00BA6D9D">
        <w:rPr>
          <w:rFonts w:ascii="Arial" w:hAnsi="Arial" w:cs="Arial"/>
          <w:color w:val="18282F"/>
          <w:sz w:val="21"/>
          <w:szCs w:val="21"/>
        </w:rPr>
        <w:t>Sąd</w:t>
      </w:r>
      <w:r w:rsidRPr="00BA6D9D">
        <w:rPr>
          <w:rFonts w:ascii="Arial" w:hAnsi="Arial" w:cs="Arial"/>
          <w:color w:val="18282F"/>
          <w:spacing w:val="-2"/>
          <w:sz w:val="21"/>
          <w:szCs w:val="21"/>
        </w:rPr>
        <w:t xml:space="preserve"> </w:t>
      </w:r>
      <w:r w:rsidRPr="00BA6D9D">
        <w:rPr>
          <w:rFonts w:ascii="Arial" w:hAnsi="Arial" w:cs="Arial"/>
          <w:color w:val="0A131A"/>
          <w:sz w:val="21"/>
          <w:szCs w:val="21"/>
        </w:rPr>
        <w:t>właściwy</w:t>
      </w:r>
      <w:r w:rsidRPr="00BA6D9D">
        <w:rPr>
          <w:rFonts w:ascii="Arial" w:hAnsi="Arial" w:cs="Arial"/>
          <w:color w:val="0A131A"/>
          <w:spacing w:val="35"/>
          <w:sz w:val="21"/>
          <w:szCs w:val="21"/>
        </w:rPr>
        <w:t xml:space="preserve"> </w:t>
      </w:r>
      <w:r w:rsidRPr="00BA6D9D">
        <w:rPr>
          <w:rFonts w:ascii="Arial" w:hAnsi="Arial" w:cs="Arial"/>
          <w:color w:val="0A131A"/>
          <w:sz w:val="21"/>
          <w:szCs w:val="21"/>
        </w:rPr>
        <w:t>dla siedziby</w:t>
      </w:r>
      <w:r w:rsidRPr="00BA6D9D">
        <w:rPr>
          <w:rFonts w:ascii="Arial" w:hAnsi="Arial" w:cs="Arial"/>
          <w:color w:val="0A131A"/>
          <w:spacing w:val="25"/>
          <w:sz w:val="21"/>
          <w:szCs w:val="21"/>
        </w:rPr>
        <w:t xml:space="preserve"> </w:t>
      </w:r>
      <w:r w:rsidRPr="00BA6D9D">
        <w:rPr>
          <w:rFonts w:ascii="Arial" w:hAnsi="Arial" w:cs="Arial"/>
          <w:color w:val="0A131A"/>
          <w:sz w:val="21"/>
          <w:szCs w:val="21"/>
        </w:rPr>
        <w:t>Zamawiającego.</w:t>
      </w:r>
    </w:p>
    <w:p w14:paraId="6D3E1AC6" w14:textId="5287FDAA" w:rsidR="00C36FBE" w:rsidRPr="00C36FBE" w:rsidRDefault="00C36FBE" w:rsidP="00C36FBE">
      <w:pPr>
        <w:pStyle w:val="Akapitzlist"/>
        <w:widowControl w:val="0"/>
        <w:numPr>
          <w:ilvl w:val="0"/>
          <w:numId w:val="14"/>
        </w:numPr>
        <w:autoSpaceDE w:val="0"/>
        <w:autoSpaceDN w:val="0"/>
        <w:spacing w:after="0" w:line="360" w:lineRule="auto"/>
        <w:ind w:left="284" w:right="112" w:hanging="284"/>
        <w:contextualSpacing w:val="0"/>
        <w:jc w:val="both"/>
        <w:rPr>
          <w:rFonts w:ascii="Arial" w:hAnsi="Arial" w:cs="Arial"/>
          <w:sz w:val="21"/>
          <w:szCs w:val="21"/>
        </w:rPr>
      </w:pPr>
      <w:r w:rsidRPr="00C36FBE">
        <w:rPr>
          <w:rFonts w:ascii="Arial" w:hAnsi="Arial" w:cs="Arial"/>
          <w:sz w:val="21"/>
          <w:szCs w:val="21"/>
        </w:rPr>
        <w:t>W Starostwie Powiatowym w Bochni obowiązuje wewnętrza procedura dokonywania zgłoszeń naruszeń prawa i podejmowania działań następczych wprowadzona w związku z obowiązkiem wynikającym</w:t>
      </w:r>
      <w:r>
        <w:rPr>
          <w:rFonts w:ascii="Arial" w:hAnsi="Arial" w:cs="Arial"/>
          <w:sz w:val="21"/>
          <w:szCs w:val="21"/>
        </w:rPr>
        <w:br/>
      </w:r>
      <w:r w:rsidRPr="00C36FBE">
        <w:rPr>
          <w:rFonts w:ascii="Arial" w:hAnsi="Arial" w:cs="Arial"/>
          <w:sz w:val="21"/>
          <w:szCs w:val="21"/>
        </w:rPr>
        <w:t xml:space="preserve">z art.24 ust.1 ustawy z dnia 14 czerwca 2024 r. o ochronie sygnalistów. Realizując obowiązek określony w art. 24 ust. 6 powołanej ustawy, Zamawiający informuje, że procedura ta jest dostępna na stronie: </w:t>
      </w:r>
      <w:hyperlink r:id="rId8" w:history="1">
        <w:r w:rsidRPr="00C36FBE">
          <w:rPr>
            <w:rStyle w:val="Hipercze"/>
            <w:rFonts w:ascii="Arial" w:hAnsi="Arial" w:cs="Arial"/>
            <w:sz w:val="21"/>
            <w:szCs w:val="21"/>
          </w:rPr>
          <w:t>www.sygnalista.powiatbochenski.pl</w:t>
        </w:r>
      </w:hyperlink>
      <w:r w:rsidRPr="00C36FBE">
        <w:rPr>
          <w:rFonts w:ascii="Arial" w:hAnsi="Arial" w:cs="Arial"/>
          <w:sz w:val="21"/>
          <w:szCs w:val="21"/>
        </w:rPr>
        <w:t xml:space="preserve"> .  </w:t>
      </w:r>
    </w:p>
    <w:p w14:paraId="7A71F520" w14:textId="5AA081D7" w:rsidR="00560EE7" w:rsidRPr="00BA6D9D" w:rsidRDefault="00560EE7" w:rsidP="000B4FD5">
      <w:pPr>
        <w:pStyle w:val="Akapitzlist"/>
        <w:widowControl w:val="0"/>
        <w:numPr>
          <w:ilvl w:val="0"/>
          <w:numId w:val="14"/>
        </w:numPr>
        <w:autoSpaceDE w:val="0"/>
        <w:autoSpaceDN w:val="0"/>
        <w:spacing w:after="0" w:line="360" w:lineRule="auto"/>
        <w:ind w:left="284" w:right="112" w:hanging="284"/>
        <w:contextualSpacing w:val="0"/>
        <w:jc w:val="both"/>
        <w:rPr>
          <w:rFonts w:ascii="Arial" w:hAnsi="Arial" w:cs="Arial"/>
          <w:sz w:val="21"/>
          <w:szCs w:val="21"/>
        </w:rPr>
      </w:pPr>
      <w:r w:rsidRPr="00BA6D9D">
        <w:rPr>
          <w:rFonts w:ascii="Arial" w:hAnsi="Arial" w:cs="Arial"/>
          <w:color w:val="0A131A"/>
          <w:w w:val="105"/>
          <w:sz w:val="21"/>
          <w:szCs w:val="21"/>
        </w:rPr>
        <w:t>Umowę</w:t>
      </w:r>
      <w:r w:rsidRPr="00BA6D9D">
        <w:rPr>
          <w:rFonts w:ascii="Arial" w:hAnsi="Arial" w:cs="Arial"/>
          <w:color w:val="0A131A"/>
          <w:spacing w:val="-22"/>
          <w:w w:val="105"/>
          <w:sz w:val="21"/>
          <w:szCs w:val="21"/>
        </w:rPr>
        <w:t xml:space="preserve"> </w:t>
      </w:r>
      <w:r w:rsidRPr="00BA6D9D">
        <w:rPr>
          <w:rFonts w:ascii="Arial" w:hAnsi="Arial" w:cs="Arial"/>
          <w:color w:val="0A131A"/>
          <w:w w:val="105"/>
          <w:sz w:val="21"/>
          <w:szCs w:val="21"/>
        </w:rPr>
        <w:t>niniejszą</w:t>
      </w:r>
      <w:r w:rsidRPr="00BA6D9D">
        <w:rPr>
          <w:rFonts w:ascii="Arial" w:hAnsi="Arial" w:cs="Arial"/>
          <w:color w:val="0A131A"/>
          <w:spacing w:val="-17"/>
          <w:w w:val="105"/>
          <w:sz w:val="21"/>
          <w:szCs w:val="21"/>
        </w:rPr>
        <w:t xml:space="preserve"> </w:t>
      </w:r>
      <w:r w:rsidRPr="00BA6D9D">
        <w:rPr>
          <w:rFonts w:ascii="Arial" w:hAnsi="Arial" w:cs="Arial"/>
          <w:color w:val="0A131A"/>
          <w:w w:val="105"/>
          <w:sz w:val="21"/>
          <w:szCs w:val="21"/>
        </w:rPr>
        <w:t>sporządzono</w:t>
      </w:r>
      <w:r w:rsidRPr="00BA6D9D">
        <w:rPr>
          <w:rFonts w:ascii="Arial" w:hAnsi="Arial" w:cs="Arial"/>
          <w:color w:val="0A131A"/>
          <w:spacing w:val="-13"/>
          <w:w w:val="105"/>
          <w:sz w:val="21"/>
          <w:szCs w:val="21"/>
        </w:rPr>
        <w:t xml:space="preserve"> </w:t>
      </w:r>
      <w:r w:rsidRPr="00BA6D9D">
        <w:rPr>
          <w:rFonts w:ascii="Arial" w:hAnsi="Arial" w:cs="Arial"/>
          <w:color w:val="0A131A"/>
          <w:w w:val="105"/>
          <w:sz w:val="21"/>
          <w:szCs w:val="21"/>
        </w:rPr>
        <w:t>w</w:t>
      </w:r>
      <w:r w:rsidRPr="00BA6D9D">
        <w:rPr>
          <w:rFonts w:ascii="Arial" w:hAnsi="Arial" w:cs="Arial"/>
          <w:color w:val="0A131A"/>
          <w:spacing w:val="-16"/>
          <w:w w:val="105"/>
          <w:sz w:val="21"/>
          <w:szCs w:val="21"/>
        </w:rPr>
        <w:t xml:space="preserve"> </w:t>
      </w:r>
      <w:r w:rsidRPr="00BA6D9D">
        <w:rPr>
          <w:rFonts w:ascii="Arial" w:hAnsi="Arial" w:cs="Arial"/>
          <w:color w:val="0A131A"/>
          <w:w w:val="105"/>
          <w:sz w:val="21"/>
          <w:szCs w:val="21"/>
        </w:rPr>
        <w:t>trzech</w:t>
      </w:r>
      <w:r w:rsidRPr="00BA6D9D">
        <w:rPr>
          <w:rFonts w:ascii="Arial" w:hAnsi="Arial" w:cs="Arial"/>
          <w:color w:val="0A131A"/>
          <w:spacing w:val="-24"/>
          <w:w w:val="105"/>
          <w:sz w:val="21"/>
          <w:szCs w:val="21"/>
        </w:rPr>
        <w:t xml:space="preserve"> </w:t>
      </w:r>
      <w:r w:rsidRPr="00BA6D9D">
        <w:rPr>
          <w:rFonts w:ascii="Arial" w:hAnsi="Arial" w:cs="Arial"/>
          <w:color w:val="0A131A"/>
          <w:w w:val="105"/>
          <w:sz w:val="21"/>
          <w:szCs w:val="21"/>
        </w:rPr>
        <w:t>jednobrzmiących</w:t>
      </w:r>
      <w:r w:rsidRPr="00BA6D9D">
        <w:rPr>
          <w:rFonts w:ascii="Arial" w:hAnsi="Arial" w:cs="Arial"/>
          <w:color w:val="0A131A"/>
          <w:spacing w:val="-1"/>
          <w:w w:val="105"/>
          <w:sz w:val="21"/>
          <w:szCs w:val="21"/>
        </w:rPr>
        <w:t xml:space="preserve"> </w:t>
      </w:r>
      <w:r w:rsidRPr="00BA6D9D">
        <w:rPr>
          <w:rFonts w:ascii="Arial" w:hAnsi="Arial" w:cs="Arial"/>
          <w:color w:val="18282F"/>
          <w:w w:val="105"/>
          <w:sz w:val="21"/>
          <w:szCs w:val="21"/>
        </w:rPr>
        <w:t>egzemplarzach,</w:t>
      </w:r>
      <w:r w:rsidRPr="00BA6D9D">
        <w:rPr>
          <w:rFonts w:ascii="Arial" w:hAnsi="Arial" w:cs="Arial"/>
          <w:color w:val="18282F"/>
          <w:spacing w:val="-11"/>
          <w:w w:val="105"/>
          <w:sz w:val="21"/>
          <w:szCs w:val="21"/>
        </w:rPr>
        <w:t xml:space="preserve"> </w:t>
      </w:r>
      <w:r w:rsidRPr="00BA6D9D">
        <w:rPr>
          <w:rFonts w:ascii="Arial" w:hAnsi="Arial" w:cs="Arial"/>
          <w:color w:val="0A131A"/>
          <w:w w:val="105"/>
          <w:sz w:val="21"/>
          <w:szCs w:val="21"/>
        </w:rPr>
        <w:t>dwa</w:t>
      </w:r>
      <w:r w:rsidRPr="00BA6D9D">
        <w:rPr>
          <w:rFonts w:ascii="Arial" w:hAnsi="Arial" w:cs="Arial"/>
          <w:color w:val="0A131A"/>
          <w:spacing w:val="-20"/>
          <w:w w:val="105"/>
          <w:sz w:val="21"/>
          <w:szCs w:val="21"/>
        </w:rPr>
        <w:t xml:space="preserve"> </w:t>
      </w:r>
      <w:r w:rsidRPr="00BA6D9D">
        <w:rPr>
          <w:rFonts w:ascii="Arial" w:hAnsi="Arial" w:cs="Arial"/>
          <w:color w:val="0A131A"/>
          <w:w w:val="105"/>
          <w:sz w:val="21"/>
          <w:szCs w:val="21"/>
        </w:rPr>
        <w:t>dla</w:t>
      </w:r>
      <w:r w:rsidRPr="00BA6D9D">
        <w:rPr>
          <w:rFonts w:ascii="Arial" w:hAnsi="Arial" w:cs="Arial"/>
          <w:color w:val="0A131A"/>
          <w:spacing w:val="-22"/>
          <w:w w:val="105"/>
          <w:sz w:val="21"/>
          <w:szCs w:val="21"/>
        </w:rPr>
        <w:t xml:space="preserve"> </w:t>
      </w:r>
      <w:r w:rsidRPr="00BA6D9D">
        <w:rPr>
          <w:rFonts w:ascii="Arial" w:hAnsi="Arial" w:cs="Arial"/>
          <w:color w:val="18282F"/>
          <w:w w:val="105"/>
          <w:sz w:val="21"/>
          <w:szCs w:val="21"/>
        </w:rPr>
        <w:t>Zamawiającego</w:t>
      </w:r>
      <w:r w:rsidRPr="00BA6D9D">
        <w:rPr>
          <w:rFonts w:ascii="Arial" w:hAnsi="Arial" w:cs="Arial"/>
          <w:color w:val="18282F"/>
          <w:w w:val="98"/>
          <w:sz w:val="21"/>
          <w:szCs w:val="21"/>
        </w:rPr>
        <w:t xml:space="preserve"> </w:t>
      </w:r>
      <w:r w:rsidR="00532841">
        <w:rPr>
          <w:rFonts w:ascii="Arial" w:hAnsi="Arial" w:cs="Arial"/>
          <w:color w:val="18282F"/>
          <w:w w:val="98"/>
          <w:sz w:val="21"/>
          <w:szCs w:val="21"/>
        </w:rPr>
        <w:br/>
      </w:r>
      <w:r w:rsidRPr="00BA6D9D">
        <w:rPr>
          <w:rFonts w:ascii="Arial" w:hAnsi="Arial" w:cs="Arial"/>
          <w:color w:val="0A131A"/>
          <w:w w:val="105"/>
          <w:sz w:val="21"/>
          <w:szCs w:val="21"/>
        </w:rPr>
        <w:t>i jeden</w:t>
      </w:r>
      <w:r w:rsidRPr="00BA6D9D">
        <w:rPr>
          <w:rFonts w:ascii="Arial" w:hAnsi="Arial" w:cs="Arial"/>
          <w:color w:val="0A131A"/>
          <w:spacing w:val="-9"/>
          <w:w w:val="105"/>
          <w:sz w:val="21"/>
          <w:szCs w:val="21"/>
        </w:rPr>
        <w:t xml:space="preserve"> </w:t>
      </w:r>
      <w:r w:rsidRPr="00BA6D9D">
        <w:rPr>
          <w:rFonts w:ascii="Arial" w:hAnsi="Arial" w:cs="Arial"/>
          <w:color w:val="0A131A"/>
          <w:w w:val="105"/>
          <w:sz w:val="21"/>
          <w:szCs w:val="21"/>
        </w:rPr>
        <w:t>dla</w:t>
      </w:r>
      <w:r w:rsidRPr="00BA6D9D">
        <w:rPr>
          <w:rFonts w:ascii="Arial" w:hAnsi="Arial" w:cs="Arial"/>
          <w:color w:val="0A131A"/>
          <w:spacing w:val="-25"/>
          <w:w w:val="105"/>
          <w:sz w:val="21"/>
          <w:szCs w:val="21"/>
        </w:rPr>
        <w:t xml:space="preserve"> </w:t>
      </w:r>
      <w:r w:rsidRPr="00BA6D9D">
        <w:rPr>
          <w:rFonts w:ascii="Arial" w:hAnsi="Arial" w:cs="Arial"/>
          <w:color w:val="0A131A"/>
          <w:w w:val="105"/>
          <w:sz w:val="21"/>
          <w:szCs w:val="21"/>
        </w:rPr>
        <w:t>Wykonawcy.</w:t>
      </w:r>
    </w:p>
    <w:p w14:paraId="00D5D29A" w14:textId="77777777" w:rsidR="00560EE7" w:rsidRPr="00BA6D9D" w:rsidRDefault="00560EE7" w:rsidP="00560EE7">
      <w:pPr>
        <w:pStyle w:val="Akapitzlist"/>
        <w:widowControl w:val="0"/>
        <w:autoSpaceDE w:val="0"/>
        <w:autoSpaceDN w:val="0"/>
        <w:spacing w:after="0" w:line="360" w:lineRule="auto"/>
        <w:ind w:right="112"/>
        <w:contextualSpacing w:val="0"/>
        <w:rPr>
          <w:rFonts w:ascii="Arial" w:hAnsi="Arial" w:cs="Arial"/>
          <w:color w:val="0A131A"/>
          <w:w w:val="105"/>
          <w:sz w:val="21"/>
          <w:szCs w:val="21"/>
        </w:rPr>
      </w:pPr>
    </w:p>
    <w:p w14:paraId="25FD08BB" w14:textId="77777777" w:rsidR="00560EE7" w:rsidRPr="00BA6D9D" w:rsidRDefault="00560EE7" w:rsidP="00560EE7">
      <w:pPr>
        <w:pStyle w:val="Akapitzlist"/>
        <w:widowControl w:val="0"/>
        <w:autoSpaceDE w:val="0"/>
        <w:autoSpaceDN w:val="0"/>
        <w:spacing w:after="0" w:line="360" w:lineRule="auto"/>
        <w:ind w:right="112"/>
        <w:contextualSpacing w:val="0"/>
        <w:rPr>
          <w:rFonts w:ascii="Arial" w:hAnsi="Arial" w:cs="Arial"/>
          <w:color w:val="0A131A"/>
          <w:w w:val="105"/>
          <w:sz w:val="21"/>
          <w:szCs w:val="21"/>
        </w:rPr>
      </w:pPr>
    </w:p>
    <w:p w14:paraId="42169495" w14:textId="77777777" w:rsidR="00560EE7" w:rsidRDefault="00560EE7" w:rsidP="005E4171">
      <w:pPr>
        <w:pStyle w:val="Akapitzlist"/>
        <w:widowControl w:val="0"/>
        <w:autoSpaceDE w:val="0"/>
        <w:autoSpaceDN w:val="0"/>
        <w:spacing w:after="0" w:line="360" w:lineRule="auto"/>
        <w:ind w:right="112"/>
        <w:contextualSpacing w:val="0"/>
        <w:rPr>
          <w:rFonts w:ascii="Arial" w:hAnsi="Arial" w:cs="Arial"/>
          <w:b/>
          <w:bCs/>
          <w:color w:val="0A131A"/>
          <w:w w:val="105"/>
          <w:sz w:val="21"/>
          <w:szCs w:val="21"/>
        </w:rPr>
      </w:pPr>
      <w:r w:rsidRPr="00BA6D9D">
        <w:rPr>
          <w:rFonts w:ascii="Arial" w:hAnsi="Arial" w:cs="Arial"/>
          <w:b/>
          <w:bCs/>
          <w:color w:val="0A131A"/>
          <w:w w:val="105"/>
          <w:sz w:val="21"/>
          <w:szCs w:val="21"/>
        </w:rPr>
        <w:t>ZAMAWIAJĄCY                                                                           WYKONAWC</w:t>
      </w:r>
      <w:r w:rsidR="005E4171" w:rsidRPr="00BA6D9D">
        <w:rPr>
          <w:rFonts w:ascii="Arial" w:hAnsi="Arial" w:cs="Arial"/>
          <w:b/>
          <w:bCs/>
          <w:color w:val="0A131A"/>
          <w:w w:val="105"/>
          <w:sz w:val="21"/>
          <w:szCs w:val="21"/>
        </w:rPr>
        <w:t>A</w:t>
      </w:r>
    </w:p>
    <w:p w14:paraId="2CF2CE41" w14:textId="77777777" w:rsidR="000B4FD5" w:rsidRDefault="000B4FD5" w:rsidP="005E4171">
      <w:pPr>
        <w:pStyle w:val="Akapitzlist"/>
        <w:widowControl w:val="0"/>
        <w:autoSpaceDE w:val="0"/>
        <w:autoSpaceDN w:val="0"/>
        <w:spacing w:after="0" w:line="360" w:lineRule="auto"/>
        <w:ind w:right="112"/>
        <w:contextualSpacing w:val="0"/>
        <w:rPr>
          <w:rFonts w:ascii="Arial" w:hAnsi="Arial" w:cs="Arial"/>
          <w:b/>
          <w:bCs/>
          <w:color w:val="0A131A"/>
          <w:w w:val="105"/>
          <w:sz w:val="21"/>
          <w:szCs w:val="21"/>
        </w:rPr>
      </w:pPr>
    </w:p>
    <w:p w14:paraId="7744BCE8" w14:textId="77777777" w:rsidR="000B4FD5" w:rsidRPr="00BA6D9D" w:rsidRDefault="000B4FD5" w:rsidP="005E4171">
      <w:pPr>
        <w:pStyle w:val="Akapitzlist"/>
        <w:widowControl w:val="0"/>
        <w:autoSpaceDE w:val="0"/>
        <w:autoSpaceDN w:val="0"/>
        <w:spacing w:after="0" w:line="360" w:lineRule="auto"/>
        <w:ind w:right="112"/>
        <w:contextualSpacing w:val="0"/>
        <w:rPr>
          <w:rFonts w:ascii="Arial" w:hAnsi="Arial" w:cs="Arial"/>
          <w:b/>
          <w:bCs/>
          <w:sz w:val="21"/>
          <w:szCs w:val="21"/>
        </w:rPr>
        <w:sectPr w:rsidR="000B4FD5" w:rsidRPr="00BA6D9D" w:rsidSect="008D7A58">
          <w:footerReference w:type="default" r:id="rId9"/>
          <w:pgSz w:w="11910" w:h="16840"/>
          <w:pgMar w:top="709" w:right="853" w:bottom="426" w:left="993" w:header="0" w:footer="90" w:gutter="0"/>
          <w:cols w:space="708"/>
        </w:sectPr>
      </w:pPr>
    </w:p>
    <w:p w14:paraId="231006DB" w14:textId="77777777" w:rsidR="00F02FC9" w:rsidRPr="00BA6D9D" w:rsidRDefault="00F02FC9" w:rsidP="000B4FD5">
      <w:pPr>
        <w:spacing w:line="360" w:lineRule="auto"/>
        <w:rPr>
          <w:rFonts w:ascii="Arial" w:hAnsi="Arial" w:cs="Arial"/>
          <w:sz w:val="21"/>
          <w:szCs w:val="21"/>
        </w:rPr>
      </w:pPr>
    </w:p>
    <w:sectPr w:rsidR="00F02FC9" w:rsidRPr="00BA6D9D" w:rsidSect="00010941">
      <w:footerReference w:type="default" r:id="rId10"/>
      <w:pgSz w:w="11900" w:h="16840"/>
      <w:pgMar w:top="200" w:right="0" w:bottom="280" w:left="16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454DE" w14:textId="77777777" w:rsidR="000D6AC6" w:rsidRDefault="000D6AC6" w:rsidP="002C06D3">
      <w:pPr>
        <w:spacing w:after="0" w:line="240" w:lineRule="auto"/>
      </w:pPr>
      <w:r>
        <w:separator/>
      </w:r>
    </w:p>
  </w:endnote>
  <w:endnote w:type="continuationSeparator" w:id="0">
    <w:p w14:paraId="3E2003C7" w14:textId="77777777" w:rsidR="000D6AC6" w:rsidRDefault="000D6AC6" w:rsidP="002C06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4438D" w14:textId="77777777" w:rsidR="00560EE7" w:rsidRDefault="00560EE7">
    <w:pPr>
      <w:pStyle w:val="Stopka"/>
      <w:jc w:val="right"/>
    </w:pPr>
    <w:r>
      <w:fldChar w:fldCharType="begin"/>
    </w:r>
    <w:r>
      <w:instrText>PAGE   \* MERGEFORMAT</w:instrText>
    </w:r>
    <w:r>
      <w:fldChar w:fldCharType="separate"/>
    </w:r>
    <w:r>
      <w:t>2</w:t>
    </w:r>
    <w:r>
      <w:fldChar w:fldCharType="end"/>
    </w:r>
  </w:p>
  <w:p w14:paraId="71506BD6" w14:textId="77777777" w:rsidR="00560EE7" w:rsidRDefault="00560EE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BF5C5" w14:textId="51B16ED2" w:rsidR="002C06D3" w:rsidRDefault="002C06D3">
    <w:pPr>
      <w:pStyle w:val="Stopka"/>
      <w:jc w:val="right"/>
    </w:pPr>
  </w:p>
  <w:p w14:paraId="0CE0656E" w14:textId="77777777" w:rsidR="002C06D3" w:rsidRDefault="002C06D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D3317" w14:textId="77777777" w:rsidR="000D6AC6" w:rsidRDefault="000D6AC6" w:rsidP="002C06D3">
      <w:pPr>
        <w:spacing w:after="0" w:line="240" w:lineRule="auto"/>
      </w:pPr>
      <w:r>
        <w:separator/>
      </w:r>
    </w:p>
  </w:footnote>
  <w:footnote w:type="continuationSeparator" w:id="0">
    <w:p w14:paraId="15CA0553" w14:textId="77777777" w:rsidR="000D6AC6" w:rsidRDefault="000D6AC6" w:rsidP="002C06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A088F"/>
    <w:multiLevelType w:val="hybridMultilevel"/>
    <w:tmpl w:val="FECA3EFA"/>
    <w:lvl w:ilvl="0" w:tplc="4CEEC2A6">
      <w:start w:val="1"/>
      <w:numFmt w:val="decimal"/>
      <w:lvlText w:val="%1)"/>
      <w:lvlJc w:val="left"/>
      <w:pPr>
        <w:ind w:left="684" w:hanging="283"/>
      </w:pPr>
      <w:rPr>
        <w:rFonts w:ascii="Arial" w:eastAsia="Arial" w:hAnsi="Arial" w:cs="Arial" w:hint="default"/>
        <w:b w:val="0"/>
        <w:bCs w:val="0"/>
        <w:spacing w:val="-2"/>
        <w:w w:val="99"/>
        <w:sz w:val="20"/>
        <w:szCs w:val="20"/>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7C2003"/>
    <w:multiLevelType w:val="hybridMultilevel"/>
    <w:tmpl w:val="AE207B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74656F"/>
    <w:multiLevelType w:val="hybridMultilevel"/>
    <w:tmpl w:val="5058C8CA"/>
    <w:lvl w:ilvl="0" w:tplc="838E43BC">
      <w:start w:val="4"/>
      <w:numFmt w:val="decimal"/>
      <w:lvlText w:val="%1."/>
      <w:lvlJc w:val="left"/>
      <w:pPr>
        <w:ind w:left="720" w:hanging="360"/>
      </w:pPr>
      <w:rPr>
        <w:rFonts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2740BC"/>
    <w:multiLevelType w:val="hybridMultilevel"/>
    <w:tmpl w:val="555ADC56"/>
    <w:lvl w:ilvl="0" w:tplc="49CC8F62">
      <w:start w:val="1"/>
      <w:numFmt w:val="bullet"/>
      <w:lvlText w:val="-"/>
      <w:lvlJc w:val="left"/>
      <w:pPr>
        <w:ind w:left="1287" w:hanging="360"/>
      </w:pPr>
      <w:rPr>
        <w:rFonts w:ascii="Arial" w:hAnsi="Arial" w:cs="Times New Roman" w:hint="default"/>
        <w:sz w:val="21"/>
        <w:szCs w:val="21"/>
      </w:rPr>
    </w:lvl>
    <w:lvl w:ilvl="1" w:tplc="FFFFFFFF">
      <w:start w:val="1"/>
      <w:numFmt w:val="bullet"/>
      <w:lvlText w:val="o"/>
      <w:lvlJc w:val="left"/>
      <w:pPr>
        <w:ind w:left="2007" w:hanging="360"/>
      </w:pPr>
      <w:rPr>
        <w:rFonts w:ascii="Courier New" w:hAnsi="Courier New" w:cs="Courier New" w:hint="default"/>
      </w:rPr>
    </w:lvl>
    <w:lvl w:ilvl="2" w:tplc="FFFFFFFF">
      <w:start w:val="1"/>
      <w:numFmt w:val="bullet"/>
      <w:lvlText w:val=""/>
      <w:lvlJc w:val="left"/>
      <w:pPr>
        <w:ind w:left="2727" w:hanging="360"/>
      </w:pPr>
      <w:rPr>
        <w:rFonts w:ascii="Wingdings" w:hAnsi="Wingdings" w:hint="default"/>
      </w:rPr>
    </w:lvl>
    <w:lvl w:ilvl="3" w:tplc="FFFFFFFF">
      <w:start w:val="1"/>
      <w:numFmt w:val="bullet"/>
      <w:lvlText w:val=""/>
      <w:lvlJc w:val="left"/>
      <w:pPr>
        <w:ind w:left="3447" w:hanging="360"/>
      </w:pPr>
      <w:rPr>
        <w:rFonts w:ascii="Symbol" w:hAnsi="Symbol" w:hint="default"/>
      </w:rPr>
    </w:lvl>
    <w:lvl w:ilvl="4" w:tplc="FFFFFFFF">
      <w:start w:val="1"/>
      <w:numFmt w:val="bullet"/>
      <w:lvlText w:val="o"/>
      <w:lvlJc w:val="left"/>
      <w:pPr>
        <w:ind w:left="4167" w:hanging="360"/>
      </w:pPr>
      <w:rPr>
        <w:rFonts w:ascii="Courier New" w:hAnsi="Courier New" w:cs="Courier New" w:hint="default"/>
      </w:rPr>
    </w:lvl>
    <w:lvl w:ilvl="5" w:tplc="FFFFFFFF">
      <w:start w:val="1"/>
      <w:numFmt w:val="bullet"/>
      <w:lvlText w:val=""/>
      <w:lvlJc w:val="left"/>
      <w:pPr>
        <w:ind w:left="4887" w:hanging="360"/>
      </w:pPr>
      <w:rPr>
        <w:rFonts w:ascii="Wingdings" w:hAnsi="Wingdings" w:hint="default"/>
      </w:rPr>
    </w:lvl>
    <w:lvl w:ilvl="6" w:tplc="FFFFFFFF">
      <w:start w:val="1"/>
      <w:numFmt w:val="bullet"/>
      <w:lvlText w:val=""/>
      <w:lvlJc w:val="left"/>
      <w:pPr>
        <w:ind w:left="5607" w:hanging="360"/>
      </w:pPr>
      <w:rPr>
        <w:rFonts w:ascii="Symbol" w:hAnsi="Symbol" w:hint="default"/>
      </w:rPr>
    </w:lvl>
    <w:lvl w:ilvl="7" w:tplc="FFFFFFFF">
      <w:start w:val="1"/>
      <w:numFmt w:val="bullet"/>
      <w:lvlText w:val="o"/>
      <w:lvlJc w:val="left"/>
      <w:pPr>
        <w:ind w:left="6327" w:hanging="360"/>
      </w:pPr>
      <w:rPr>
        <w:rFonts w:ascii="Courier New" w:hAnsi="Courier New" w:cs="Courier New" w:hint="default"/>
      </w:rPr>
    </w:lvl>
    <w:lvl w:ilvl="8" w:tplc="FFFFFFFF">
      <w:start w:val="1"/>
      <w:numFmt w:val="bullet"/>
      <w:lvlText w:val=""/>
      <w:lvlJc w:val="left"/>
      <w:pPr>
        <w:ind w:left="7047" w:hanging="360"/>
      </w:pPr>
      <w:rPr>
        <w:rFonts w:ascii="Wingdings" w:hAnsi="Wingdings" w:hint="default"/>
      </w:rPr>
    </w:lvl>
  </w:abstractNum>
  <w:abstractNum w:abstractNumId="4" w15:restartNumberingAfterBreak="0">
    <w:nsid w:val="06BE50F8"/>
    <w:multiLevelType w:val="hybridMultilevel"/>
    <w:tmpl w:val="B15A5D64"/>
    <w:lvl w:ilvl="0" w:tplc="FFFFFFFF">
      <w:start w:val="1"/>
      <w:numFmt w:val="decimal"/>
      <w:lvlText w:val="%1."/>
      <w:lvlJc w:val="left"/>
      <w:pPr>
        <w:ind w:left="401" w:hanging="283"/>
      </w:pPr>
      <w:rPr>
        <w:rFonts w:ascii="Arial" w:eastAsia="Arial" w:hAnsi="Arial" w:cs="Arial" w:hint="default"/>
        <w:spacing w:val="-2"/>
        <w:w w:val="99"/>
        <w:sz w:val="20"/>
        <w:szCs w:val="20"/>
        <w:lang w:val="pl-PL" w:eastAsia="en-US" w:bidi="ar-SA"/>
      </w:rPr>
    </w:lvl>
    <w:lvl w:ilvl="1" w:tplc="FFFFFFFF">
      <w:start w:val="1"/>
      <w:numFmt w:val="decimal"/>
      <w:lvlText w:val="%2)"/>
      <w:lvlJc w:val="left"/>
      <w:pPr>
        <w:ind w:left="684" w:hanging="283"/>
      </w:pPr>
      <w:rPr>
        <w:rFonts w:ascii="Arial" w:eastAsia="Arial" w:hAnsi="Arial" w:cs="Arial" w:hint="default"/>
        <w:spacing w:val="-2"/>
        <w:w w:val="99"/>
        <w:sz w:val="20"/>
        <w:szCs w:val="20"/>
        <w:lang w:val="pl-PL" w:eastAsia="en-US" w:bidi="ar-SA"/>
      </w:rPr>
    </w:lvl>
    <w:lvl w:ilvl="2" w:tplc="FFFFFFFF">
      <w:start w:val="1"/>
      <w:numFmt w:val="lowerLetter"/>
      <w:lvlText w:val="%3)"/>
      <w:lvlJc w:val="left"/>
      <w:pPr>
        <w:ind w:left="970" w:hanging="285"/>
      </w:pPr>
      <w:rPr>
        <w:rFonts w:ascii="Arial" w:eastAsia="Arial" w:hAnsi="Arial" w:cs="Arial" w:hint="default"/>
        <w:spacing w:val="-2"/>
        <w:w w:val="99"/>
        <w:sz w:val="20"/>
        <w:szCs w:val="20"/>
        <w:lang w:val="pl-PL" w:eastAsia="en-US" w:bidi="ar-SA"/>
      </w:rPr>
    </w:lvl>
    <w:lvl w:ilvl="3" w:tplc="FFFFFFFF">
      <w:numFmt w:val="bullet"/>
      <w:lvlText w:val="•"/>
      <w:lvlJc w:val="left"/>
      <w:pPr>
        <w:ind w:left="980" w:hanging="285"/>
      </w:pPr>
      <w:rPr>
        <w:rFonts w:hint="default"/>
        <w:lang w:val="pl-PL" w:eastAsia="en-US" w:bidi="ar-SA"/>
      </w:rPr>
    </w:lvl>
    <w:lvl w:ilvl="4" w:tplc="FFFFFFFF">
      <w:numFmt w:val="bullet"/>
      <w:lvlText w:val="•"/>
      <w:lvlJc w:val="left"/>
      <w:pPr>
        <w:ind w:left="2169" w:hanging="285"/>
      </w:pPr>
      <w:rPr>
        <w:rFonts w:hint="default"/>
        <w:lang w:val="pl-PL" w:eastAsia="en-US" w:bidi="ar-SA"/>
      </w:rPr>
    </w:lvl>
    <w:lvl w:ilvl="5" w:tplc="FFFFFFFF">
      <w:numFmt w:val="bullet"/>
      <w:lvlText w:val="•"/>
      <w:lvlJc w:val="left"/>
      <w:pPr>
        <w:ind w:left="3358" w:hanging="285"/>
      </w:pPr>
      <w:rPr>
        <w:rFonts w:hint="default"/>
        <w:lang w:val="pl-PL" w:eastAsia="en-US" w:bidi="ar-SA"/>
      </w:rPr>
    </w:lvl>
    <w:lvl w:ilvl="6" w:tplc="FFFFFFFF">
      <w:numFmt w:val="bullet"/>
      <w:lvlText w:val="•"/>
      <w:lvlJc w:val="left"/>
      <w:pPr>
        <w:ind w:left="4548" w:hanging="285"/>
      </w:pPr>
      <w:rPr>
        <w:rFonts w:hint="default"/>
        <w:lang w:val="pl-PL" w:eastAsia="en-US" w:bidi="ar-SA"/>
      </w:rPr>
    </w:lvl>
    <w:lvl w:ilvl="7" w:tplc="FFFFFFFF">
      <w:numFmt w:val="bullet"/>
      <w:lvlText w:val="•"/>
      <w:lvlJc w:val="left"/>
      <w:pPr>
        <w:ind w:left="5737" w:hanging="285"/>
      </w:pPr>
      <w:rPr>
        <w:rFonts w:hint="default"/>
        <w:lang w:val="pl-PL" w:eastAsia="en-US" w:bidi="ar-SA"/>
      </w:rPr>
    </w:lvl>
    <w:lvl w:ilvl="8" w:tplc="FFFFFFFF">
      <w:numFmt w:val="bullet"/>
      <w:lvlText w:val="•"/>
      <w:lvlJc w:val="left"/>
      <w:pPr>
        <w:ind w:left="6927" w:hanging="285"/>
      </w:pPr>
      <w:rPr>
        <w:rFonts w:hint="default"/>
        <w:lang w:val="pl-PL" w:eastAsia="en-US" w:bidi="ar-SA"/>
      </w:rPr>
    </w:lvl>
  </w:abstractNum>
  <w:abstractNum w:abstractNumId="5" w15:restartNumberingAfterBreak="0">
    <w:nsid w:val="09872371"/>
    <w:multiLevelType w:val="hybridMultilevel"/>
    <w:tmpl w:val="B63244AA"/>
    <w:lvl w:ilvl="0" w:tplc="E16EE9F6">
      <w:start w:val="1"/>
      <w:numFmt w:val="decimal"/>
      <w:lvlText w:val="%1)"/>
      <w:lvlJc w:val="left"/>
      <w:pPr>
        <w:ind w:left="1121" w:hanging="360"/>
      </w:pPr>
      <w:rPr>
        <w:rFonts w:ascii="Arial" w:eastAsiaTheme="minorHAnsi" w:hAnsi="Arial" w:cs="Arial"/>
      </w:rPr>
    </w:lvl>
    <w:lvl w:ilvl="1" w:tplc="04150019">
      <w:start w:val="1"/>
      <w:numFmt w:val="lowerLetter"/>
      <w:lvlText w:val="%2."/>
      <w:lvlJc w:val="left"/>
      <w:pPr>
        <w:ind w:left="1841" w:hanging="360"/>
      </w:pPr>
    </w:lvl>
    <w:lvl w:ilvl="2" w:tplc="0415001B" w:tentative="1">
      <w:start w:val="1"/>
      <w:numFmt w:val="lowerRoman"/>
      <w:lvlText w:val="%3."/>
      <w:lvlJc w:val="right"/>
      <w:pPr>
        <w:ind w:left="2561" w:hanging="180"/>
      </w:pPr>
    </w:lvl>
    <w:lvl w:ilvl="3" w:tplc="0415000F" w:tentative="1">
      <w:start w:val="1"/>
      <w:numFmt w:val="decimal"/>
      <w:lvlText w:val="%4."/>
      <w:lvlJc w:val="left"/>
      <w:pPr>
        <w:ind w:left="3281" w:hanging="360"/>
      </w:pPr>
    </w:lvl>
    <w:lvl w:ilvl="4" w:tplc="04150019" w:tentative="1">
      <w:start w:val="1"/>
      <w:numFmt w:val="lowerLetter"/>
      <w:lvlText w:val="%5."/>
      <w:lvlJc w:val="left"/>
      <w:pPr>
        <w:ind w:left="4001" w:hanging="360"/>
      </w:pPr>
    </w:lvl>
    <w:lvl w:ilvl="5" w:tplc="0415001B" w:tentative="1">
      <w:start w:val="1"/>
      <w:numFmt w:val="lowerRoman"/>
      <w:lvlText w:val="%6."/>
      <w:lvlJc w:val="right"/>
      <w:pPr>
        <w:ind w:left="4721" w:hanging="180"/>
      </w:pPr>
    </w:lvl>
    <w:lvl w:ilvl="6" w:tplc="0415000F" w:tentative="1">
      <w:start w:val="1"/>
      <w:numFmt w:val="decimal"/>
      <w:lvlText w:val="%7."/>
      <w:lvlJc w:val="left"/>
      <w:pPr>
        <w:ind w:left="5441" w:hanging="360"/>
      </w:pPr>
    </w:lvl>
    <w:lvl w:ilvl="7" w:tplc="04150019" w:tentative="1">
      <w:start w:val="1"/>
      <w:numFmt w:val="lowerLetter"/>
      <w:lvlText w:val="%8."/>
      <w:lvlJc w:val="left"/>
      <w:pPr>
        <w:ind w:left="6161" w:hanging="360"/>
      </w:pPr>
    </w:lvl>
    <w:lvl w:ilvl="8" w:tplc="0415001B" w:tentative="1">
      <w:start w:val="1"/>
      <w:numFmt w:val="lowerRoman"/>
      <w:lvlText w:val="%9."/>
      <w:lvlJc w:val="right"/>
      <w:pPr>
        <w:ind w:left="6881" w:hanging="180"/>
      </w:pPr>
    </w:lvl>
  </w:abstractNum>
  <w:abstractNum w:abstractNumId="6" w15:restartNumberingAfterBreak="0">
    <w:nsid w:val="098F5AC6"/>
    <w:multiLevelType w:val="hybridMultilevel"/>
    <w:tmpl w:val="F2A8D2D2"/>
    <w:lvl w:ilvl="0" w:tplc="4B2C51A6">
      <w:start w:val="1"/>
      <w:numFmt w:val="decimal"/>
      <w:lvlText w:val="%1."/>
      <w:lvlJc w:val="left"/>
      <w:pPr>
        <w:ind w:left="401" w:hanging="283"/>
      </w:pPr>
      <w:rPr>
        <w:rFonts w:ascii="Arial" w:eastAsia="Arial" w:hAnsi="Arial" w:cs="Arial" w:hint="default"/>
        <w:b w:val="0"/>
        <w:bCs w:val="0"/>
        <w:color w:val="auto"/>
        <w:spacing w:val="-2"/>
        <w:w w:val="99"/>
        <w:sz w:val="20"/>
        <w:szCs w:val="20"/>
        <w:lang w:val="pl-PL" w:eastAsia="en-US" w:bidi="ar-SA"/>
      </w:rPr>
    </w:lvl>
    <w:lvl w:ilvl="1" w:tplc="FFFFFFFF">
      <w:start w:val="1"/>
      <w:numFmt w:val="decimal"/>
      <w:lvlText w:val="%2)"/>
      <w:lvlJc w:val="left"/>
      <w:pPr>
        <w:ind w:left="684" w:hanging="283"/>
      </w:pPr>
      <w:rPr>
        <w:rFonts w:ascii="Arial" w:eastAsia="Arial" w:hAnsi="Arial" w:cs="Arial" w:hint="default"/>
        <w:spacing w:val="-2"/>
        <w:w w:val="99"/>
        <w:sz w:val="20"/>
        <w:szCs w:val="20"/>
        <w:lang w:val="pl-PL" w:eastAsia="en-US" w:bidi="ar-SA"/>
      </w:rPr>
    </w:lvl>
    <w:lvl w:ilvl="2" w:tplc="FFFFFFFF">
      <w:start w:val="1"/>
      <w:numFmt w:val="lowerLetter"/>
      <w:lvlText w:val="%3)"/>
      <w:lvlJc w:val="left"/>
      <w:pPr>
        <w:ind w:left="970" w:hanging="285"/>
      </w:pPr>
      <w:rPr>
        <w:rFonts w:ascii="Arial" w:eastAsia="Arial" w:hAnsi="Arial" w:cs="Arial" w:hint="default"/>
        <w:spacing w:val="-2"/>
        <w:w w:val="99"/>
        <w:sz w:val="20"/>
        <w:szCs w:val="20"/>
        <w:lang w:val="pl-PL" w:eastAsia="en-US" w:bidi="ar-SA"/>
      </w:rPr>
    </w:lvl>
    <w:lvl w:ilvl="3" w:tplc="FFFFFFFF">
      <w:numFmt w:val="bullet"/>
      <w:lvlText w:val="•"/>
      <w:lvlJc w:val="left"/>
      <w:pPr>
        <w:ind w:left="980" w:hanging="285"/>
      </w:pPr>
      <w:rPr>
        <w:rFonts w:hint="default"/>
        <w:lang w:val="pl-PL" w:eastAsia="en-US" w:bidi="ar-SA"/>
      </w:rPr>
    </w:lvl>
    <w:lvl w:ilvl="4" w:tplc="FFFFFFFF">
      <w:numFmt w:val="bullet"/>
      <w:lvlText w:val="•"/>
      <w:lvlJc w:val="left"/>
      <w:pPr>
        <w:ind w:left="2169" w:hanging="285"/>
      </w:pPr>
      <w:rPr>
        <w:rFonts w:hint="default"/>
        <w:lang w:val="pl-PL" w:eastAsia="en-US" w:bidi="ar-SA"/>
      </w:rPr>
    </w:lvl>
    <w:lvl w:ilvl="5" w:tplc="FFFFFFFF">
      <w:numFmt w:val="bullet"/>
      <w:lvlText w:val="•"/>
      <w:lvlJc w:val="left"/>
      <w:pPr>
        <w:ind w:left="3358" w:hanging="285"/>
      </w:pPr>
      <w:rPr>
        <w:rFonts w:hint="default"/>
        <w:lang w:val="pl-PL" w:eastAsia="en-US" w:bidi="ar-SA"/>
      </w:rPr>
    </w:lvl>
    <w:lvl w:ilvl="6" w:tplc="FFFFFFFF">
      <w:numFmt w:val="bullet"/>
      <w:lvlText w:val="•"/>
      <w:lvlJc w:val="left"/>
      <w:pPr>
        <w:ind w:left="4548" w:hanging="285"/>
      </w:pPr>
      <w:rPr>
        <w:rFonts w:hint="default"/>
        <w:lang w:val="pl-PL" w:eastAsia="en-US" w:bidi="ar-SA"/>
      </w:rPr>
    </w:lvl>
    <w:lvl w:ilvl="7" w:tplc="FFFFFFFF">
      <w:numFmt w:val="bullet"/>
      <w:lvlText w:val="•"/>
      <w:lvlJc w:val="left"/>
      <w:pPr>
        <w:ind w:left="5737" w:hanging="285"/>
      </w:pPr>
      <w:rPr>
        <w:rFonts w:hint="default"/>
        <w:lang w:val="pl-PL" w:eastAsia="en-US" w:bidi="ar-SA"/>
      </w:rPr>
    </w:lvl>
    <w:lvl w:ilvl="8" w:tplc="FFFFFFFF">
      <w:numFmt w:val="bullet"/>
      <w:lvlText w:val="•"/>
      <w:lvlJc w:val="left"/>
      <w:pPr>
        <w:ind w:left="6927" w:hanging="285"/>
      </w:pPr>
      <w:rPr>
        <w:rFonts w:hint="default"/>
        <w:lang w:val="pl-PL" w:eastAsia="en-US" w:bidi="ar-SA"/>
      </w:rPr>
    </w:lvl>
  </w:abstractNum>
  <w:abstractNum w:abstractNumId="7" w15:restartNumberingAfterBreak="0">
    <w:nsid w:val="0D233159"/>
    <w:multiLevelType w:val="hybridMultilevel"/>
    <w:tmpl w:val="F4E4842A"/>
    <w:lvl w:ilvl="0" w:tplc="E0DCF846">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F7000B9"/>
    <w:multiLevelType w:val="hybridMultilevel"/>
    <w:tmpl w:val="7E62FDAC"/>
    <w:lvl w:ilvl="0" w:tplc="5866D9D2">
      <w:start w:val="4"/>
      <w:numFmt w:val="decimal"/>
      <w:pStyle w:val="Podpunkt"/>
      <w:lvlText w:val="%1)"/>
      <w:lvlJc w:val="left"/>
      <w:pPr>
        <w:ind w:left="720" w:hanging="360"/>
      </w:pPr>
      <w:rPr>
        <w:sz w:val="21"/>
        <w:szCs w:val="21"/>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10F77828"/>
    <w:multiLevelType w:val="hybridMultilevel"/>
    <w:tmpl w:val="D06441F4"/>
    <w:lvl w:ilvl="0" w:tplc="7980A29E">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2EC1EB7"/>
    <w:multiLevelType w:val="hybridMultilevel"/>
    <w:tmpl w:val="FE20B2A0"/>
    <w:lvl w:ilvl="0" w:tplc="04150017">
      <w:start w:val="1"/>
      <w:numFmt w:val="lowerLetter"/>
      <w:lvlText w:val="%1)"/>
      <w:lvlJc w:val="left"/>
      <w:pPr>
        <w:ind w:left="1121" w:hanging="360"/>
      </w:pPr>
    </w:lvl>
    <w:lvl w:ilvl="1" w:tplc="04150019" w:tentative="1">
      <w:start w:val="1"/>
      <w:numFmt w:val="lowerLetter"/>
      <w:lvlText w:val="%2."/>
      <w:lvlJc w:val="left"/>
      <w:pPr>
        <w:ind w:left="1841" w:hanging="360"/>
      </w:pPr>
    </w:lvl>
    <w:lvl w:ilvl="2" w:tplc="0415001B" w:tentative="1">
      <w:start w:val="1"/>
      <w:numFmt w:val="lowerRoman"/>
      <w:lvlText w:val="%3."/>
      <w:lvlJc w:val="right"/>
      <w:pPr>
        <w:ind w:left="2561" w:hanging="180"/>
      </w:pPr>
    </w:lvl>
    <w:lvl w:ilvl="3" w:tplc="0415000F" w:tentative="1">
      <w:start w:val="1"/>
      <w:numFmt w:val="decimal"/>
      <w:lvlText w:val="%4."/>
      <w:lvlJc w:val="left"/>
      <w:pPr>
        <w:ind w:left="3281" w:hanging="360"/>
      </w:pPr>
    </w:lvl>
    <w:lvl w:ilvl="4" w:tplc="04150019" w:tentative="1">
      <w:start w:val="1"/>
      <w:numFmt w:val="lowerLetter"/>
      <w:lvlText w:val="%5."/>
      <w:lvlJc w:val="left"/>
      <w:pPr>
        <w:ind w:left="4001" w:hanging="360"/>
      </w:pPr>
    </w:lvl>
    <w:lvl w:ilvl="5" w:tplc="0415001B" w:tentative="1">
      <w:start w:val="1"/>
      <w:numFmt w:val="lowerRoman"/>
      <w:lvlText w:val="%6."/>
      <w:lvlJc w:val="right"/>
      <w:pPr>
        <w:ind w:left="4721" w:hanging="180"/>
      </w:pPr>
    </w:lvl>
    <w:lvl w:ilvl="6" w:tplc="0415000F" w:tentative="1">
      <w:start w:val="1"/>
      <w:numFmt w:val="decimal"/>
      <w:lvlText w:val="%7."/>
      <w:lvlJc w:val="left"/>
      <w:pPr>
        <w:ind w:left="5441" w:hanging="360"/>
      </w:pPr>
    </w:lvl>
    <w:lvl w:ilvl="7" w:tplc="04150019" w:tentative="1">
      <w:start w:val="1"/>
      <w:numFmt w:val="lowerLetter"/>
      <w:lvlText w:val="%8."/>
      <w:lvlJc w:val="left"/>
      <w:pPr>
        <w:ind w:left="6161" w:hanging="360"/>
      </w:pPr>
    </w:lvl>
    <w:lvl w:ilvl="8" w:tplc="0415001B" w:tentative="1">
      <w:start w:val="1"/>
      <w:numFmt w:val="lowerRoman"/>
      <w:lvlText w:val="%9."/>
      <w:lvlJc w:val="right"/>
      <w:pPr>
        <w:ind w:left="6881" w:hanging="180"/>
      </w:pPr>
    </w:lvl>
  </w:abstractNum>
  <w:abstractNum w:abstractNumId="11" w15:restartNumberingAfterBreak="0">
    <w:nsid w:val="167C4179"/>
    <w:multiLevelType w:val="hybridMultilevel"/>
    <w:tmpl w:val="14F4571A"/>
    <w:lvl w:ilvl="0" w:tplc="04150011">
      <w:start w:val="1"/>
      <w:numFmt w:val="decimal"/>
      <w:lvlText w:val="%1)"/>
      <w:lvlJc w:val="left"/>
      <w:pPr>
        <w:ind w:left="1121" w:hanging="360"/>
      </w:pPr>
    </w:lvl>
    <w:lvl w:ilvl="1" w:tplc="04150019" w:tentative="1">
      <w:start w:val="1"/>
      <w:numFmt w:val="lowerLetter"/>
      <w:lvlText w:val="%2."/>
      <w:lvlJc w:val="left"/>
      <w:pPr>
        <w:ind w:left="1841" w:hanging="360"/>
      </w:pPr>
    </w:lvl>
    <w:lvl w:ilvl="2" w:tplc="0415001B" w:tentative="1">
      <w:start w:val="1"/>
      <w:numFmt w:val="lowerRoman"/>
      <w:lvlText w:val="%3."/>
      <w:lvlJc w:val="right"/>
      <w:pPr>
        <w:ind w:left="2561" w:hanging="180"/>
      </w:pPr>
    </w:lvl>
    <w:lvl w:ilvl="3" w:tplc="0415000F" w:tentative="1">
      <w:start w:val="1"/>
      <w:numFmt w:val="decimal"/>
      <w:lvlText w:val="%4."/>
      <w:lvlJc w:val="left"/>
      <w:pPr>
        <w:ind w:left="3281" w:hanging="360"/>
      </w:pPr>
    </w:lvl>
    <w:lvl w:ilvl="4" w:tplc="04150019" w:tentative="1">
      <w:start w:val="1"/>
      <w:numFmt w:val="lowerLetter"/>
      <w:lvlText w:val="%5."/>
      <w:lvlJc w:val="left"/>
      <w:pPr>
        <w:ind w:left="4001" w:hanging="360"/>
      </w:pPr>
    </w:lvl>
    <w:lvl w:ilvl="5" w:tplc="0415001B" w:tentative="1">
      <w:start w:val="1"/>
      <w:numFmt w:val="lowerRoman"/>
      <w:lvlText w:val="%6."/>
      <w:lvlJc w:val="right"/>
      <w:pPr>
        <w:ind w:left="4721" w:hanging="180"/>
      </w:pPr>
    </w:lvl>
    <w:lvl w:ilvl="6" w:tplc="0415000F" w:tentative="1">
      <w:start w:val="1"/>
      <w:numFmt w:val="decimal"/>
      <w:lvlText w:val="%7."/>
      <w:lvlJc w:val="left"/>
      <w:pPr>
        <w:ind w:left="5441" w:hanging="360"/>
      </w:pPr>
    </w:lvl>
    <w:lvl w:ilvl="7" w:tplc="04150019" w:tentative="1">
      <w:start w:val="1"/>
      <w:numFmt w:val="lowerLetter"/>
      <w:lvlText w:val="%8."/>
      <w:lvlJc w:val="left"/>
      <w:pPr>
        <w:ind w:left="6161" w:hanging="360"/>
      </w:pPr>
    </w:lvl>
    <w:lvl w:ilvl="8" w:tplc="0415001B" w:tentative="1">
      <w:start w:val="1"/>
      <w:numFmt w:val="lowerRoman"/>
      <w:lvlText w:val="%9."/>
      <w:lvlJc w:val="right"/>
      <w:pPr>
        <w:ind w:left="6881" w:hanging="180"/>
      </w:pPr>
    </w:lvl>
  </w:abstractNum>
  <w:abstractNum w:abstractNumId="12" w15:restartNumberingAfterBreak="0">
    <w:nsid w:val="1D44696D"/>
    <w:multiLevelType w:val="hybridMultilevel"/>
    <w:tmpl w:val="F2C05F1A"/>
    <w:lvl w:ilvl="0" w:tplc="73A27388">
      <w:start w:val="1"/>
      <w:numFmt w:val="decimal"/>
      <w:pStyle w:val="Ustpy"/>
      <w:lvlText w:val="%1."/>
      <w:lvlJc w:val="left"/>
      <w:pPr>
        <w:ind w:left="360" w:hanging="360"/>
      </w:pPr>
      <w:rPr>
        <w:b w:val="0"/>
        <w:bCs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3" w15:restartNumberingAfterBreak="0">
    <w:nsid w:val="216D7906"/>
    <w:multiLevelType w:val="hybridMultilevel"/>
    <w:tmpl w:val="8988D0FE"/>
    <w:lvl w:ilvl="0" w:tplc="FFFFFFFF">
      <w:start w:val="1"/>
      <w:numFmt w:val="decimal"/>
      <w:lvlText w:val="%1."/>
      <w:lvlJc w:val="left"/>
      <w:pPr>
        <w:ind w:left="401" w:hanging="283"/>
      </w:pPr>
      <w:rPr>
        <w:rFonts w:ascii="Arial" w:eastAsia="Arial" w:hAnsi="Arial" w:cs="Arial" w:hint="default"/>
        <w:spacing w:val="-2"/>
        <w:w w:val="99"/>
        <w:sz w:val="20"/>
        <w:szCs w:val="20"/>
        <w:lang w:val="pl-PL" w:eastAsia="en-US" w:bidi="ar-SA"/>
      </w:rPr>
    </w:lvl>
    <w:lvl w:ilvl="1" w:tplc="FFFFFFFF">
      <w:start w:val="1"/>
      <w:numFmt w:val="decimal"/>
      <w:lvlText w:val="%2)"/>
      <w:lvlJc w:val="left"/>
      <w:pPr>
        <w:ind w:left="684" w:hanging="283"/>
      </w:pPr>
      <w:rPr>
        <w:rFonts w:ascii="Arial" w:eastAsia="Arial" w:hAnsi="Arial" w:cs="Arial" w:hint="default"/>
        <w:spacing w:val="-2"/>
        <w:w w:val="99"/>
        <w:sz w:val="20"/>
        <w:szCs w:val="20"/>
        <w:lang w:val="pl-PL" w:eastAsia="en-US" w:bidi="ar-SA"/>
      </w:rPr>
    </w:lvl>
    <w:lvl w:ilvl="2" w:tplc="3092A36C">
      <w:start w:val="1"/>
      <w:numFmt w:val="lowerLetter"/>
      <w:lvlText w:val="%3)"/>
      <w:lvlJc w:val="left"/>
      <w:pPr>
        <w:ind w:left="970" w:hanging="285"/>
      </w:pPr>
      <w:rPr>
        <w:rFonts w:ascii="Arial" w:eastAsia="Arial" w:hAnsi="Arial" w:cs="Arial" w:hint="default"/>
        <w:spacing w:val="-2"/>
        <w:w w:val="99"/>
        <w:sz w:val="21"/>
        <w:szCs w:val="21"/>
        <w:lang w:val="pl-PL" w:eastAsia="en-US" w:bidi="ar-SA"/>
      </w:rPr>
    </w:lvl>
    <w:lvl w:ilvl="3" w:tplc="FFFFFFFF">
      <w:numFmt w:val="bullet"/>
      <w:lvlText w:val="•"/>
      <w:lvlJc w:val="left"/>
      <w:pPr>
        <w:ind w:left="980" w:hanging="285"/>
      </w:pPr>
      <w:rPr>
        <w:rFonts w:hint="default"/>
        <w:lang w:val="pl-PL" w:eastAsia="en-US" w:bidi="ar-SA"/>
      </w:rPr>
    </w:lvl>
    <w:lvl w:ilvl="4" w:tplc="FFFFFFFF">
      <w:numFmt w:val="bullet"/>
      <w:lvlText w:val="•"/>
      <w:lvlJc w:val="left"/>
      <w:pPr>
        <w:ind w:left="2169" w:hanging="285"/>
      </w:pPr>
      <w:rPr>
        <w:rFonts w:hint="default"/>
        <w:lang w:val="pl-PL" w:eastAsia="en-US" w:bidi="ar-SA"/>
      </w:rPr>
    </w:lvl>
    <w:lvl w:ilvl="5" w:tplc="FFFFFFFF">
      <w:numFmt w:val="bullet"/>
      <w:lvlText w:val="•"/>
      <w:lvlJc w:val="left"/>
      <w:pPr>
        <w:ind w:left="3358" w:hanging="285"/>
      </w:pPr>
      <w:rPr>
        <w:rFonts w:hint="default"/>
        <w:lang w:val="pl-PL" w:eastAsia="en-US" w:bidi="ar-SA"/>
      </w:rPr>
    </w:lvl>
    <w:lvl w:ilvl="6" w:tplc="FFFFFFFF">
      <w:numFmt w:val="bullet"/>
      <w:lvlText w:val="•"/>
      <w:lvlJc w:val="left"/>
      <w:pPr>
        <w:ind w:left="4548" w:hanging="285"/>
      </w:pPr>
      <w:rPr>
        <w:rFonts w:hint="default"/>
        <w:lang w:val="pl-PL" w:eastAsia="en-US" w:bidi="ar-SA"/>
      </w:rPr>
    </w:lvl>
    <w:lvl w:ilvl="7" w:tplc="FFFFFFFF">
      <w:numFmt w:val="bullet"/>
      <w:lvlText w:val="•"/>
      <w:lvlJc w:val="left"/>
      <w:pPr>
        <w:ind w:left="5737" w:hanging="285"/>
      </w:pPr>
      <w:rPr>
        <w:rFonts w:hint="default"/>
        <w:lang w:val="pl-PL" w:eastAsia="en-US" w:bidi="ar-SA"/>
      </w:rPr>
    </w:lvl>
    <w:lvl w:ilvl="8" w:tplc="FFFFFFFF">
      <w:numFmt w:val="bullet"/>
      <w:lvlText w:val="•"/>
      <w:lvlJc w:val="left"/>
      <w:pPr>
        <w:ind w:left="6927" w:hanging="285"/>
      </w:pPr>
      <w:rPr>
        <w:rFonts w:hint="default"/>
        <w:lang w:val="pl-PL" w:eastAsia="en-US" w:bidi="ar-SA"/>
      </w:rPr>
    </w:lvl>
  </w:abstractNum>
  <w:abstractNum w:abstractNumId="14" w15:restartNumberingAfterBreak="0">
    <w:nsid w:val="2284531C"/>
    <w:multiLevelType w:val="hybridMultilevel"/>
    <w:tmpl w:val="FECA3EFA"/>
    <w:lvl w:ilvl="0" w:tplc="FFFFFFFF">
      <w:start w:val="1"/>
      <w:numFmt w:val="decimal"/>
      <w:lvlText w:val="%1)"/>
      <w:lvlJc w:val="left"/>
      <w:pPr>
        <w:ind w:left="684" w:hanging="283"/>
      </w:pPr>
      <w:rPr>
        <w:rFonts w:ascii="Arial" w:eastAsia="Arial" w:hAnsi="Arial" w:cs="Arial" w:hint="default"/>
        <w:b w:val="0"/>
        <w:bCs w:val="0"/>
        <w:spacing w:val="-2"/>
        <w:w w:val="99"/>
        <w:sz w:val="20"/>
        <w:szCs w:val="20"/>
        <w:lang w:val="pl-PL"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FA761D3"/>
    <w:multiLevelType w:val="hybridMultilevel"/>
    <w:tmpl w:val="B15A5D64"/>
    <w:lvl w:ilvl="0" w:tplc="FFFFFFFF">
      <w:start w:val="1"/>
      <w:numFmt w:val="decimal"/>
      <w:lvlText w:val="%1."/>
      <w:lvlJc w:val="left"/>
      <w:pPr>
        <w:ind w:left="401" w:hanging="283"/>
      </w:pPr>
      <w:rPr>
        <w:rFonts w:ascii="Arial" w:eastAsia="Arial" w:hAnsi="Arial" w:cs="Arial" w:hint="default"/>
        <w:spacing w:val="-2"/>
        <w:w w:val="99"/>
        <w:sz w:val="20"/>
        <w:szCs w:val="20"/>
        <w:lang w:val="pl-PL" w:eastAsia="en-US" w:bidi="ar-SA"/>
      </w:rPr>
    </w:lvl>
    <w:lvl w:ilvl="1" w:tplc="FFFFFFFF">
      <w:start w:val="1"/>
      <w:numFmt w:val="decimal"/>
      <w:lvlText w:val="%2)"/>
      <w:lvlJc w:val="left"/>
      <w:pPr>
        <w:ind w:left="684" w:hanging="283"/>
      </w:pPr>
      <w:rPr>
        <w:rFonts w:ascii="Arial" w:eastAsia="Arial" w:hAnsi="Arial" w:cs="Arial" w:hint="default"/>
        <w:spacing w:val="-2"/>
        <w:w w:val="99"/>
        <w:sz w:val="20"/>
        <w:szCs w:val="20"/>
        <w:lang w:val="pl-PL" w:eastAsia="en-US" w:bidi="ar-SA"/>
      </w:rPr>
    </w:lvl>
    <w:lvl w:ilvl="2" w:tplc="FFFFFFFF">
      <w:start w:val="1"/>
      <w:numFmt w:val="lowerLetter"/>
      <w:lvlText w:val="%3)"/>
      <w:lvlJc w:val="left"/>
      <w:pPr>
        <w:ind w:left="970" w:hanging="285"/>
      </w:pPr>
      <w:rPr>
        <w:rFonts w:ascii="Arial" w:eastAsia="Arial" w:hAnsi="Arial" w:cs="Arial" w:hint="default"/>
        <w:spacing w:val="-2"/>
        <w:w w:val="99"/>
        <w:sz w:val="20"/>
        <w:szCs w:val="20"/>
        <w:lang w:val="pl-PL" w:eastAsia="en-US" w:bidi="ar-SA"/>
      </w:rPr>
    </w:lvl>
    <w:lvl w:ilvl="3" w:tplc="FFFFFFFF">
      <w:numFmt w:val="bullet"/>
      <w:lvlText w:val="•"/>
      <w:lvlJc w:val="left"/>
      <w:pPr>
        <w:ind w:left="980" w:hanging="285"/>
      </w:pPr>
      <w:rPr>
        <w:rFonts w:hint="default"/>
        <w:lang w:val="pl-PL" w:eastAsia="en-US" w:bidi="ar-SA"/>
      </w:rPr>
    </w:lvl>
    <w:lvl w:ilvl="4" w:tplc="FFFFFFFF">
      <w:numFmt w:val="bullet"/>
      <w:lvlText w:val="•"/>
      <w:lvlJc w:val="left"/>
      <w:pPr>
        <w:ind w:left="2169" w:hanging="285"/>
      </w:pPr>
      <w:rPr>
        <w:rFonts w:hint="default"/>
        <w:lang w:val="pl-PL" w:eastAsia="en-US" w:bidi="ar-SA"/>
      </w:rPr>
    </w:lvl>
    <w:lvl w:ilvl="5" w:tplc="FFFFFFFF">
      <w:numFmt w:val="bullet"/>
      <w:lvlText w:val="•"/>
      <w:lvlJc w:val="left"/>
      <w:pPr>
        <w:ind w:left="3358" w:hanging="285"/>
      </w:pPr>
      <w:rPr>
        <w:rFonts w:hint="default"/>
        <w:lang w:val="pl-PL" w:eastAsia="en-US" w:bidi="ar-SA"/>
      </w:rPr>
    </w:lvl>
    <w:lvl w:ilvl="6" w:tplc="FFFFFFFF">
      <w:numFmt w:val="bullet"/>
      <w:lvlText w:val="•"/>
      <w:lvlJc w:val="left"/>
      <w:pPr>
        <w:ind w:left="4548" w:hanging="285"/>
      </w:pPr>
      <w:rPr>
        <w:rFonts w:hint="default"/>
        <w:lang w:val="pl-PL" w:eastAsia="en-US" w:bidi="ar-SA"/>
      </w:rPr>
    </w:lvl>
    <w:lvl w:ilvl="7" w:tplc="FFFFFFFF">
      <w:numFmt w:val="bullet"/>
      <w:lvlText w:val="•"/>
      <w:lvlJc w:val="left"/>
      <w:pPr>
        <w:ind w:left="5737" w:hanging="285"/>
      </w:pPr>
      <w:rPr>
        <w:rFonts w:hint="default"/>
        <w:lang w:val="pl-PL" w:eastAsia="en-US" w:bidi="ar-SA"/>
      </w:rPr>
    </w:lvl>
    <w:lvl w:ilvl="8" w:tplc="FFFFFFFF">
      <w:numFmt w:val="bullet"/>
      <w:lvlText w:val="•"/>
      <w:lvlJc w:val="left"/>
      <w:pPr>
        <w:ind w:left="6927" w:hanging="285"/>
      </w:pPr>
      <w:rPr>
        <w:rFonts w:hint="default"/>
        <w:lang w:val="pl-PL" w:eastAsia="en-US" w:bidi="ar-SA"/>
      </w:rPr>
    </w:lvl>
  </w:abstractNum>
  <w:abstractNum w:abstractNumId="16" w15:restartNumberingAfterBreak="0">
    <w:nsid w:val="32791C57"/>
    <w:multiLevelType w:val="hybridMultilevel"/>
    <w:tmpl w:val="FECA3EFA"/>
    <w:lvl w:ilvl="0" w:tplc="FFFFFFFF">
      <w:start w:val="1"/>
      <w:numFmt w:val="decimal"/>
      <w:lvlText w:val="%1)"/>
      <w:lvlJc w:val="left"/>
      <w:pPr>
        <w:ind w:left="684" w:hanging="283"/>
      </w:pPr>
      <w:rPr>
        <w:rFonts w:ascii="Arial" w:eastAsia="Arial" w:hAnsi="Arial" w:cs="Arial" w:hint="default"/>
        <w:b w:val="0"/>
        <w:bCs w:val="0"/>
        <w:spacing w:val="-2"/>
        <w:w w:val="99"/>
        <w:sz w:val="20"/>
        <w:szCs w:val="20"/>
        <w:lang w:val="pl-PL"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8892677"/>
    <w:multiLevelType w:val="hybridMultilevel"/>
    <w:tmpl w:val="0E6C9AB4"/>
    <w:lvl w:ilvl="0" w:tplc="78B67662">
      <w:start w:val="1"/>
      <w:numFmt w:val="decimal"/>
      <w:lvlText w:val="%1."/>
      <w:lvlJc w:val="left"/>
      <w:pPr>
        <w:ind w:left="761" w:hanging="360"/>
      </w:pPr>
      <w:rPr>
        <w:rFonts w:hint="default"/>
        <w:b w:val="0"/>
        <w:bCs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8" w15:restartNumberingAfterBreak="0">
    <w:nsid w:val="406D5E6C"/>
    <w:multiLevelType w:val="hybridMultilevel"/>
    <w:tmpl w:val="B3647072"/>
    <w:lvl w:ilvl="0" w:tplc="240C3C34">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19D559B"/>
    <w:multiLevelType w:val="hybridMultilevel"/>
    <w:tmpl w:val="C2502ED2"/>
    <w:lvl w:ilvl="0" w:tplc="FFFFFFFF">
      <w:start w:val="4"/>
      <w:numFmt w:val="decimal"/>
      <w:lvlText w:val="%1."/>
      <w:lvlJc w:val="left"/>
      <w:pPr>
        <w:ind w:left="720" w:hanging="360"/>
      </w:pPr>
      <w:rPr>
        <w:rFonts w:hint="default"/>
        <w:b w:val="0"/>
        <w:bCs w:val="0"/>
      </w:r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31D669F"/>
    <w:multiLevelType w:val="hybridMultilevel"/>
    <w:tmpl w:val="C93A3AAE"/>
    <w:lvl w:ilvl="0" w:tplc="FFFFFFFF">
      <w:start w:val="1"/>
      <w:numFmt w:val="decimal"/>
      <w:lvlText w:val="%1."/>
      <w:lvlJc w:val="left"/>
      <w:pPr>
        <w:ind w:left="401" w:hanging="283"/>
      </w:pPr>
      <w:rPr>
        <w:rFonts w:ascii="Arial" w:eastAsia="Arial" w:hAnsi="Arial" w:cs="Arial" w:hint="default"/>
        <w:color w:val="auto"/>
        <w:spacing w:val="-2"/>
        <w:w w:val="99"/>
        <w:sz w:val="20"/>
        <w:szCs w:val="20"/>
        <w:lang w:val="pl-PL" w:eastAsia="en-US" w:bidi="ar-SA"/>
      </w:rPr>
    </w:lvl>
    <w:lvl w:ilvl="1" w:tplc="FFFFFFFF">
      <w:start w:val="1"/>
      <w:numFmt w:val="decimal"/>
      <w:lvlText w:val="%2)"/>
      <w:lvlJc w:val="left"/>
      <w:pPr>
        <w:ind w:left="684" w:hanging="283"/>
      </w:pPr>
      <w:rPr>
        <w:rFonts w:ascii="Arial" w:eastAsia="Arial" w:hAnsi="Arial" w:cs="Arial" w:hint="default"/>
        <w:spacing w:val="-2"/>
        <w:w w:val="99"/>
        <w:sz w:val="20"/>
        <w:szCs w:val="20"/>
        <w:lang w:val="pl-PL" w:eastAsia="en-US" w:bidi="ar-SA"/>
      </w:rPr>
    </w:lvl>
    <w:lvl w:ilvl="2" w:tplc="FFFFFFFF">
      <w:start w:val="1"/>
      <w:numFmt w:val="lowerLetter"/>
      <w:lvlText w:val="%3)"/>
      <w:lvlJc w:val="left"/>
      <w:pPr>
        <w:ind w:left="970" w:hanging="285"/>
      </w:pPr>
      <w:rPr>
        <w:rFonts w:ascii="Arial" w:eastAsia="Arial" w:hAnsi="Arial" w:cs="Arial" w:hint="default"/>
        <w:spacing w:val="-2"/>
        <w:w w:val="99"/>
        <w:sz w:val="20"/>
        <w:szCs w:val="20"/>
        <w:lang w:val="pl-PL" w:eastAsia="en-US" w:bidi="ar-SA"/>
      </w:rPr>
    </w:lvl>
    <w:lvl w:ilvl="3" w:tplc="FFFFFFFF">
      <w:numFmt w:val="bullet"/>
      <w:lvlText w:val="•"/>
      <w:lvlJc w:val="left"/>
      <w:pPr>
        <w:ind w:left="980" w:hanging="285"/>
      </w:pPr>
      <w:rPr>
        <w:rFonts w:hint="default"/>
        <w:lang w:val="pl-PL" w:eastAsia="en-US" w:bidi="ar-SA"/>
      </w:rPr>
    </w:lvl>
    <w:lvl w:ilvl="4" w:tplc="FFFFFFFF">
      <w:numFmt w:val="bullet"/>
      <w:lvlText w:val="•"/>
      <w:lvlJc w:val="left"/>
      <w:pPr>
        <w:ind w:left="2169" w:hanging="285"/>
      </w:pPr>
      <w:rPr>
        <w:rFonts w:hint="default"/>
        <w:lang w:val="pl-PL" w:eastAsia="en-US" w:bidi="ar-SA"/>
      </w:rPr>
    </w:lvl>
    <w:lvl w:ilvl="5" w:tplc="FFFFFFFF">
      <w:numFmt w:val="bullet"/>
      <w:lvlText w:val="•"/>
      <w:lvlJc w:val="left"/>
      <w:pPr>
        <w:ind w:left="3358" w:hanging="285"/>
      </w:pPr>
      <w:rPr>
        <w:rFonts w:hint="default"/>
        <w:lang w:val="pl-PL" w:eastAsia="en-US" w:bidi="ar-SA"/>
      </w:rPr>
    </w:lvl>
    <w:lvl w:ilvl="6" w:tplc="FFFFFFFF">
      <w:numFmt w:val="bullet"/>
      <w:lvlText w:val="•"/>
      <w:lvlJc w:val="left"/>
      <w:pPr>
        <w:ind w:left="4548" w:hanging="285"/>
      </w:pPr>
      <w:rPr>
        <w:rFonts w:hint="default"/>
        <w:lang w:val="pl-PL" w:eastAsia="en-US" w:bidi="ar-SA"/>
      </w:rPr>
    </w:lvl>
    <w:lvl w:ilvl="7" w:tplc="FFFFFFFF">
      <w:numFmt w:val="bullet"/>
      <w:lvlText w:val="•"/>
      <w:lvlJc w:val="left"/>
      <w:pPr>
        <w:ind w:left="5737" w:hanging="285"/>
      </w:pPr>
      <w:rPr>
        <w:rFonts w:hint="default"/>
        <w:lang w:val="pl-PL" w:eastAsia="en-US" w:bidi="ar-SA"/>
      </w:rPr>
    </w:lvl>
    <w:lvl w:ilvl="8" w:tplc="FFFFFFFF">
      <w:numFmt w:val="bullet"/>
      <w:lvlText w:val="•"/>
      <w:lvlJc w:val="left"/>
      <w:pPr>
        <w:ind w:left="6927" w:hanging="285"/>
      </w:pPr>
      <w:rPr>
        <w:rFonts w:hint="default"/>
        <w:lang w:val="pl-PL" w:eastAsia="en-US" w:bidi="ar-SA"/>
      </w:rPr>
    </w:lvl>
  </w:abstractNum>
  <w:abstractNum w:abstractNumId="21" w15:restartNumberingAfterBreak="0">
    <w:nsid w:val="43FB4273"/>
    <w:multiLevelType w:val="hybridMultilevel"/>
    <w:tmpl w:val="D310AA9C"/>
    <w:lvl w:ilvl="0" w:tplc="3092A36C">
      <w:start w:val="1"/>
      <w:numFmt w:val="lowerLetter"/>
      <w:lvlText w:val="%1)"/>
      <w:lvlJc w:val="left"/>
      <w:pPr>
        <w:ind w:left="970" w:hanging="285"/>
      </w:pPr>
      <w:rPr>
        <w:rFonts w:ascii="Arial" w:eastAsia="Arial" w:hAnsi="Arial" w:cs="Arial" w:hint="default"/>
        <w:spacing w:val="-2"/>
        <w:w w:val="99"/>
        <w:sz w:val="21"/>
        <w:szCs w:val="21"/>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6C36A99"/>
    <w:multiLevelType w:val="hybridMultilevel"/>
    <w:tmpl w:val="6B1227FC"/>
    <w:lvl w:ilvl="0" w:tplc="78C49680">
      <w:start w:val="1"/>
      <w:numFmt w:val="decimal"/>
      <w:lvlText w:val="%1)"/>
      <w:lvlJc w:val="left"/>
      <w:pPr>
        <w:ind w:left="1573" w:hanging="284"/>
      </w:pPr>
      <w:rPr>
        <w:rFonts w:ascii="Arial" w:eastAsia="Arial" w:hAnsi="Arial" w:cs="Arial"/>
        <w:b/>
        <w:bCs/>
        <w:color w:val="21363D"/>
        <w:w w:val="109"/>
        <w:sz w:val="20"/>
        <w:szCs w:val="20"/>
      </w:rPr>
    </w:lvl>
    <w:lvl w:ilvl="1" w:tplc="2514DBCE">
      <w:start w:val="1"/>
      <w:numFmt w:val="bullet"/>
      <w:lvlText w:val="•"/>
      <w:lvlJc w:val="left"/>
      <w:pPr>
        <w:ind w:left="2506" w:hanging="284"/>
      </w:pPr>
      <w:rPr>
        <w:rFonts w:hint="default"/>
      </w:rPr>
    </w:lvl>
    <w:lvl w:ilvl="2" w:tplc="F7F87488">
      <w:start w:val="1"/>
      <w:numFmt w:val="bullet"/>
      <w:lvlText w:val="•"/>
      <w:lvlJc w:val="left"/>
      <w:pPr>
        <w:ind w:left="3439" w:hanging="284"/>
      </w:pPr>
      <w:rPr>
        <w:rFonts w:hint="default"/>
      </w:rPr>
    </w:lvl>
    <w:lvl w:ilvl="3" w:tplc="EF1823F2">
      <w:start w:val="1"/>
      <w:numFmt w:val="bullet"/>
      <w:lvlText w:val="•"/>
      <w:lvlJc w:val="left"/>
      <w:pPr>
        <w:ind w:left="4371" w:hanging="284"/>
      </w:pPr>
      <w:rPr>
        <w:rFonts w:hint="default"/>
      </w:rPr>
    </w:lvl>
    <w:lvl w:ilvl="4" w:tplc="52A86AC8">
      <w:start w:val="1"/>
      <w:numFmt w:val="bullet"/>
      <w:lvlText w:val="•"/>
      <w:lvlJc w:val="left"/>
      <w:pPr>
        <w:ind w:left="5304" w:hanging="284"/>
      </w:pPr>
      <w:rPr>
        <w:rFonts w:hint="default"/>
      </w:rPr>
    </w:lvl>
    <w:lvl w:ilvl="5" w:tplc="0464CEE2">
      <w:start w:val="1"/>
      <w:numFmt w:val="bullet"/>
      <w:lvlText w:val="•"/>
      <w:lvlJc w:val="left"/>
      <w:pPr>
        <w:ind w:left="6236" w:hanging="284"/>
      </w:pPr>
      <w:rPr>
        <w:rFonts w:hint="default"/>
      </w:rPr>
    </w:lvl>
    <w:lvl w:ilvl="6" w:tplc="6A8AAB0E">
      <w:start w:val="1"/>
      <w:numFmt w:val="bullet"/>
      <w:lvlText w:val="•"/>
      <w:lvlJc w:val="left"/>
      <w:pPr>
        <w:ind w:left="7169" w:hanging="284"/>
      </w:pPr>
      <w:rPr>
        <w:rFonts w:hint="default"/>
      </w:rPr>
    </w:lvl>
    <w:lvl w:ilvl="7" w:tplc="A6267422">
      <w:start w:val="1"/>
      <w:numFmt w:val="bullet"/>
      <w:lvlText w:val="•"/>
      <w:lvlJc w:val="left"/>
      <w:pPr>
        <w:ind w:left="8102" w:hanging="284"/>
      </w:pPr>
      <w:rPr>
        <w:rFonts w:hint="default"/>
      </w:rPr>
    </w:lvl>
    <w:lvl w:ilvl="8" w:tplc="D4EAB24E">
      <w:start w:val="1"/>
      <w:numFmt w:val="bullet"/>
      <w:lvlText w:val="•"/>
      <w:lvlJc w:val="left"/>
      <w:pPr>
        <w:ind w:left="9034" w:hanging="284"/>
      </w:pPr>
      <w:rPr>
        <w:rFonts w:hint="default"/>
      </w:rPr>
    </w:lvl>
  </w:abstractNum>
  <w:abstractNum w:abstractNumId="23" w15:restartNumberingAfterBreak="0">
    <w:nsid w:val="47467FF0"/>
    <w:multiLevelType w:val="hybridMultilevel"/>
    <w:tmpl w:val="FECA3EFA"/>
    <w:lvl w:ilvl="0" w:tplc="FFFFFFFF">
      <w:start w:val="1"/>
      <w:numFmt w:val="decimal"/>
      <w:lvlText w:val="%1)"/>
      <w:lvlJc w:val="left"/>
      <w:pPr>
        <w:ind w:left="684" w:hanging="283"/>
      </w:pPr>
      <w:rPr>
        <w:rFonts w:ascii="Arial" w:eastAsia="Arial" w:hAnsi="Arial" w:cs="Arial" w:hint="default"/>
        <w:b w:val="0"/>
        <w:bCs w:val="0"/>
        <w:spacing w:val="-2"/>
        <w:w w:val="99"/>
        <w:sz w:val="20"/>
        <w:szCs w:val="20"/>
        <w:lang w:val="pl-PL"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BEC5EFB"/>
    <w:multiLevelType w:val="hybridMultilevel"/>
    <w:tmpl w:val="FD60F640"/>
    <w:lvl w:ilvl="0" w:tplc="31307922">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F373823"/>
    <w:multiLevelType w:val="hybridMultilevel"/>
    <w:tmpl w:val="4192F9A8"/>
    <w:lvl w:ilvl="0" w:tplc="9F6C7A5E">
      <w:start w:val="14"/>
      <w:numFmt w:val="bullet"/>
      <w:lvlText w:val="-"/>
      <w:lvlJc w:val="left"/>
      <w:pPr>
        <w:ind w:left="720" w:hanging="360"/>
      </w:pPr>
      <w:rPr>
        <w:rFonts w:ascii="Arial" w:eastAsia="Arial"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B4526DA"/>
    <w:multiLevelType w:val="hybridMultilevel"/>
    <w:tmpl w:val="5C80F6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0E168B6"/>
    <w:multiLevelType w:val="hybridMultilevel"/>
    <w:tmpl w:val="B4325D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D47189E"/>
    <w:multiLevelType w:val="hybridMultilevel"/>
    <w:tmpl w:val="B15A5D64"/>
    <w:lvl w:ilvl="0" w:tplc="FFFFFFFF">
      <w:start w:val="1"/>
      <w:numFmt w:val="decimal"/>
      <w:lvlText w:val="%1."/>
      <w:lvlJc w:val="left"/>
      <w:pPr>
        <w:ind w:left="401" w:hanging="283"/>
      </w:pPr>
      <w:rPr>
        <w:rFonts w:ascii="Arial" w:eastAsia="Arial" w:hAnsi="Arial" w:cs="Arial" w:hint="default"/>
        <w:spacing w:val="-2"/>
        <w:w w:val="99"/>
        <w:sz w:val="20"/>
        <w:szCs w:val="20"/>
        <w:lang w:val="pl-PL" w:eastAsia="en-US" w:bidi="ar-SA"/>
      </w:rPr>
    </w:lvl>
    <w:lvl w:ilvl="1" w:tplc="FFFFFFFF">
      <w:start w:val="1"/>
      <w:numFmt w:val="decimal"/>
      <w:lvlText w:val="%2)"/>
      <w:lvlJc w:val="left"/>
      <w:pPr>
        <w:ind w:left="684" w:hanging="283"/>
      </w:pPr>
      <w:rPr>
        <w:rFonts w:ascii="Arial" w:eastAsia="Arial" w:hAnsi="Arial" w:cs="Arial" w:hint="default"/>
        <w:spacing w:val="-2"/>
        <w:w w:val="99"/>
        <w:sz w:val="20"/>
        <w:szCs w:val="20"/>
        <w:lang w:val="pl-PL" w:eastAsia="en-US" w:bidi="ar-SA"/>
      </w:rPr>
    </w:lvl>
    <w:lvl w:ilvl="2" w:tplc="FFFFFFFF">
      <w:start w:val="1"/>
      <w:numFmt w:val="lowerLetter"/>
      <w:lvlText w:val="%3)"/>
      <w:lvlJc w:val="left"/>
      <w:pPr>
        <w:ind w:left="970" w:hanging="285"/>
      </w:pPr>
      <w:rPr>
        <w:rFonts w:ascii="Arial" w:eastAsia="Arial" w:hAnsi="Arial" w:cs="Arial" w:hint="default"/>
        <w:spacing w:val="-2"/>
        <w:w w:val="99"/>
        <w:sz w:val="20"/>
        <w:szCs w:val="20"/>
        <w:lang w:val="pl-PL" w:eastAsia="en-US" w:bidi="ar-SA"/>
      </w:rPr>
    </w:lvl>
    <w:lvl w:ilvl="3" w:tplc="FFFFFFFF">
      <w:numFmt w:val="bullet"/>
      <w:lvlText w:val="•"/>
      <w:lvlJc w:val="left"/>
      <w:pPr>
        <w:ind w:left="980" w:hanging="285"/>
      </w:pPr>
      <w:rPr>
        <w:rFonts w:hint="default"/>
        <w:lang w:val="pl-PL" w:eastAsia="en-US" w:bidi="ar-SA"/>
      </w:rPr>
    </w:lvl>
    <w:lvl w:ilvl="4" w:tplc="FFFFFFFF">
      <w:numFmt w:val="bullet"/>
      <w:lvlText w:val="•"/>
      <w:lvlJc w:val="left"/>
      <w:pPr>
        <w:ind w:left="2169" w:hanging="285"/>
      </w:pPr>
      <w:rPr>
        <w:rFonts w:hint="default"/>
        <w:lang w:val="pl-PL" w:eastAsia="en-US" w:bidi="ar-SA"/>
      </w:rPr>
    </w:lvl>
    <w:lvl w:ilvl="5" w:tplc="FFFFFFFF">
      <w:numFmt w:val="bullet"/>
      <w:lvlText w:val="•"/>
      <w:lvlJc w:val="left"/>
      <w:pPr>
        <w:ind w:left="3358" w:hanging="285"/>
      </w:pPr>
      <w:rPr>
        <w:rFonts w:hint="default"/>
        <w:lang w:val="pl-PL" w:eastAsia="en-US" w:bidi="ar-SA"/>
      </w:rPr>
    </w:lvl>
    <w:lvl w:ilvl="6" w:tplc="FFFFFFFF">
      <w:numFmt w:val="bullet"/>
      <w:lvlText w:val="•"/>
      <w:lvlJc w:val="left"/>
      <w:pPr>
        <w:ind w:left="4548" w:hanging="285"/>
      </w:pPr>
      <w:rPr>
        <w:rFonts w:hint="default"/>
        <w:lang w:val="pl-PL" w:eastAsia="en-US" w:bidi="ar-SA"/>
      </w:rPr>
    </w:lvl>
    <w:lvl w:ilvl="7" w:tplc="FFFFFFFF">
      <w:numFmt w:val="bullet"/>
      <w:lvlText w:val="•"/>
      <w:lvlJc w:val="left"/>
      <w:pPr>
        <w:ind w:left="5737" w:hanging="285"/>
      </w:pPr>
      <w:rPr>
        <w:rFonts w:hint="default"/>
        <w:lang w:val="pl-PL" w:eastAsia="en-US" w:bidi="ar-SA"/>
      </w:rPr>
    </w:lvl>
    <w:lvl w:ilvl="8" w:tplc="FFFFFFFF">
      <w:numFmt w:val="bullet"/>
      <w:lvlText w:val="•"/>
      <w:lvlJc w:val="left"/>
      <w:pPr>
        <w:ind w:left="6927" w:hanging="285"/>
      </w:pPr>
      <w:rPr>
        <w:rFonts w:hint="default"/>
        <w:lang w:val="pl-PL" w:eastAsia="en-US" w:bidi="ar-SA"/>
      </w:rPr>
    </w:lvl>
  </w:abstractNum>
  <w:abstractNum w:abstractNumId="29" w15:restartNumberingAfterBreak="0">
    <w:nsid w:val="705D6ADC"/>
    <w:multiLevelType w:val="hybridMultilevel"/>
    <w:tmpl w:val="B15A5D64"/>
    <w:lvl w:ilvl="0" w:tplc="FFFFFFFF">
      <w:start w:val="1"/>
      <w:numFmt w:val="decimal"/>
      <w:lvlText w:val="%1."/>
      <w:lvlJc w:val="left"/>
      <w:pPr>
        <w:ind w:left="401" w:hanging="283"/>
      </w:pPr>
      <w:rPr>
        <w:rFonts w:ascii="Arial" w:eastAsia="Arial" w:hAnsi="Arial" w:cs="Arial" w:hint="default"/>
        <w:spacing w:val="-2"/>
        <w:w w:val="99"/>
        <w:sz w:val="20"/>
        <w:szCs w:val="20"/>
        <w:lang w:val="pl-PL" w:eastAsia="en-US" w:bidi="ar-SA"/>
      </w:rPr>
    </w:lvl>
    <w:lvl w:ilvl="1" w:tplc="FFFFFFFF">
      <w:start w:val="1"/>
      <w:numFmt w:val="decimal"/>
      <w:lvlText w:val="%2)"/>
      <w:lvlJc w:val="left"/>
      <w:pPr>
        <w:ind w:left="684" w:hanging="283"/>
      </w:pPr>
      <w:rPr>
        <w:rFonts w:ascii="Arial" w:eastAsia="Arial" w:hAnsi="Arial" w:cs="Arial" w:hint="default"/>
        <w:spacing w:val="-2"/>
        <w:w w:val="99"/>
        <w:sz w:val="20"/>
        <w:szCs w:val="20"/>
        <w:lang w:val="pl-PL" w:eastAsia="en-US" w:bidi="ar-SA"/>
      </w:rPr>
    </w:lvl>
    <w:lvl w:ilvl="2" w:tplc="FFFFFFFF">
      <w:start w:val="1"/>
      <w:numFmt w:val="lowerLetter"/>
      <w:lvlText w:val="%3)"/>
      <w:lvlJc w:val="left"/>
      <w:pPr>
        <w:ind w:left="970" w:hanging="285"/>
      </w:pPr>
      <w:rPr>
        <w:rFonts w:ascii="Arial" w:eastAsia="Arial" w:hAnsi="Arial" w:cs="Arial" w:hint="default"/>
        <w:spacing w:val="-2"/>
        <w:w w:val="99"/>
        <w:sz w:val="20"/>
        <w:szCs w:val="20"/>
        <w:lang w:val="pl-PL" w:eastAsia="en-US" w:bidi="ar-SA"/>
      </w:rPr>
    </w:lvl>
    <w:lvl w:ilvl="3" w:tplc="FFFFFFFF">
      <w:numFmt w:val="bullet"/>
      <w:lvlText w:val="•"/>
      <w:lvlJc w:val="left"/>
      <w:pPr>
        <w:ind w:left="980" w:hanging="285"/>
      </w:pPr>
      <w:rPr>
        <w:rFonts w:hint="default"/>
        <w:lang w:val="pl-PL" w:eastAsia="en-US" w:bidi="ar-SA"/>
      </w:rPr>
    </w:lvl>
    <w:lvl w:ilvl="4" w:tplc="FFFFFFFF">
      <w:numFmt w:val="bullet"/>
      <w:lvlText w:val="•"/>
      <w:lvlJc w:val="left"/>
      <w:pPr>
        <w:ind w:left="2169" w:hanging="285"/>
      </w:pPr>
      <w:rPr>
        <w:rFonts w:hint="default"/>
        <w:lang w:val="pl-PL" w:eastAsia="en-US" w:bidi="ar-SA"/>
      </w:rPr>
    </w:lvl>
    <w:lvl w:ilvl="5" w:tplc="FFFFFFFF">
      <w:numFmt w:val="bullet"/>
      <w:lvlText w:val="•"/>
      <w:lvlJc w:val="left"/>
      <w:pPr>
        <w:ind w:left="3358" w:hanging="285"/>
      </w:pPr>
      <w:rPr>
        <w:rFonts w:hint="default"/>
        <w:lang w:val="pl-PL" w:eastAsia="en-US" w:bidi="ar-SA"/>
      </w:rPr>
    </w:lvl>
    <w:lvl w:ilvl="6" w:tplc="FFFFFFFF">
      <w:numFmt w:val="bullet"/>
      <w:lvlText w:val="•"/>
      <w:lvlJc w:val="left"/>
      <w:pPr>
        <w:ind w:left="4548" w:hanging="285"/>
      </w:pPr>
      <w:rPr>
        <w:rFonts w:hint="default"/>
        <w:lang w:val="pl-PL" w:eastAsia="en-US" w:bidi="ar-SA"/>
      </w:rPr>
    </w:lvl>
    <w:lvl w:ilvl="7" w:tplc="FFFFFFFF">
      <w:numFmt w:val="bullet"/>
      <w:lvlText w:val="•"/>
      <w:lvlJc w:val="left"/>
      <w:pPr>
        <w:ind w:left="5737" w:hanging="285"/>
      </w:pPr>
      <w:rPr>
        <w:rFonts w:hint="default"/>
        <w:lang w:val="pl-PL" w:eastAsia="en-US" w:bidi="ar-SA"/>
      </w:rPr>
    </w:lvl>
    <w:lvl w:ilvl="8" w:tplc="FFFFFFFF">
      <w:numFmt w:val="bullet"/>
      <w:lvlText w:val="•"/>
      <w:lvlJc w:val="left"/>
      <w:pPr>
        <w:ind w:left="6927" w:hanging="285"/>
      </w:pPr>
      <w:rPr>
        <w:rFonts w:hint="default"/>
        <w:lang w:val="pl-PL" w:eastAsia="en-US" w:bidi="ar-SA"/>
      </w:rPr>
    </w:lvl>
  </w:abstractNum>
  <w:abstractNum w:abstractNumId="30" w15:restartNumberingAfterBreak="0">
    <w:nsid w:val="73067766"/>
    <w:multiLevelType w:val="hybridMultilevel"/>
    <w:tmpl w:val="B15A5D64"/>
    <w:lvl w:ilvl="0" w:tplc="FFFFFFFF">
      <w:start w:val="1"/>
      <w:numFmt w:val="decimal"/>
      <w:lvlText w:val="%1."/>
      <w:lvlJc w:val="left"/>
      <w:pPr>
        <w:ind w:left="401" w:hanging="283"/>
      </w:pPr>
      <w:rPr>
        <w:rFonts w:ascii="Arial" w:eastAsia="Arial" w:hAnsi="Arial" w:cs="Arial" w:hint="default"/>
        <w:spacing w:val="-2"/>
        <w:w w:val="99"/>
        <w:sz w:val="20"/>
        <w:szCs w:val="20"/>
        <w:lang w:val="pl-PL" w:eastAsia="en-US" w:bidi="ar-SA"/>
      </w:rPr>
    </w:lvl>
    <w:lvl w:ilvl="1" w:tplc="FFFFFFFF">
      <w:start w:val="1"/>
      <w:numFmt w:val="decimal"/>
      <w:lvlText w:val="%2)"/>
      <w:lvlJc w:val="left"/>
      <w:pPr>
        <w:ind w:left="684" w:hanging="283"/>
      </w:pPr>
      <w:rPr>
        <w:rFonts w:ascii="Arial" w:eastAsia="Arial" w:hAnsi="Arial" w:cs="Arial" w:hint="default"/>
        <w:spacing w:val="-2"/>
        <w:w w:val="99"/>
        <w:sz w:val="20"/>
        <w:szCs w:val="20"/>
        <w:lang w:val="pl-PL" w:eastAsia="en-US" w:bidi="ar-SA"/>
      </w:rPr>
    </w:lvl>
    <w:lvl w:ilvl="2" w:tplc="FFFFFFFF">
      <w:start w:val="1"/>
      <w:numFmt w:val="lowerLetter"/>
      <w:lvlText w:val="%3)"/>
      <w:lvlJc w:val="left"/>
      <w:pPr>
        <w:ind w:left="970" w:hanging="285"/>
      </w:pPr>
      <w:rPr>
        <w:rFonts w:ascii="Arial" w:eastAsia="Arial" w:hAnsi="Arial" w:cs="Arial" w:hint="default"/>
        <w:spacing w:val="-2"/>
        <w:w w:val="99"/>
        <w:sz w:val="20"/>
        <w:szCs w:val="20"/>
        <w:lang w:val="pl-PL" w:eastAsia="en-US" w:bidi="ar-SA"/>
      </w:rPr>
    </w:lvl>
    <w:lvl w:ilvl="3" w:tplc="FFFFFFFF">
      <w:numFmt w:val="bullet"/>
      <w:lvlText w:val="•"/>
      <w:lvlJc w:val="left"/>
      <w:pPr>
        <w:ind w:left="980" w:hanging="285"/>
      </w:pPr>
      <w:rPr>
        <w:rFonts w:hint="default"/>
        <w:lang w:val="pl-PL" w:eastAsia="en-US" w:bidi="ar-SA"/>
      </w:rPr>
    </w:lvl>
    <w:lvl w:ilvl="4" w:tplc="FFFFFFFF">
      <w:numFmt w:val="bullet"/>
      <w:lvlText w:val="•"/>
      <w:lvlJc w:val="left"/>
      <w:pPr>
        <w:ind w:left="2169" w:hanging="285"/>
      </w:pPr>
      <w:rPr>
        <w:rFonts w:hint="default"/>
        <w:lang w:val="pl-PL" w:eastAsia="en-US" w:bidi="ar-SA"/>
      </w:rPr>
    </w:lvl>
    <w:lvl w:ilvl="5" w:tplc="FFFFFFFF">
      <w:numFmt w:val="bullet"/>
      <w:lvlText w:val="•"/>
      <w:lvlJc w:val="left"/>
      <w:pPr>
        <w:ind w:left="3358" w:hanging="285"/>
      </w:pPr>
      <w:rPr>
        <w:rFonts w:hint="default"/>
        <w:lang w:val="pl-PL" w:eastAsia="en-US" w:bidi="ar-SA"/>
      </w:rPr>
    </w:lvl>
    <w:lvl w:ilvl="6" w:tplc="FFFFFFFF">
      <w:numFmt w:val="bullet"/>
      <w:lvlText w:val="•"/>
      <w:lvlJc w:val="left"/>
      <w:pPr>
        <w:ind w:left="4548" w:hanging="285"/>
      </w:pPr>
      <w:rPr>
        <w:rFonts w:hint="default"/>
        <w:lang w:val="pl-PL" w:eastAsia="en-US" w:bidi="ar-SA"/>
      </w:rPr>
    </w:lvl>
    <w:lvl w:ilvl="7" w:tplc="FFFFFFFF">
      <w:numFmt w:val="bullet"/>
      <w:lvlText w:val="•"/>
      <w:lvlJc w:val="left"/>
      <w:pPr>
        <w:ind w:left="5737" w:hanging="285"/>
      </w:pPr>
      <w:rPr>
        <w:rFonts w:hint="default"/>
        <w:lang w:val="pl-PL" w:eastAsia="en-US" w:bidi="ar-SA"/>
      </w:rPr>
    </w:lvl>
    <w:lvl w:ilvl="8" w:tplc="FFFFFFFF">
      <w:numFmt w:val="bullet"/>
      <w:lvlText w:val="•"/>
      <w:lvlJc w:val="left"/>
      <w:pPr>
        <w:ind w:left="6927" w:hanging="285"/>
      </w:pPr>
      <w:rPr>
        <w:rFonts w:hint="default"/>
        <w:lang w:val="pl-PL" w:eastAsia="en-US" w:bidi="ar-SA"/>
      </w:rPr>
    </w:lvl>
  </w:abstractNum>
  <w:abstractNum w:abstractNumId="31" w15:restartNumberingAfterBreak="0">
    <w:nsid w:val="765E51B0"/>
    <w:multiLevelType w:val="hybridMultilevel"/>
    <w:tmpl w:val="CF70901C"/>
    <w:lvl w:ilvl="0" w:tplc="04150001">
      <w:start w:val="1"/>
      <w:numFmt w:val="bullet"/>
      <w:lvlText w:val=""/>
      <w:lvlJc w:val="left"/>
      <w:pPr>
        <w:ind w:left="1287" w:hanging="360"/>
      </w:pPr>
      <w:rPr>
        <w:rFonts w:ascii="Symbol" w:hAnsi="Symbol" w:hint="default"/>
        <w:sz w:val="21"/>
        <w:szCs w:val="21"/>
      </w:rPr>
    </w:lvl>
    <w:lvl w:ilvl="1" w:tplc="FFFFFFFF">
      <w:start w:val="1"/>
      <w:numFmt w:val="bullet"/>
      <w:lvlText w:val="o"/>
      <w:lvlJc w:val="left"/>
      <w:pPr>
        <w:ind w:left="2007" w:hanging="360"/>
      </w:pPr>
      <w:rPr>
        <w:rFonts w:ascii="Courier New" w:hAnsi="Courier New" w:cs="Courier New" w:hint="default"/>
      </w:rPr>
    </w:lvl>
    <w:lvl w:ilvl="2" w:tplc="FFFFFFFF">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FFFFFFFF">
      <w:start w:val="1"/>
      <w:numFmt w:val="bullet"/>
      <w:lvlText w:val="o"/>
      <w:lvlJc w:val="left"/>
      <w:pPr>
        <w:ind w:left="4167" w:hanging="360"/>
      </w:pPr>
      <w:rPr>
        <w:rFonts w:ascii="Courier New" w:hAnsi="Courier New" w:cs="Courier New" w:hint="default"/>
      </w:rPr>
    </w:lvl>
    <w:lvl w:ilvl="5" w:tplc="FFFFFFFF">
      <w:start w:val="1"/>
      <w:numFmt w:val="bullet"/>
      <w:lvlText w:val=""/>
      <w:lvlJc w:val="left"/>
      <w:pPr>
        <w:ind w:left="4887" w:hanging="360"/>
      </w:pPr>
      <w:rPr>
        <w:rFonts w:ascii="Wingdings" w:hAnsi="Wingdings" w:hint="default"/>
      </w:rPr>
    </w:lvl>
    <w:lvl w:ilvl="6" w:tplc="FFFFFFFF">
      <w:start w:val="1"/>
      <w:numFmt w:val="bullet"/>
      <w:lvlText w:val=""/>
      <w:lvlJc w:val="left"/>
      <w:pPr>
        <w:ind w:left="5607" w:hanging="360"/>
      </w:pPr>
      <w:rPr>
        <w:rFonts w:ascii="Symbol" w:hAnsi="Symbol" w:hint="default"/>
      </w:rPr>
    </w:lvl>
    <w:lvl w:ilvl="7" w:tplc="FFFFFFFF">
      <w:start w:val="1"/>
      <w:numFmt w:val="bullet"/>
      <w:lvlText w:val="o"/>
      <w:lvlJc w:val="left"/>
      <w:pPr>
        <w:ind w:left="6327" w:hanging="360"/>
      </w:pPr>
      <w:rPr>
        <w:rFonts w:ascii="Courier New" w:hAnsi="Courier New" w:cs="Courier New" w:hint="default"/>
      </w:rPr>
    </w:lvl>
    <w:lvl w:ilvl="8" w:tplc="FFFFFFFF">
      <w:start w:val="1"/>
      <w:numFmt w:val="bullet"/>
      <w:lvlText w:val=""/>
      <w:lvlJc w:val="left"/>
      <w:pPr>
        <w:ind w:left="7047" w:hanging="360"/>
      </w:pPr>
      <w:rPr>
        <w:rFonts w:ascii="Wingdings" w:hAnsi="Wingdings" w:hint="default"/>
      </w:rPr>
    </w:lvl>
  </w:abstractNum>
  <w:abstractNum w:abstractNumId="32" w15:restartNumberingAfterBreak="0">
    <w:nsid w:val="77026CC0"/>
    <w:multiLevelType w:val="hybridMultilevel"/>
    <w:tmpl w:val="19BC8E5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4150011">
      <w:start w:val="1"/>
      <w:numFmt w:val="decimal"/>
      <w:lvlText w:val="%4)"/>
      <w:lvlJc w:val="left"/>
      <w:pPr>
        <w:ind w:left="72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88453611">
    <w:abstractNumId w:val="22"/>
  </w:num>
  <w:num w:numId="2" w16cid:durableId="642152153">
    <w:abstractNumId w:val="15"/>
  </w:num>
  <w:num w:numId="3" w16cid:durableId="1689788828">
    <w:abstractNumId w:val="13"/>
  </w:num>
  <w:num w:numId="4" w16cid:durableId="453641480">
    <w:abstractNumId w:val="4"/>
  </w:num>
  <w:num w:numId="5" w16cid:durableId="608582909">
    <w:abstractNumId w:val="29"/>
  </w:num>
  <w:num w:numId="6" w16cid:durableId="2108302824">
    <w:abstractNumId w:val="28"/>
  </w:num>
  <w:num w:numId="7" w16cid:durableId="1761755878">
    <w:abstractNumId w:val="30"/>
  </w:num>
  <w:num w:numId="8" w16cid:durableId="736246597">
    <w:abstractNumId w:val="20"/>
  </w:num>
  <w:num w:numId="9" w16cid:durableId="1943606478">
    <w:abstractNumId w:val="6"/>
  </w:num>
  <w:num w:numId="10" w16cid:durableId="793670474">
    <w:abstractNumId w:val="0"/>
  </w:num>
  <w:num w:numId="11" w16cid:durableId="1007563186">
    <w:abstractNumId w:val="23"/>
  </w:num>
  <w:num w:numId="12" w16cid:durableId="818109634">
    <w:abstractNumId w:val="16"/>
  </w:num>
  <w:num w:numId="13" w16cid:durableId="1375929265">
    <w:abstractNumId w:val="14"/>
  </w:num>
  <w:num w:numId="14" w16cid:durableId="1661041371">
    <w:abstractNumId w:val="17"/>
  </w:num>
  <w:num w:numId="15" w16cid:durableId="2048682490">
    <w:abstractNumId w:val="2"/>
  </w:num>
  <w:num w:numId="16" w16cid:durableId="264391130">
    <w:abstractNumId w:val="1"/>
  </w:num>
  <w:num w:numId="17" w16cid:durableId="1563910329">
    <w:abstractNumId w:val="26"/>
  </w:num>
  <w:num w:numId="18" w16cid:durableId="1097092611">
    <w:abstractNumId w:val="32"/>
  </w:num>
  <w:num w:numId="19" w16cid:durableId="497621375">
    <w:abstractNumId w:val="27"/>
  </w:num>
  <w:num w:numId="20" w16cid:durableId="342513066">
    <w:abstractNumId w:val="18"/>
  </w:num>
  <w:num w:numId="21" w16cid:durableId="1399094595">
    <w:abstractNumId w:val="24"/>
  </w:num>
  <w:num w:numId="22" w16cid:durableId="1906910449">
    <w:abstractNumId w:val="19"/>
  </w:num>
  <w:num w:numId="23" w16cid:durableId="1583832010">
    <w:abstractNumId w:val="10"/>
  </w:num>
  <w:num w:numId="24" w16cid:durableId="734014273">
    <w:abstractNumId w:val="8"/>
  </w:num>
  <w:num w:numId="25" w16cid:durableId="988481100">
    <w:abstractNumId w:val="3"/>
  </w:num>
  <w:num w:numId="26" w16cid:durableId="790438122">
    <w:abstractNumId w:val="31"/>
  </w:num>
  <w:num w:numId="27" w16cid:durableId="1561359591">
    <w:abstractNumId w:val="31"/>
  </w:num>
  <w:num w:numId="28" w16cid:durableId="458453339">
    <w:abstractNumId w:val="3"/>
  </w:num>
  <w:num w:numId="29" w16cid:durableId="2098361695">
    <w:abstractNumId w:val="11"/>
  </w:num>
  <w:num w:numId="30" w16cid:durableId="1246450036">
    <w:abstractNumId w:val="5"/>
  </w:num>
  <w:num w:numId="31" w16cid:durableId="772091114">
    <w:abstractNumId w:val="21"/>
  </w:num>
  <w:num w:numId="32" w16cid:durableId="4159010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34202256">
    <w:abstractNumId w:val="7"/>
  </w:num>
  <w:num w:numId="34" w16cid:durableId="96298283">
    <w:abstractNumId w:val="9"/>
  </w:num>
  <w:num w:numId="35" w16cid:durableId="1450394650">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proofState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312"/>
    <w:rsid w:val="00002223"/>
    <w:rsid w:val="0000675C"/>
    <w:rsid w:val="0001069A"/>
    <w:rsid w:val="00010941"/>
    <w:rsid w:val="00013517"/>
    <w:rsid w:val="00016593"/>
    <w:rsid w:val="0002590C"/>
    <w:rsid w:val="0002685A"/>
    <w:rsid w:val="000303A7"/>
    <w:rsid w:val="000324AD"/>
    <w:rsid w:val="00041C1B"/>
    <w:rsid w:val="00064A90"/>
    <w:rsid w:val="00064D98"/>
    <w:rsid w:val="00067211"/>
    <w:rsid w:val="00083753"/>
    <w:rsid w:val="00084F19"/>
    <w:rsid w:val="00085C1B"/>
    <w:rsid w:val="00091BA4"/>
    <w:rsid w:val="000A4F6A"/>
    <w:rsid w:val="000A50CB"/>
    <w:rsid w:val="000B4FD5"/>
    <w:rsid w:val="000D4059"/>
    <w:rsid w:val="000D6AC6"/>
    <w:rsid w:val="000F4DCB"/>
    <w:rsid w:val="000F74E0"/>
    <w:rsid w:val="00106E76"/>
    <w:rsid w:val="00121DF0"/>
    <w:rsid w:val="001225CE"/>
    <w:rsid w:val="00136170"/>
    <w:rsid w:val="0015237D"/>
    <w:rsid w:val="00155B1E"/>
    <w:rsid w:val="00160B1D"/>
    <w:rsid w:val="0016325D"/>
    <w:rsid w:val="00171FD3"/>
    <w:rsid w:val="00174815"/>
    <w:rsid w:val="00175419"/>
    <w:rsid w:val="0018492B"/>
    <w:rsid w:val="001932FF"/>
    <w:rsid w:val="0019396C"/>
    <w:rsid w:val="001C2515"/>
    <w:rsid w:val="001D38B1"/>
    <w:rsid w:val="001E7E7C"/>
    <w:rsid w:val="001F5F10"/>
    <w:rsid w:val="001F6708"/>
    <w:rsid w:val="001F6B25"/>
    <w:rsid w:val="00224C8A"/>
    <w:rsid w:val="00246D0D"/>
    <w:rsid w:val="00247336"/>
    <w:rsid w:val="00284DA2"/>
    <w:rsid w:val="002927D5"/>
    <w:rsid w:val="002B1F79"/>
    <w:rsid w:val="002B77A6"/>
    <w:rsid w:val="002C06D3"/>
    <w:rsid w:val="002C5AB1"/>
    <w:rsid w:val="002D7F4A"/>
    <w:rsid w:val="00306C60"/>
    <w:rsid w:val="00314979"/>
    <w:rsid w:val="00325AFE"/>
    <w:rsid w:val="003336BC"/>
    <w:rsid w:val="00333DB6"/>
    <w:rsid w:val="00347A09"/>
    <w:rsid w:val="0035394D"/>
    <w:rsid w:val="00361AF1"/>
    <w:rsid w:val="003743C1"/>
    <w:rsid w:val="003941EF"/>
    <w:rsid w:val="00396869"/>
    <w:rsid w:val="003C3983"/>
    <w:rsid w:val="003D4226"/>
    <w:rsid w:val="003D6B5C"/>
    <w:rsid w:val="003F5829"/>
    <w:rsid w:val="003F671D"/>
    <w:rsid w:val="00417FA4"/>
    <w:rsid w:val="0042283C"/>
    <w:rsid w:val="00422C80"/>
    <w:rsid w:val="00435BF3"/>
    <w:rsid w:val="00455099"/>
    <w:rsid w:val="004551FB"/>
    <w:rsid w:val="00455492"/>
    <w:rsid w:val="00456A7B"/>
    <w:rsid w:val="004624DD"/>
    <w:rsid w:val="004731F1"/>
    <w:rsid w:val="00476A76"/>
    <w:rsid w:val="004A6C1A"/>
    <w:rsid w:val="004A782D"/>
    <w:rsid w:val="004D0084"/>
    <w:rsid w:val="004D4264"/>
    <w:rsid w:val="004E32E7"/>
    <w:rsid w:val="004F13E2"/>
    <w:rsid w:val="004F57C9"/>
    <w:rsid w:val="00503E36"/>
    <w:rsid w:val="00526BCA"/>
    <w:rsid w:val="00530A8E"/>
    <w:rsid w:val="00532841"/>
    <w:rsid w:val="005506CD"/>
    <w:rsid w:val="00553299"/>
    <w:rsid w:val="005533D7"/>
    <w:rsid w:val="00557525"/>
    <w:rsid w:val="00560EE7"/>
    <w:rsid w:val="00561E89"/>
    <w:rsid w:val="00566F58"/>
    <w:rsid w:val="0057092A"/>
    <w:rsid w:val="00577BA9"/>
    <w:rsid w:val="005A33FF"/>
    <w:rsid w:val="005B1A96"/>
    <w:rsid w:val="005B610A"/>
    <w:rsid w:val="005C5AB2"/>
    <w:rsid w:val="005E0BDF"/>
    <w:rsid w:val="005E4171"/>
    <w:rsid w:val="005F4F51"/>
    <w:rsid w:val="00611E34"/>
    <w:rsid w:val="0064777D"/>
    <w:rsid w:val="00655380"/>
    <w:rsid w:val="00660F1E"/>
    <w:rsid w:val="00661FF8"/>
    <w:rsid w:val="00674E37"/>
    <w:rsid w:val="00675627"/>
    <w:rsid w:val="00696CAC"/>
    <w:rsid w:val="006A6859"/>
    <w:rsid w:val="006C08FF"/>
    <w:rsid w:val="006C3B25"/>
    <w:rsid w:val="006E3A7C"/>
    <w:rsid w:val="006E693E"/>
    <w:rsid w:val="006F1644"/>
    <w:rsid w:val="006F2008"/>
    <w:rsid w:val="006F554F"/>
    <w:rsid w:val="00705E1B"/>
    <w:rsid w:val="00712CC4"/>
    <w:rsid w:val="00730583"/>
    <w:rsid w:val="00734094"/>
    <w:rsid w:val="00734906"/>
    <w:rsid w:val="00735436"/>
    <w:rsid w:val="007451C4"/>
    <w:rsid w:val="00763595"/>
    <w:rsid w:val="007862AA"/>
    <w:rsid w:val="00797A0C"/>
    <w:rsid w:val="007A31AE"/>
    <w:rsid w:val="007C3AF2"/>
    <w:rsid w:val="007D31E3"/>
    <w:rsid w:val="007D529B"/>
    <w:rsid w:val="007F7E7A"/>
    <w:rsid w:val="00802FB5"/>
    <w:rsid w:val="00814895"/>
    <w:rsid w:val="00814F38"/>
    <w:rsid w:val="00834C21"/>
    <w:rsid w:val="00840A81"/>
    <w:rsid w:val="00850344"/>
    <w:rsid w:val="00853ADF"/>
    <w:rsid w:val="00860EEB"/>
    <w:rsid w:val="008624D6"/>
    <w:rsid w:val="00863057"/>
    <w:rsid w:val="008632BD"/>
    <w:rsid w:val="00866441"/>
    <w:rsid w:val="00876E3C"/>
    <w:rsid w:val="0088162A"/>
    <w:rsid w:val="008A0BC9"/>
    <w:rsid w:val="008D7708"/>
    <w:rsid w:val="008D7A58"/>
    <w:rsid w:val="008E3529"/>
    <w:rsid w:val="008F0791"/>
    <w:rsid w:val="009203CB"/>
    <w:rsid w:val="00932B08"/>
    <w:rsid w:val="00934251"/>
    <w:rsid w:val="009348E4"/>
    <w:rsid w:val="00941638"/>
    <w:rsid w:val="009447CC"/>
    <w:rsid w:val="009461CE"/>
    <w:rsid w:val="00956DF4"/>
    <w:rsid w:val="00960888"/>
    <w:rsid w:val="00975DF5"/>
    <w:rsid w:val="00976312"/>
    <w:rsid w:val="00985E8F"/>
    <w:rsid w:val="009A0BCE"/>
    <w:rsid w:val="009A1D05"/>
    <w:rsid w:val="009A2E1D"/>
    <w:rsid w:val="009B3923"/>
    <w:rsid w:val="009F6545"/>
    <w:rsid w:val="00A20E42"/>
    <w:rsid w:val="00A371E7"/>
    <w:rsid w:val="00A37837"/>
    <w:rsid w:val="00A458D1"/>
    <w:rsid w:val="00A665E2"/>
    <w:rsid w:val="00A743E1"/>
    <w:rsid w:val="00A95809"/>
    <w:rsid w:val="00AD1C43"/>
    <w:rsid w:val="00AD55D6"/>
    <w:rsid w:val="00AE35F4"/>
    <w:rsid w:val="00AE6FD1"/>
    <w:rsid w:val="00AF5A52"/>
    <w:rsid w:val="00AF5C12"/>
    <w:rsid w:val="00B157B3"/>
    <w:rsid w:val="00B20FBC"/>
    <w:rsid w:val="00B2143F"/>
    <w:rsid w:val="00B21FC3"/>
    <w:rsid w:val="00B33073"/>
    <w:rsid w:val="00B5243B"/>
    <w:rsid w:val="00B6191D"/>
    <w:rsid w:val="00B63286"/>
    <w:rsid w:val="00B65033"/>
    <w:rsid w:val="00B82503"/>
    <w:rsid w:val="00B825BB"/>
    <w:rsid w:val="00B95196"/>
    <w:rsid w:val="00B96D3E"/>
    <w:rsid w:val="00BA1515"/>
    <w:rsid w:val="00BA6D9D"/>
    <w:rsid w:val="00BB292D"/>
    <w:rsid w:val="00BE7F5B"/>
    <w:rsid w:val="00BF3897"/>
    <w:rsid w:val="00BF544B"/>
    <w:rsid w:val="00BF693B"/>
    <w:rsid w:val="00C0752E"/>
    <w:rsid w:val="00C075D8"/>
    <w:rsid w:val="00C108D9"/>
    <w:rsid w:val="00C17B2E"/>
    <w:rsid w:val="00C21610"/>
    <w:rsid w:val="00C231E0"/>
    <w:rsid w:val="00C36F93"/>
    <w:rsid w:val="00C36FBE"/>
    <w:rsid w:val="00C5229D"/>
    <w:rsid w:val="00C72658"/>
    <w:rsid w:val="00C74C21"/>
    <w:rsid w:val="00C8420A"/>
    <w:rsid w:val="00C84BA2"/>
    <w:rsid w:val="00C85811"/>
    <w:rsid w:val="00C91D84"/>
    <w:rsid w:val="00C9752A"/>
    <w:rsid w:val="00CA072C"/>
    <w:rsid w:val="00CC097E"/>
    <w:rsid w:val="00CC46AF"/>
    <w:rsid w:val="00CC4896"/>
    <w:rsid w:val="00CD1B23"/>
    <w:rsid w:val="00CE4629"/>
    <w:rsid w:val="00CE486B"/>
    <w:rsid w:val="00CF319B"/>
    <w:rsid w:val="00D01DD3"/>
    <w:rsid w:val="00D13590"/>
    <w:rsid w:val="00D16B35"/>
    <w:rsid w:val="00D20872"/>
    <w:rsid w:val="00D275F6"/>
    <w:rsid w:val="00D30CA9"/>
    <w:rsid w:val="00D33A90"/>
    <w:rsid w:val="00D4007C"/>
    <w:rsid w:val="00D43F7E"/>
    <w:rsid w:val="00D52BD4"/>
    <w:rsid w:val="00D75DA7"/>
    <w:rsid w:val="00D9162C"/>
    <w:rsid w:val="00D94435"/>
    <w:rsid w:val="00DA1F07"/>
    <w:rsid w:val="00DA28AC"/>
    <w:rsid w:val="00DB4B0E"/>
    <w:rsid w:val="00DB63BA"/>
    <w:rsid w:val="00E12A80"/>
    <w:rsid w:val="00E20567"/>
    <w:rsid w:val="00E240E6"/>
    <w:rsid w:val="00E25588"/>
    <w:rsid w:val="00E40086"/>
    <w:rsid w:val="00E42ACC"/>
    <w:rsid w:val="00E5617F"/>
    <w:rsid w:val="00E60EB4"/>
    <w:rsid w:val="00E60EF9"/>
    <w:rsid w:val="00E64984"/>
    <w:rsid w:val="00E65307"/>
    <w:rsid w:val="00E67143"/>
    <w:rsid w:val="00E71829"/>
    <w:rsid w:val="00E9036E"/>
    <w:rsid w:val="00EA3845"/>
    <w:rsid w:val="00EA4EA9"/>
    <w:rsid w:val="00EA56C3"/>
    <w:rsid w:val="00EB02EB"/>
    <w:rsid w:val="00ED09F8"/>
    <w:rsid w:val="00ED2B0E"/>
    <w:rsid w:val="00EE43CF"/>
    <w:rsid w:val="00F010A2"/>
    <w:rsid w:val="00F02FC9"/>
    <w:rsid w:val="00F03A94"/>
    <w:rsid w:val="00F126BC"/>
    <w:rsid w:val="00F325CA"/>
    <w:rsid w:val="00F63546"/>
    <w:rsid w:val="00F64C5E"/>
    <w:rsid w:val="00F67DDF"/>
    <w:rsid w:val="00F80FAA"/>
    <w:rsid w:val="00F86E2B"/>
    <w:rsid w:val="00F94567"/>
    <w:rsid w:val="00FA4C42"/>
    <w:rsid w:val="00FB4846"/>
    <w:rsid w:val="00FC12DE"/>
    <w:rsid w:val="00FC1BC9"/>
    <w:rsid w:val="00FC44A7"/>
    <w:rsid w:val="00FD10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53967"/>
  <w15:chartTrackingRefBased/>
  <w15:docId w15:val="{6079BE66-8A6F-4D63-AA93-708C7CC49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A1D05"/>
    <w:pPr>
      <w:spacing w:after="200" w:line="276" w:lineRule="auto"/>
    </w:pPr>
    <w:rPr>
      <w:sz w:val="22"/>
      <w:szCs w:val="22"/>
    </w:rPr>
  </w:style>
  <w:style w:type="paragraph" w:styleId="Nagwek1">
    <w:name w:val="heading 1"/>
    <w:basedOn w:val="Normalny"/>
    <w:next w:val="Normalny"/>
    <w:link w:val="Nagwek1Znak"/>
    <w:uiPriority w:val="9"/>
    <w:qFormat/>
    <w:rsid w:val="009A1D05"/>
    <w:pPr>
      <w:spacing w:before="480" w:after="0"/>
      <w:contextualSpacing/>
      <w:outlineLvl w:val="0"/>
    </w:pPr>
    <w:rPr>
      <w:rFonts w:ascii="Cambria" w:hAnsi="Cambria"/>
      <w:b/>
      <w:bCs/>
      <w:sz w:val="28"/>
      <w:szCs w:val="28"/>
    </w:rPr>
  </w:style>
  <w:style w:type="paragraph" w:styleId="Nagwek2">
    <w:name w:val="heading 2"/>
    <w:basedOn w:val="Normalny"/>
    <w:next w:val="Normalny"/>
    <w:link w:val="Nagwek2Znak"/>
    <w:uiPriority w:val="9"/>
    <w:unhideWhenUsed/>
    <w:qFormat/>
    <w:rsid w:val="009A1D05"/>
    <w:pPr>
      <w:spacing w:before="200" w:after="0"/>
      <w:outlineLvl w:val="1"/>
    </w:pPr>
    <w:rPr>
      <w:rFonts w:ascii="Cambria" w:hAnsi="Cambria"/>
      <w:b/>
      <w:bCs/>
      <w:sz w:val="26"/>
      <w:szCs w:val="26"/>
    </w:rPr>
  </w:style>
  <w:style w:type="paragraph" w:styleId="Nagwek3">
    <w:name w:val="heading 3"/>
    <w:basedOn w:val="Normalny"/>
    <w:next w:val="Normalny"/>
    <w:link w:val="Nagwek3Znak"/>
    <w:uiPriority w:val="9"/>
    <w:semiHidden/>
    <w:unhideWhenUsed/>
    <w:qFormat/>
    <w:rsid w:val="009A1D05"/>
    <w:pPr>
      <w:spacing w:before="200" w:after="0" w:line="271" w:lineRule="auto"/>
      <w:outlineLvl w:val="2"/>
    </w:pPr>
    <w:rPr>
      <w:rFonts w:ascii="Cambria" w:hAnsi="Cambria"/>
      <w:b/>
      <w:bCs/>
    </w:rPr>
  </w:style>
  <w:style w:type="paragraph" w:styleId="Nagwek4">
    <w:name w:val="heading 4"/>
    <w:basedOn w:val="Normalny"/>
    <w:next w:val="Normalny"/>
    <w:link w:val="Nagwek4Znak"/>
    <w:uiPriority w:val="9"/>
    <w:semiHidden/>
    <w:unhideWhenUsed/>
    <w:qFormat/>
    <w:rsid w:val="009A1D05"/>
    <w:pPr>
      <w:spacing w:before="200" w:after="0"/>
      <w:outlineLvl w:val="3"/>
    </w:pPr>
    <w:rPr>
      <w:rFonts w:ascii="Cambria" w:hAnsi="Cambria"/>
      <w:b/>
      <w:bCs/>
      <w:i/>
      <w:iCs/>
    </w:rPr>
  </w:style>
  <w:style w:type="paragraph" w:styleId="Nagwek5">
    <w:name w:val="heading 5"/>
    <w:basedOn w:val="Normalny"/>
    <w:next w:val="Normalny"/>
    <w:link w:val="Nagwek5Znak"/>
    <w:uiPriority w:val="9"/>
    <w:semiHidden/>
    <w:unhideWhenUsed/>
    <w:qFormat/>
    <w:rsid w:val="009A1D05"/>
    <w:pPr>
      <w:spacing w:before="200" w:after="0"/>
      <w:outlineLvl w:val="4"/>
    </w:pPr>
    <w:rPr>
      <w:rFonts w:ascii="Cambria" w:hAnsi="Cambria"/>
      <w:b/>
      <w:bCs/>
      <w:color w:val="7F7F7F"/>
    </w:rPr>
  </w:style>
  <w:style w:type="paragraph" w:styleId="Nagwek6">
    <w:name w:val="heading 6"/>
    <w:basedOn w:val="Normalny"/>
    <w:next w:val="Normalny"/>
    <w:link w:val="Nagwek6Znak"/>
    <w:uiPriority w:val="9"/>
    <w:semiHidden/>
    <w:unhideWhenUsed/>
    <w:qFormat/>
    <w:rsid w:val="009A1D05"/>
    <w:pPr>
      <w:spacing w:after="0" w:line="271" w:lineRule="auto"/>
      <w:outlineLvl w:val="5"/>
    </w:pPr>
    <w:rPr>
      <w:rFonts w:ascii="Cambria" w:hAnsi="Cambria"/>
      <w:b/>
      <w:bCs/>
      <w:i/>
      <w:iCs/>
      <w:color w:val="7F7F7F"/>
    </w:rPr>
  </w:style>
  <w:style w:type="paragraph" w:styleId="Nagwek7">
    <w:name w:val="heading 7"/>
    <w:basedOn w:val="Normalny"/>
    <w:next w:val="Normalny"/>
    <w:link w:val="Nagwek7Znak"/>
    <w:uiPriority w:val="9"/>
    <w:semiHidden/>
    <w:unhideWhenUsed/>
    <w:qFormat/>
    <w:rsid w:val="009A1D05"/>
    <w:pPr>
      <w:spacing w:after="0"/>
      <w:outlineLvl w:val="6"/>
    </w:pPr>
    <w:rPr>
      <w:rFonts w:ascii="Cambria" w:hAnsi="Cambria"/>
      <w:i/>
      <w:iCs/>
    </w:rPr>
  </w:style>
  <w:style w:type="paragraph" w:styleId="Nagwek8">
    <w:name w:val="heading 8"/>
    <w:basedOn w:val="Normalny"/>
    <w:next w:val="Normalny"/>
    <w:link w:val="Nagwek8Znak"/>
    <w:uiPriority w:val="9"/>
    <w:semiHidden/>
    <w:unhideWhenUsed/>
    <w:qFormat/>
    <w:rsid w:val="009A1D05"/>
    <w:pPr>
      <w:spacing w:after="0"/>
      <w:outlineLvl w:val="7"/>
    </w:pPr>
    <w:rPr>
      <w:rFonts w:ascii="Cambria" w:hAnsi="Cambria"/>
      <w:sz w:val="20"/>
      <w:szCs w:val="20"/>
    </w:rPr>
  </w:style>
  <w:style w:type="paragraph" w:styleId="Nagwek9">
    <w:name w:val="heading 9"/>
    <w:basedOn w:val="Normalny"/>
    <w:next w:val="Normalny"/>
    <w:link w:val="Nagwek9Znak"/>
    <w:uiPriority w:val="9"/>
    <w:semiHidden/>
    <w:unhideWhenUsed/>
    <w:qFormat/>
    <w:rsid w:val="009A1D05"/>
    <w:pPr>
      <w:spacing w:after="0"/>
      <w:outlineLvl w:val="8"/>
    </w:pPr>
    <w:rPr>
      <w:rFonts w:ascii="Cambria" w:hAnsi="Cambria"/>
      <w:i/>
      <w:iCs/>
      <w:spacing w:val="5"/>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9A1D05"/>
    <w:rPr>
      <w:rFonts w:ascii="Cambria" w:eastAsia="Times New Roman" w:hAnsi="Cambria" w:cs="Times New Roman"/>
      <w:b/>
      <w:bCs/>
      <w:sz w:val="28"/>
      <w:szCs w:val="28"/>
    </w:rPr>
  </w:style>
  <w:style w:type="character" w:customStyle="1" w:styleId="Nagwek2Znak">
    <w:name w:val="Nagłówek 2 Znak"/>
    <w:link w:val="Nagwek2"/>
    <w:uiPriority w:val="9"/>
    <w:rsid w:val="009A1D05"/>
    <w:rPr>
      <w:rFonts w:ascii="Cambria" w:eastAsia="Times New Roman" w:hAnsi="Cambria" w:cs="Times New Roman"/>
      <w:b/>
      <w:bCs/>
      <w:sz w:val="26"/>
      <w:szCs w:val="26"/>
    </w:rPr>
  </w:style>
  <w:style w:type="table" w:customStyle="1" w:styleId="TableNormal">
    <w:name w:val="Table Normal"/>
    <w:uiPriority w:val="2"/>
    <w:semiHidden/>
    <w:unhideWhenUsed/>
    <w:qFormat/>
    <w:rsid w:val="00976312"/>
    <w:pPr>
      <w:widowControl w:val="0"/>
      <w:spacing w:after="200" w:line="276" w:lineRule="auto"/>
    </w:pPr>
    <w:rPr>
      <w:sz w:val="22"/>
      <w:szCs w:val="22"/>
      <w:lang w:val="en-US" w:eastAsia="en-US"/>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rsid w:val="00976312"/>
    <w:pPr>
      <w:ind w:left="453" w:hanging="355"/>
    </w:pPr>
    <w:rPr>
      <w:rFonts w:ascii="Arial" w:eastAsia="Arial" w:hAnsi="Arial"/>
      <w:sz w:val="20"/>
      <w:szCs w:val="20"/>
      <w:lang w:eastAsia="x-none"/>
    </w:rPr>
  </w:style>
  <w:style w:type="character" w:customStyle="1" w:styleId="TekstpodstawowyZnak">
    <w:name w:val="Tekst podstawowy Znak"/>
    <w:link w:val="Tekstpodstawowy"/>
    <w:uiPriority w:val="1"/>
    <w:rsid w:val="00976312"/>
    <w:rPr>
      <w:rFonts w:ascii="Arial" w:eastAsia="Arial" w:hAnsi="Arial" w:cs="Times New Roman"/>
      <w:sz w:val="20"/>
      <w:szCs w:val="20"/>
      <w:lang w:val="en-US"/>
    </w:rPr>
  </w:style>
  <w:style w:type="paragraph" w:styleId="Akapitzlist">
    <w:name w:val="List Paragraph"/>
    <w:aliases w:val="Normal,Akapit z listą3,Akapit z listą31,Wypunktowanie,List Paragraph,Normal2,Akapit z listą1,Obiekt,List Paragraph1,Numerowanie,BulletC,Wyliczanie,L1,2 heading,A_wyliczenie,K-P_odwolanie,Akapit z listą5,maz_wyliczenie,opis dzialania,Dot p"/>
    <w:basedOn w:val="Normalny"/>
    <w:link w:val="AkapitzlistZnak"/>
    <w:uiPriority w:val="34"/>
    <w:qFormat/>
    <w:rsid w:val="009A1D05"/>
    <w:pPr>
      <w:ind w:left="720"/>
      <w:contextualSpacing/>
    </w:pPr>
  </w:style>
  <w:style w:type="paragraph" w:customStyle="1" w:styleId="TableParagraph">
    <w:name w:val="Table Paragraph"/>
    <w:basedOn w:val="Normalny"/>
    <w:uiPriority w:val="1"/>
    <w:rsid w:val="00976312"/>
  </w:style>
  <w:style w:type="paragraph" w:styleId="Tekstdymka">
    <w:name w:val="Balloon Text"/>
    <w:basedOn w:val="Normalny"/>
    <w:link w:val="TekstdymkaZnak"/>
    <w:uiPriority w:val="99"/>
    <w:semiHidden/>
    <w:unhideWhenUsed/>
    <w:rsid w:val="00976312"/>
    <w:rPr>
      <w:rFonts w:ascii="Tahoma" w:hAnsi="Tahoma"/>
      <w:sz w:val="16"/>
      <w:szCs w:val="16"/>
      <w:lang w:eastAsia="x-none"/>
    </w:rPr>
  </w:style>
  <w:style w:type="character" w:customStyle="1" w:styleId="TekstdymkaZnak">
    <w:name w:val="Tekst dymka Znak"/>
    <w:link w:val="Tekstdymka"/>
    <w:uiPriority w:val="99"/>
    <w:semiHidden/>
    <w:rsid w:val="00976312"/>
    <w:rPr>
      <w:rFonts w:ascii="Tahoma" w:eastAsia="Calibri" w:hAnsi="Tahoma" w:cs="Tahoma"/>
      <w:sz w:val="16"/>
      <w:szCs w:val="16"/>
      <w:lang w:val="en-US"/>
    </w:rPr>
  </w:style>
  <w:style w:type="character" w:customStyle="1" w:styleId="Nagwek3Znak">
    <w:name w:val="Nagłówek 3 Znak"/>
    <w:link w:val="Nagwek3"/>
    <w:uiPriority w:val="9"/>
    <w:semiHidden/>
    <w:rsid w:val="009A1D05"/>
    <w:rPr>
      <w:rFonts w:ascii="Cambria" w:eastAsia="Times New Roman" w:hAnsi="Cambria" w:cs="Times New Roman"/>
      <w:b/>
      <w:bCs/>
    </w:rPr>
  </w:style>
  <w:style w:type="character" w:customStyle="1" w:styleId="Nagwek4Znak">
    <w:name w:val="Nagłówek 4 Znak"/>
    <w:link w:val="Nagwek4"/>
    <w:uiPriority w:val="9"/>
    <w:semiHidden/>
    <w:rsid w:val="009A1D05"/>
    <w:rPr>
      <w:rFonts w:ascii="Cambria" w:eastAsia="Times New Roman" w:hAnsi="Cambria" w:cs="Times New Roman"/>
      <w:b/>
      <w:bCs/>
      <w:i/>
      <w:iCs/>
    </w:rPr>
  </w:style>
  <w:style w:type="character" w:customStyle="1" w:styleId="Nagwek5Znak">
    <w:name w:val="Nagłówek 5 Znak"/>
    <w:link w:val="Nagwek5"/>
    <w:uiPriority w:val="9"/>
    <w:semiHidden/>
    <w:rsid w:val="009A1D05"/>
    <w:rPr>
      <w:rFonts w:ascii="Cambria" w:eastAsia="Times New Roman" w:hAnsi="Cambria" w:cs="Times New Roman"/>
      <w:b/>
      <w:bCs/>
      <w:color w:val="7F7F7F"/>
    </w:rPr>
  </w:style>
  <w:style w:type="character" w:customStyle="1" w:styleId="Nagwek6Znak">
    <w:name w:val="Nagłówek 6 Znak"/>
    <w:link w:val="Nagwek6"/>
    <w:uiPriority w:val="9"/>
    <w:semiHidden/>
    <w:rsid w:val="009A1D05"/>
    <w:rPr>
      <w:rFonts w:ascii="Cambria" w:eastAsia="Times New Roman" w:hAnsi="Cambria" w:cs="Times New Roman"/>
      <w:b/>
      <w:bCs/>
      <w:i/>
      <w:iCs/>
      <w:color w:val="7F7F7F"/>
    </w:rPr>
  </w:style>
  <w:style w:type="character" w:customStyle="1" w:styleId="Nagwek7Znak">
    <w:name w:val="Nagłówek 7 Znak"/>
    <w:link w:val="Nagwek7"/>
    <w:uiPriority w:val="9"/>
    <w:semiHidden/>
    <w:rsid w:val="009A1D05"/>
    <w:rPr>
      <w:rFonts w:ascii="Cambria" w:eastAsia="Times New Roman" w:hAnsi="Cambria" w:cs="Times New Roman"/>
      <w:i/>
      <w:iCs/>
    </w:rPr>
  </w:style>
  <w:style w:type="character" w:customStyle="1" w:styleId="Nagwek8Znak">
    <w:name w:val="Nagłówek 8 Znak"/>
    <w:link w:val="Nagwek8"/>
    <w:uiPriority w:val="9"/>
    <w:semiHidden/>
    <w:rsid w:val="009A1D05"/>
    <w:rPr>
      <w:rFonts w:ascii="Cambria" w:eastAsia="Times New Roman" w:hAnsi="Cambria" w:cs="Times New Roman"/>
      <w:sz w:val="20"/>
      <w:szCs w:val="20"/>
    </w:rPr>
  </w:style>
  <w:style w:type="character" w:customStyle="1" w:styleId="Nagwek9Znak">
    <w:name w:val="Nagłówek 9 Znak"/>
    <w:link w:val="Nagwek9"/>
    <w:uiPriority w:val="9"/>
    <w:semiHidden/>
    <w:rsid w:val="009A1D05"/>
    <w:rPr>
      <w:rFonts w:ascii="Cambria" w:eastAsia="Times New Roman" w:hAnsi="Cambria" w:cs="Times New Roman"/>
      <w:i/>
      <w:iCs/>
      <w:spacing w:val="5"/>
      <w:sz w:val="20"/>
      <w:szCs w:val="20"/>
    </w:rPr>
  </w:style>
  <w:style w:type="paragraph" w:styleId="Tytu">
    <w:name w:val="Title"/>
    <w:basedOn w:val="Normalny"/>
    <w:next w:val="Normalny"/>
    <w:link w:val="TytuZnak"/>
    <w:uiPriority w:val="10"/>
    <w:qFormat/>
    <w:rsid w:val="009A1D05"/>
    <w:pPr>
      <w:pBdr>
        <w:bottom w:val="single" w:sz="4" w:space="1" w:color="auto"/>
      </w:pBdr>
      <w:spacing w:line="240" w:lineRule="auto"/>
      <w:contextualSpacing/>
    </w:pPr>
    <w:rPr>
      <w:rFonts w:ascii="Cambria" w:hAnsi="Cambria"/>
      <w:spacing w:val="5"/>
      <w:sz w:val="52"/>
      <w:szCs w:val="52"/>
    </w:rPr>
  </w:style>
  <w:style w:type="character" w:customStyle="1" w:styleId="TytuZnak">
    <w:name w:val="Tytuł Znak"/>
    <w:link w:val="Tytu"/>
    <w:uiPriority w:val="10"/>
    <w:rsid w:val="009A1D05"/>
    <w:rPr>
      <w:rFonts w:ascii="Cambria" w:eastAsia="Times New Roman" w:hAnsi="Cambria" w:cs="Times New Roman"/>
      <w:spacing w:val="5"/>
      <w:sz w:val="52"/>
      <w:szCs w:val="52"/>
    </w:rPr>
  </w:style>
  <w:style w:type="paragraph" w:styleId="Podtytu">
    <w:name w:val="Subtitle"/>
    <w:basedOn w:val="Normalny"/>
    <w:next w:val="Normalny"/>
    <w:link w:val="PodtytuZnak"/>
    <w:uiPriority w:val="11"/>
    <w:qFormat/>
    <w:rsid w:val="009A1D05"/>
    <w:pPr>
      <w:spacing w:after="600"/>
    </w:pPr>
    <w:rPr>
      <w:rFonts w:ascii="Cambria" w:hAnsi="Cambria"/>
      <w:i/>
      <w:iCs/>
      <w:spacing w:val="13"/>
      <w:sz w:val="24"/>
      <w:szCs w:val="24"/>
    </w:rPr>
  </w:style>
  <w:style w:type="character" w:customStyle="1" w:styleId="PodtytuZnak">
    <w:name w:val="Podtytuł Znak"/>
    <w:link w:val="Podtytu"/>
    <w:uiPriority w:val="11"/>
    <w:rsid w:val="009A1D05"/>
    <w:rPr>
      <w:rFonts w:ascii="Cambria" w:eastAsia="Times New Roman" w:hAnsi="Cambria" w:cs="Times New Roman"/>
      <w:i/>
      <w:iCs/>
      <w:spacing w:val="13"/>
      <w:sz w:val="24"/>
      <w:szCs w:val="24"/>
    </w:rPr>
  </w:style>
  <w:style w:type="character" w:styleId="Pogrubienie">
    <w:name w:val="Strong"/>
    <w:uiPriority w:val="22"/>
    <w:qFormat/>
    <w:rsid w:val="009A1D05"/>
    <w:rPr>
      <w:b/>
      <w:bCs/>
    </w:rPr>
  </w:style>
  <w:style w:type="character" w:styleId="Uwydatnienie">
    <w:name w:val="Emphasis"/>
    <w:uiPriority w:val="20"/>
    <w:qFormat/>
    <w:rsid w:val="009A1D05"/>
    <w:rPr>
      <w:b/>
      <w:bCs/>
      <w:i/>
      <w:iCs/>
      <w:spacing w:val="10"/>
      <w:bdr w:val="none" w:sz="0" w:space="0" w:color="auto"/>
      <w:shd w:val="clear" w:color="auto" w:fill="auto"/>
    </w:rPr>
  </w:style>
  <w:style w:type="paragraph" w:styleId="Bezodstpw">
    <w:name w:val="No Spacing"/>
    <w:basedOn w:val="Normalny"/>
    <w:uiPriority w:val="1"/>
    <w:qFormat/>
    <w:rsid w:val="009A1D05"/>
    <w:pPr>
      <w:spacing w:after="0" w:line="240" w:lineRule="auto"/>
    </w:pPr>
  </w:style>
  <w:style w:type="paragraph" w:styleId="Cytat">
    <w:name w:val="Quote"/>
    <w:basedOn w:val="Normalny"/>
    <w:next w:val="Normalny"/>
    <w:link w:val="CytatZnak"/>
    <w:uiPriority w:val="29"/>
    <w:qFormat/>
    <w:rsid w:val="009A1D05"/>
    <w:pPr>
      <w:spacing w:before="200" w:after="0"/>
      <w:ind w:left="360" w:right="360"/>
    </w:pPr>
    <w:rPr>
      <w:i/>
      <w:iCs/>
    </w:rPr>
  </w:style>
  <w:style w:type="character" w:customStyle="1" w:styleId="CytatZnak">
    <w:name w:val="Cytat Znak"/>
    <w:link w:val="Cytat"/>
    <w:uiPriority w:val="29"/>
    <w:rsid w:val="009A1D05"/>
    <w:rPr>
      <w:i/>
      <w:iCs/>
    </w:rPr>
  </w:style>
  <w:style w:type="paragraph" w:styleId="Cytatintensywny">
    <w:name w:val="Intense Quote"/>
    <w:basedOn w:val="Normalny"/>
    <w:next w:val="Normalny"/>
    <w:link w:val="CytatintensywnyZnak"/>
    <w:uiPriority w:val="30"/>
    <w:qFormat/>
    <w:rsid w:val="009A1D05"/>
    <w:pPr>
      <w:pBdr>
        <w:bottom w:val="single" w:sz="4" w:space="1" w:color="auto"/>
      </w:pBdr>
      <w:spacing w:before="200" w:after="280"/>
      <w:ind w:left="1008" w:right="1152"/>
      <w:jc w:val="both"/>
    </w:pPr>
    <w:rPr>
      <w:b/>
      <w:bCs/>
      <w:i/>
      <w:iCs/>
    </w:rPr>
  </w:style>
  <w:style w:type="character" w:customStyle="1" w:styleId="CytatintensywnyZnak">
    <w:name w:val="Cytat intensywny Znak"/>
    <w:link w:val="Cytatintensywny"/>
    <w:uiPriority w:val="30"/>
    <w:rsid w:val="009A1D05"/>
    <w:rPr>
      <w:b/>
      <w:bCs/>
      <w:i/>
      <w:iCs/>
    </w:rPr>
  </w:style>
  <w:style w:type="character" w:styleId="Wyrnieniedelikatne">
    <w:name w:val="Subtle Emphasis"/>
    <w:uiPriority w:val="19"/>
    <w:qFormat/>
    <w:rsid w:val="009A1D05"/>
    <w:rPr>
      <w:i/>
      <w:iCs/>
    </w:rPr>
  </w:style>
  <w:style w:type="character" w:styleId="Wyrnienieintensywne">
    <w:name w:val="Intense Emphasis"/>
    <w:uiPriority w:val="21"/>
    <w:qFormat/>
    <w:rsid w:val="009A1D05"/>
    <w:rPr>
      <w:b/>
      <w:bCs/>
    </w:rPr>
  </w:style>
  <w:style w:type="character" w:styleId="Odwoaniedelikatne">
    <w:name w:val="Subtle Reference"/>
    <w:uiPriority w:val="31"/>
    <w:qFormat/>
    <w:rsid w:val="009A1D05"/>
    <w:rPr>
      <w:smallCaps/>
    </w:rPr>
  </w:style>
  <w:style w:type="character" w:styleId="Odwoanieintensywne">
    <w:name w:val="Intense Reference"/>
    <w:uiPriority w:val="32"/>
    <w:qFormat/>
    <w:rsid w:val="009A1D05"/>
    <w:rPr>
      <w:smallCaps/>
      <w:spacing w:val="5"/>
      <w:u w:val="single"/>
    </w:rPr>
  </w:style>
  <w:style w:type="character" w:styleId="Tytuksiki">
    <w:name w:val="Book Title"/>
    <w:uiPriority w:val="33"/>
    <w:qFormat/>
    <w:rsid w:val="009A1D05"/>
    <w:rPr>
      <w:i/>
      <w:iCs/>
      <w:smallCaps/>
      <w:spacing w:val="5"/>
    </w:rPr>
  </w:style>
  <w:style w:type="paragraph" w:styleId="Nagwekspisutreci">
    <w:name w:val="TOC Heading"/>
    <w:basedOn w:val="Nagwek1"/>
    <w:next w:val="Normalny"/>
    <w:uiPriority w:val="39"/>
    <w:semiHidden/>
    <w:unhideWhenUsed/>
    <w:qFormat/>
    <w:rsid w:val="009A1D05"/>
    <w:pPr>
      <w:outlineLvl w:val="9"/>
    </w:pPr>
    <w:rPr>
      <w:lang w:bidi="en-US"/>
    </w:rPr>
  </w:style>
  <w:style w:type="paragraph" w:customStyle="1" w:styleId="Style12">
    <w:name w:val="Style 12"/>
    <w:uiPriority w:val="99"/>
    <w:rsid w:val="00013517"/>
    <w:pPr>
      <w:widowControl w:val="0"/>
      <w:autoSpaceDE w:val="0"/>
      <w:autoSpaceDN w:val="0"/>
      <w:ind w:left="36"/>
    </w:pPr>
    <w:rPr>
      <w:rFonts w:ascii="Times New Roman" w:hAnsi="Times New Roman"/>
    </w:rPr>
  </w:style>
  <w:style w:type="character" w:customStyle="1" w:styleId="AkapitzlistZnak">
    <w:name w:val="Akapit z listą Znak"/>
    <w:aliases w:val="Normal Znak,Akapit z listą3 Znak,Akapit z listą31 Znak,Wypunktowanie Znak,List Paragraph Znak,Normal2 Znak,Akapit z listą1 Znak,Obiekt Znak,List Paragraph1 Znak,Numerowanie Znak,BulletC Znak,Wyliczanie Znak,L1 Znak,2 heading Znak"/>
    <w:link w:val="Akapitzlist"/>
    <w:qFormat/>
    <w:rsid w:val="00013517"/>
    <w:rPr>
      <w:sz w:val="22"/>
      <w:szCs w:val="22"/>
    </w:rPr>
  </w:style>
  <w:style w:type="paragraph" w:styleId="Nagwek">
    <w:name w:val="header"/>
    <w:basedOn w:val="Normalny"/>
    <w:link w:val="NagwekZnak"/>
    <w:uiPriority w:val="99"/>
    <w:unhideWhenUsed/>
    <w:rsid w:val="002C06D3"/>
    <w:pPr>
      <w:tabs>
        <w:tab w:val="center" w:pos="4536"/>
        <w:tab w:val="right" w:pos="9072"/>
      </w:tabs>
    </w:pPr>
  </w:style>
  <w:style w:type="character" w:customStyle="1" w:styleId="NagwekZnak">
    <w:name w:val="Nagłówek Znak"/>
    <w:link w:val="Nagwek"/>
    <w:uiPriority w:val="99"/>
    <w:rsid w:val="002C06D3"/>
    <w:rPr>
      <w:sz w:val="22"/>
      <w:szCs w:val="22"/>
    </w:rPr>
  </w:style>
  <w:style w:type="paragraph" w:styleId="Stopka">
    <w:name w:val="footer"/>
    <w:basedOn w:val="Normalny"/>
    <w:link w:val="StopkaZnak"/>
    <w:uiPriority w:val="99"/>
    <w:unhideWhenUsed/>
    <w:rsid w:val="002C06D3"/>
    <w:pPr>
      <w:tabs>
        <w:tab w:val="center" w:pos="4536"/>
        <w:tab w:val="right" w:pos="9072"/>
      </w:tabs>
    </w:pPr>
  </w:style>
  <w:style w:type="character" w:customStyle="1" w:styleId="StopkaZnak">
    <w:name w:val="Stopka Znak"/>
    <w:link w:val="Stopka"/>
    <w:uiPriority w:val="99"/>
    <w:rsid w:val="002C06D3"/>
    <w:rPr>
      <w:sz w:val="22"/>
      <w:szCs w:val="22"/>
    </w:rPr>
  </w:style>
  <w:style w:type="character" w:styleId="Odwoaniedokomentarza">
    <w:name w:val="annotation reference"/>
    <w:uiPriority w:val="99"/>
    <w:semiHidden/>
    <w:unhideWhenUsed/>
    <w:rsid w:val="00A665E2"/>
    <w:rPr>
      <w:sz w:val="16"/>
      <w:szCs w:val="16"/>
    </w:rPr>
  </w:style>
  <w:style w:type="paragraph" w:styleId="Tekstkomentarza">
    <w:name w:val="annotation text"/>
    <w:basedOn w:val="Normalny"/>
    <w:link w:val="TekstkomentarzaZnak"/>
    <w:uiPriority w:val="99"/>
    <w:semiHidden/>
    <w:unhideWhenUsed/>
    <w:rsid w:val="00A665E2"/>
    <w:rPr>
      <w:sz w:val="20"/>
      <w:szCs w:val="20"/>
    </w:rPr>
  </w:style>
  <w:style w:type="character" w:customStyle="1" w:styleId="TekstkomentarzaZnak">
    <w:name w:val="Tekst komentarza Znak"/>
    <w:basedOn w:val="Domylnaczcionkaakapitu"/>
    <w:link w:val="Tekstkomentarza"/>
    <w:uiPriority w:val="99"/>
    <w:semiHidden/>
    <w:rsid w:val="00A665E2"/>
  </w:style>
  <w:style w:type="paragraph" w:styleId="Tematkomentarza">
    <w:name w:val="annotation subject"/>
    <w:basedOn w:val="Tekstkomentarza"/>
    <w:next w:val="Tekstkomentarza"/>
    <w:link w:val="TematkomentarzaZnak"/>
    <w:uiPriority w:val="99"/>
    <w:semiHidden/>
    <w:unhideWhenUsed/>
    <w:rsid w:val="00A665E2"/>
    <w:rPr>
      <w:b/>
      <w:bCs/>
    </w:rPr>
  </w:style>
  <w:style w:type="character" w:customStyle="1" w:styleId="TematkomentarzaZnak">
    <w:name w:val="Temat komentarza Znak"/>
    <w:link w:val="Tematkomentarza"/>
    <w:uiPriority w:val="99"/>
    <w:semiHidden/>
    <w:rsid w:val="00A665E2"/>
    <w:rPr>
      <w:b/>
      <w:bCs/>
    </w:rPr>
  </w:style>
  <w:style w:type="paragraph" w:customStyle="1" w:styleId="Podpunkt">
    <w:name w:val="Podpunkt"/>
    <w:basedOn w:val="Akapitzlist"/>
    <w:qFormat/>
    <w:rsid w:val="003336BC"/>
    <w:pPr>
      <w:numPr>
        <w:numId w:val="24"/>
      </w:numPr>
      <w:spacing w:after="0" w:line="360" w:lineRule="auto"/>
    </w:pPr>
    <w:rPr>
      <w:rFonts w:ascii="Arial" w:hAnsi="Arial" w:cs="Arial"/>
      <w:sz w:val="20"/>
      <w:szCs w:val="20"/>
    </w:rPr>
  </w:style>
  <w:style w:type="character" w:styleId="Hipercze">
    <w:name w:val="Hyperlink"/>
    <w:basedOn w:val="Domylnaczcionkaakapitu"/>
    <w:uiPriority w:val="99"/>
    <w:semiHidden/>
    <w:unhideWhenUsed/>
    <w:rsid w:val="00C36FBE"/>
    <w:rPr>
      <w:color w:val="0563C1" w:themeColor="hyperlink"/>
      <w:u w:val="single"/>
    </w:rPr>
  </w:style>
  <w:style w:type="paragraph" w:customStyle="1" w:styleId="Ustpy">
    <w:name w:val="Ustępy"/>
    <w:basedOn w:val="Akapitzlist"/>
    <w:qFormat/>
    <w:rsid w:val="00C36FBE"/>
    <w:pPr>
      <w:numPr>
        <w:numId w:val="32"/>
      </w:numPr>
      <w:spacing w:after="0" w:line="360" w:lineRule="auto"/>
    </w:pPr>
    <w:rPr>
      <w:rFonts w:ascii="Arial" w:eastAsiaTheme="minorHAnsi" w:hAnsi="Arial" w:cs="Arial"/>
      <w:lang w:eastAsia="en-US"/>
    </w:rPr>
  </w:style>
  <w:style w:type="character" w:customStyle="1" w:styleId="Ustp2-cyfrowyZnak">
    <w:name w:val="Ustęp 2-cyfrowy Znak"/>
    <w:basedOn w:val="Domylnaczcionkaakapitu"/>
    <w:link w:val="Ustp2-cyfrowy"/>
    <w:locked/>
    <w:rsid w:val="00C36FBE"/>
    <w:rPr>
      <w:rFonts w:ascii="Arial" w:hAnsi="Arial" w:cs="Arial"/>
    </w:rPr>
  </w:style>
  <w:style w:type="paragraph" w:customStyle="1" w:styleId="Ustp2-cyfrowy">
    <w:name w:val="Ustęp 2-cyfrowy"/>
    <w:basedOn w:val="Ustpy"/>
    <w:link w:val="Ustp2-cyfrowyZnak"/>
    <w:qFormat/>
    <w:rsid w:val="00C36FBE"/>
    <w:pPr>
      <w:ind w:left="283"/>
    </w:pPr>
    <w:rPr>
      <w:rFonts w:eastAsia="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ygnalista.powiatbochenski.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72BC1-CA59-4AF7-AE6B-754588410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5757</Words>
  <Characters>34545</Characters>
  <Application>Microsoft Office Word</Application>
  <DocSecurity>0</DocSecurity>
  <Lines>287</Lines>
  <Paragraphs>80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 Bochnia</dc:creator>
  <cp:keywords/>
  <cp:lastModifiedBy>Kuznar Anna</cp:lastModifiedBy>
  <cp:revision>4</cp:revision>
  <cp:lastPrinted>2026-03-20T14:22:00Z</cp:lastPrinted>
  <dcterms:created xsi:type="dcterms:W3CDTF">2026-04-08T10:59:00Z</dcterms:created>
  <dcterms:modified xsi:type="dcterms:W3CDTF">2026-04-13T09:26:00Z</dcterms:modified>
</cp:coreProperties>
</file>